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B19" w:rsidRDefault="003E03C2">
      <w:bookmarkStart w:id="0" w:name="_GoBack"/>
      <w:bookmarkEnd w:id="0"/>
      <w:r>
        <w:rPr>
          <w:b/>
          <w:sz w:val="28"/>
        </w:rPr>
        <w:t xml:space="preserve">[MS-OFFCRYPTO]: </w:t>
      </w:r>
    </w:p>
    <w:p w:rsidR="00881B19" w:rsidRDefault="003E03C2">
      <w:r>
        <w:rPr>
          <w:b/>
          <w:sz w:val="28"/>
        </w:rPr>
        <w:t>Office Document Cryptography Structure</w:t>
      </w:r>
    </w:p>
    <w:p w:rsidR="00881B19" w:rsidRDefault="00881B19">
      <w:pPr>
        <w:pStyle w:val="CoverHR"/>
      </w:pPr>
    </w:p>
    <w:p w:rsidR="00B346DF" w:rsidRPr="00893F99" w:rsidRDefault="003E03C2" w:rsidP="00B346DF">
      <w:pPr>
        <w:pStyle w:val="MSDNH2"/>
        <w:spacing w:line="288" w:lineRule="auto"/>
        <w:textAlignment w:val="top"/>
      </w:pPr>
      <w:r>
        <w:t>Intellectual Property Rights Notice for Open Specifications Documentation</w:t>
      </w:r>
    </w:p>
    <w:p w:rsidR="00B346DF" w:rsidRDefault="003E03C2" w:rsidP="00B346DF">
      <w:pPr>
        <w:pStyle w:val="ListParagraph"/>
        <w:numPr>
          <w:ilvl w:val="0"/>
          <w:numId w:val="142"/>
        </w:numPr>
        <w:spacing w:before="0" w:after="120"/>
        <w:contextualSpacing/>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B346DF" w:rsidRDefault="003E03C2" w:rsidP="00B346DF">
      <w:pPr>
        <w:pStyle w:val="ListParagraph"/>
        <w:numPr>
          <w:ilvl w:val="0"/>
          <w:numId w:val="142"/>
        </w:numPr>
        <w:spacing w:before="0" w:after="120"/>
        <w:contextualSpacing/>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B346DF" w:rsidRDefault="003E03C2" w:rsidP="00B346DF">
      <w:pPr>
        <w:pStyle w:val="ListParagraph"/>
        <w:numPr>
          <w:ilvl w:val="0"/>
          <w:numId w:val="142"/>
        </w:numPr>
        <w:spacing w:before="0" w:after="120"/>
        <w:contextualSpacing/>
        <w:textAlignment w:val="top"/>
      </w:pPr>
      <w:r>
        <w:rPr>
          <w:b/>
        </w:rPr>
        <w:t>No Trade Secrets</w:t>
      </w:r>
      <w:r>
        <w:t>. Microsoft</w:t>
      </w:r>
      <w:r>
        <w:t xml:space="preserve"> does not claim any trade secret rights in this documentation. </w:t>
      </w:r>
    </w:p>
    <w:p w:rsidR="00B346DF" w:rsidRDefault="003E03C2" w:rsidP="00B346DF">
      <w:pPr>
        <w:pStyle w:val="ListParagraph"/>
        <w:numPr>
          <w:ilvl w:val="0"/>
          <w:numId w:val="142"/>
        </w:numPr>
        <w:spacing w:before="0" w:after="120"/>
        <w:contextualSpacing/>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w:t>
        </w:r>
        <w:r w:rsidRPr="00D51154">
          <w:rPr>
            <w:rStyle w:val="Hyperlink"/>
          </w:rPr>
          <w:t>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w:t>
      </w:r>
      <w:r>
        <w:t xml:space="preserve">ity Promise, as applicable, patent licenses are available by contacting </w:t>
      </w:r>
      <w:hyperlink r:id="rId11" w:history="1">
        <w:r>
          <w:rPr>
            <w:rStyle w:val="Hyperlink"/>
          </w:rPr>
          <w:t>iplg@microsoft.com</w:t>
        </w:r>
      </w:hyperlink>
      <w:r>
        <w:t xml:space="preserve">. </w:t>
      </w:r>
    </w:p>
    <w:p w:rsidR="00B346DF" w:rsidRDefault="003E03C2" w:rsidP="00B346DF">
      <w:pPr>
        <w:pStyle w:val="ListParagraph"/>
        <w:numPr>
          <w:ilvl w:val="0"/>
          <w:numId w:val="142"/>
        </w:numPr>
        <w:spacing w:before="0" w:after="120"/>
        <w:contextualSpacing/>
        <w:textAlignment w:val="top"/>
      </w:pPr>
      <w:r>
        <w:rPr>
          <w:b/>
        </w:rPr>
        <w:t>License Programs</w:t>
      </w:r>
      <w:r w:rsidRPr="00D72597">
        <w:t>. To see all of the protocols in scope under a specific license program and the associated patents, visit</w:t>
      </w:r>
      <w:r w:rsidRPr="00D72597">
        <w:t xml:space="preserve"> the </w:t>
      </w:r>
      <w:hyperlink r:id="rId12" w:history="1">
        <w:r w:rsidRPr="00D72597">
          <w:rPr>
            <w:rStyle w:val="Hyperlink"/>
          </w:rPr>
          <w:t>Patent Map</w:t>
        </w:r>
      </w:hyperlink>
      <w:r>
        <w:t xml:space="preserve">. </w:t>
      </w:r>
    </w:p>
    <w:p w:rsidR="00B346DF" w:rsidRDefault="003E03C2" w:rsidP="00B346DF">
      <w:pPr>
        <w:pStyle w:val="ListParagraph"/>
        <w:numPr>
          <w:ilvl w:val="0"/>
          <w:numId w:val="142"/>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grant any licenses under t</w:t>
      </w:r>
      <w:r>
        <w:t xml:space="preserve">hose rights. For a list of Microsoft trademarks, visit </w:t>
      </w:r>
      <w:hyperlink r:id="rId13" w:history="1">
        <w:r w:rsidRPr="009F1471">
          <w:rPr>
            <w:rStyle w:val="Hyperlink"/>
          </w:rPr>
          <w:t>www.microsoft.com/trademarks</w:t>
        </w:r>
      </w:hyperlink>
      <w:r>
        <w:t xml:space="preserve">. </w:t>
      </w:r>
    </w:p>
    <w:p w:rsidR="00B346DF" w:rsidRDefault="003E03C2" w:rsidP="00B346DF">
      <w:pPr>
        <w:pStyle w:val="ListParagraph"/>
        <w:numPr>
          <w:ilvl w:val="0"/>
          <w:numId w:val="142"/>
        </w:numPr>
        <w:spacing w:before="0" w:after="120"/>
        <w:contextualSpacing/>
        <w:textAlignment w:val="top"/>
      </w:pPr>
      <w:r>
        <w:rPr>
          <w:b/>
        </w:rPr>
        <w:t>Fictitious Names</w:t>
      </w:r>
      <w:r w:rsidRPr="004D02BB">
        <w:t>. The example companies, organizations, products, domain names, email addresses, logos, people, place</w:t>
      </w:r>
      <w:r w:rsidRPr="004D02BB">
        <w:t>s, and events that are depicted in this documentation are fictitious. No association with any real company, organization, product, domain name, email address, logo, person, place, or event is intended or should be inferred.</w:t>
      </w:r>
    </w:p>
    <w:p w:rsidR="00B346DF" w:rsidRDefault="003E03C2" w:rsidP="00B346DF">
      <w:pPr>
        <w:spacing w:before="0" w:after="120"/>
        <w:textAlignment w:val="top"/>
      </w:pPr>
      <w:r w:rsidRPr="004D02BB">
        <w:rPr>
          <w:b/>
        </w:rPr>
        <w:t>Reservation of Rights</w:t>
      </w:r>
      <w:r>
        <w:t>. All other</w:t>
      </w:r>
      <w:r>
        <w:t xml:space="preserve"> rights are reserved, and this notice does not grant any rights other than as specifically described above, whether by implication, estoppel, or otherwise. </w:t>
      </w:r>
    </w:p>
    <w:p w:rsidR="00B346DF" w:rsidRDefault="003E03C2" w:rsidP="00B346DF">
      <w:pPr>
        <w:spacing w:after="120"/>
        <w:textAlignment w:val="top"/>
      </w:pPr>
      <w:r w:rsidRPr="004D02BB">
        <w:rPr>
          <w:b/>
        </w:rPr>
        <w:t>Tools</w:t>
      </w:r>
      <w:r>
        <w:t>. The Open Specifications documentation does not require the use of Microsoft programming tool</w:t>
      </w:r>
      <w:r>
        <w:t>s or programming environments in order for you to develop an implementation. If you have access to Microsoft programming tools and environments, you are free to take advantage of them. Certain Open Specifications documents are intended for use in conjuncti</w:t>
      </w:r>
      <w:r>
        <w:t>on with publicly available standards specifications and network programming art and, as such, assume that the reader either is familiar with the aforementioned material or has immediate access to it.</w:t>
      </w:r>
    </w:p>
    <w:p w:rsidR="00881B19" w:rsidRDefault="003E03C2" w:rsidP="00B346DF">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881B19" w:rsidRDefault="003E03C2">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0" w:type="auto"/>
          </w:tcPr>
          <w:p w:rsidR="00881B19" w:rsidRDefault="003E03C2">
            <w:pPr>
              <w:pStyle w:val="TableHeaderText"/>
            </w:pPr>
            <w:r>
              <w:t>Date</w:t>
            </w:r>
          </w:p>
        </w:tc>
        <w:tc>
          <w:tcPr>
            <w:tcW w:w="0" w:type="auto"/>
          </w:tcPr>
          <w:p w:rsidR="00881B19" w:rsidRDefault="003E03C2">
            <w:pPr>
              <w:pStyle w:val="TableHeaderText"/>
            </w:pPr>
            <w:r>
              <w:t>Revision History</w:t>
            </w:r>
          </w:p>
        </w:tc>
        <w:tc>
          <w:tcPr>
            <w:tcW w:w="0" w:type="auto"/>
          </w:tcPr>
          <w:p w:rsidR="00881B19" w:rsidRDefault="003E03C2">
            <w:pPr>
              <w:pStyle w:val="TableHeaderText"/>
            </w:pPr>
            <w:r>
              <w:t>Revision Class</w:t>
            </w:r>
          </w:p>
        </w:tc>
        <w:tc>
          <w:tcPr>
            <w:tcW w:w="0" w:type="auto"/>
          </w:tcPr>
          <w:p w:rsidR="00881B19" w:rsidRDefault="003E03C2">
            <w:pPr>
              <w:pStyle w:val="TableHeaderText"/>
            </w:pPr>
            <w:r>
              <w:t>Comments</w:t>
            </w:r>
          </w:p>
        </w:tc>
      </w:tr>
      <w:tr w:rsidR="00881B19" w:rsidTr="00881B19">
        <w:tc>
          <w:tcPr>
            <w:tcW w:w="0" w:type="auto"/>
            <w:vAlign w:val="center"/>
          </w:tcPr>
          <w:p w:rsidR="00881B19" w:rsidRDefault="003E03C2">
            <w:pPr>
              <w:pStyle w:val="TableBodyText"/>
            </w:pPr>
            <w:r>
              <w:t>4/4/2008</w:t>
            </w:r>
          </w:p>
        </w:tc>
        <w:tc>
          <w:tcPr>
            <w:tcW w:w="0" w:type="auto"/>
            <w:vAlign w:val="center"/>
          </w:tcPr>
          <w:p w:rsidR="00881B19" w:rsidRDefault="003E03C2">
            <w:pPr>
              <w:pStyle w:val="TableBodyText"/>
            </w:pPr>
            <w:r>
              <w:t>0.1</w:t>
            </w:r>
          </w:p>
        </w:tc>
        <w:tc>
          <w:tcPr>
            <w:tcW w:w="0" w:type="auto"/>
            <w:vAlign w:val="center"/>
          </w:tcPr>
          <w:p w:rsidR="00881B19" w:rsidRDefault="003E03C2">
            <w:pPr>
              <w:pStyle w:val="TableBodyText"/>
            </w:pPr>
            <w:r>
              <w:t>New</w:t>
            </w:r>
          </w:p>
        </w:tc>
        <w:tc>
          <w:tcPr>
            <w:tcW w:w="0" w:type="auto"/>
            <w:vAlign w:val="center"/>
          </w:tcPr>
          <w:p w:rsidR="00881B19" w:rsidRDefault="003E03C2">
            <w:pPr>
              <w:pStyle w:val="TableBodyText"/>
            </w:pPr>
            <w:r>
              <w:t>Initial Availability</w:t>
            </w:r>
          </w:p>
        </w:tc>
      </w:tr>
      <w:tr w:rsidR="00881B19" w:rsidTr="00881B19">
        <w:tc>
          <w:tcPr>
            <w:tcW w:w="0" w:type="auto"/>
            <w:vAlign w:val="center"/>
          </w:tcPr>
          <w:p w:rsidR="00881B19" w:rsidRDefault="003E03C2">
            <w:pPr>
              <w:pStyle w:val="TableBodyText"/>
            </w:pPr>
            <w:r>
              <w:t>6/27/2008</w:t>
            </w:r>
          </w:p>
        </w:tc>
        <w:tc>
          <w:tcPr>
            <w:tcW w:w="0" w:type="auto"/>
            <w:vAlign w:val="center"/>
          </w:tcPr>
          <w:p w:rsidR="00881B19" w:rsidRDefault="003E03C2">
            <w:pPr>
              <w:pStyle w:val="TableBodyText"/>
            </w:pPr>
            <w:r>
              <w:t>1.0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10/6/2008</w:t>
            </w:r>
          </w:p>
        </w:tc>
        <w:tc>
          <w:tcPr>
            <w:tcW w:w="0" w:type="auto"/>
            <w:vAlign w:val="center"/>
          </w:tcPr>
          <w:p w:rsidR="00881B19" w:rsidRDefault="003E03C2">
            <w:pPr>
              <w:pStyle w:val="TableBodyText"/>
            </w:pPr>
            <w:r>
              <w:t>1.01</w:t>
            </w:r>
          </w:p>
        </w:tc>
        <w:tc>
          <w:tcPr>
            <w:tcW w:w="0" w:type="auto"/>
            <w:vAlign w:val="center"/>
          </w:tcPr>
          <w:p w:rsidR="00881B19" w:rsidRDefault="003E03C2">
            <w:pPr>
              <w:pStyle w:val="TableBodyText"/>
            </w:pPr>
            <w:r>
              <w:t>Editorial</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12/12/2008</w:t>
            </w:r>
          </w:p>
        </w:tc>
        <w:tc>
          <w:tcPr>
            <w:tcW w:w="0" w:type="auto"/>
            <w:vAlign w:val="center"/>
          </w:tcPr>
          <w:p w:rsidR="00881B19" w:rsidRDefault="003E03C2">
            <w:pPr>
              <w:pStyle w:val="TableBodyText"/>
            </w:pPr>
            <w:r>
              <w:t>1.02</w:t>
            </w:r>
          </w:p>
        </w:tc>
        <w:tc>
          <w:tcPr>
            <w:tcW w:w="0" w:type="auto"/>
            <w:vAlign w:val="center"/>
          </w:tcPr>
          <w:p w:rsidR="00881B19" w:rsidRDefault="003E03C2">
            <w:pPr>
              <w:pStyle w:val="TableBodyText"/>
            </w:pPr>
            <w:r>
              <w:t>Editorial</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3/18/2009</w:t>
            </w:r>
          </w:p>
        </w:tc>
        <w:tc>
          <w:tcPr>
            <w:tcW w:w="0" w:type="auto"/>
            <w:vAlign w:val="center"/>
          </w:tcPr>
          <w:p w:rsidR="00881B19" w:rsidRDefault="003E03C2">
            <w:pPr>
              <w:pStyle w:val="TableBodyText"/>
            </w:pPr>
            <w:r>
              <w:t>1.03</w:t>
            </w:r>
          </w:p>
        </w:tc>
        <w:tc>
          <w:tcPr>
            <w:tcW w:w="0" w:type="auto"/>
            <w:vAlign w:val="center"/>
          </w:tcPr>
          <w:p w:rsidR="00881B19" w:rsidRDefault="003E03C2">
            <w:pPr>
              <w:pStyle w:val="TableBodyText"/>
            </w:pPr>
            <w:r>
              <w:t>Editorial</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7/13/2009</w:t>
            </w:r>
          </w:p>
        </w:tc>
        <w:tc>
          <w:tcPr>
            <w:tcW w:w="0" w:type="auto"/>
            <w:vAlign w:val="center"/>
          </w:tcPr>
          <w:p w:rsidR="00881B19" w:rsidRDefault="003E03C2">
            <w:pPr>
              <w:pStyle w:val="TableBodyText"/>
            </w:pPr>
            <w:r>
              <w:t>1.04</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8/28/2009</w:t>
            </w:r>
          </w:p>
        </w:tc>
        <w:tc>
          <w:tcPr>
            <w:tcW w:w="0" w:type="auto"/>
            <w:vAlign w:val="center"/>
          </w:tcPr>
          <w:p w:rsidR="00881B19" w:rsidRDefault="003E03C2">
            <w:pPr>
              <w:pStyle w:val="TableBodyText"/>
            </w:pPr>
            <w:r>
              <w:t>1.05</w:t>
            </w:r>
          </w:p>
        </w:tc>
        <w:tc>
          <w:tcPr>
            <w:tcW w:w="0" w:type="auto"/>
            <w:vAlign w:val="center"/>
          </w:tcPr>
          <w:p w:rsidR="00881B19" w:rsidRDefault="003E03C2">
            <w:pPr>
              <w:pStyle w:val="TableBodyText"/>
            </w:pPr>
            <w:r>
              <w:t>M</w:t>
            </w:r>
            <w:r>
              <w:t>ajor</w:t>
            </w:r>
          </w:p>
        </w:tc>
        <w:tc>
          <w:tcPr>
            <w:tcW w:w="0" w:type="auto"/>
            <w:vAlign w:val="center"/>
          </w:tcPr>
          <w:p w:rsidR="00881B19" w:rsidRDefault="003E03C2">
            <w:pPr>
              <w:pStyle w:val="TableBodyText"/>
            </w:pPr>
            <w:r>
              <w:t>Updated and revised the technical content</w:t>
            </w:r>
          </w:p>
        </w:tc>
      </w:tr>
      <w:tr w:rsidR="00881B19" w:rsidTr="00881B19">
        <w:tc>
          <w:tcPr>
            <w:tcW w:w="0" w:type="auto"/>
            <w:vAlign w:val="center"/>
          </w:tcPr>
          <w:p w:rsidR="00881B19" w:rsidRDefault="003E03C2">
            <w:pPr>
              <w:pStyle w:val="TableBodyText"/>
            </w:pPr>
            <w:r>
              <w:t>11/6/2009</w:t>
            </w:r>
          </w:p>
        </w:tc>
        <w:tc>
          <w:tcPr>
            <w:tcW w:w="0" w:type="auto"/>
            <w:vAlign w:val="center"/>
          </w:tcPr>
          <w:p w:rsidR="00881B19" w:rsidRDefault="003E03C2">
            <w:pPr>
              <w:pStyle w:val="TableBodyText"/>
            </w:pPr>
            <w:r>
              <w:t>1.06</w:t>
            </w:r>
          </w:p>
        </w:tc>
        <w:tc>
          <w:tcPr>
            <w:tcW w:w="0" w:type="auto"/>
            <w:vAlign w:val="center"/>
          </w:tcPr>
          <w:p w:rsidR="00881B19" w:rsidRDefault="003E03C2">
            <w:pPr>
              <w:pStyle w:val="TableBodyText"/>
            </w:pPr>
            <w:r>
              <w:t>Editorial</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2/19/2010</w:t>
            </w:r>
          </w:p>
        </w:tc>
        <w:tc>
          <w:tcPr>
            <w:tcW w:w="0" w:type="auto"/>
            <w:vAlign w:val="center"/>
          </w:tcPr>
          <w:p w:rsidR="00881B19" w:rsidRDefault="003E03C2">
            <w:pPr>
              <w:pStyle w:val="TableBodyText"/>
            </w:pPr>
            <w:r>
              <w:t>2.0</w:t>
            </w:r>
          </w:p>
        </w:tc>
        <w:tc>
          <w:tcPr>
            <w:tcW w:w="0" w:type="auto"/>
            <w:vAlign w:val="center"/>
          </w:tcPr>
          <w:p w:rsidR="00881B19" w:rsidRDefault="003E03C2">
            <w:pPr>
              <w:pStyle w:val="TableBodyText"/>
            </w:pPr>
            <w:r>
              <w:t>Editorial</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3/31/2010</w:t>
            </w:r>
          </w:p>
        </w:tc>
        <w:tc>
          <w:tcPr>
            <w:tcW w:w="0" w:type="auto"/>
            <w:vAlign w:val="center"/>
          </w:tcPr>
          <w:p w:rsidR="00881B19" w:rsidRDefault="003E03C2">
            <w:pPr>
              <w:pStyle w:val="TableBodyText"/>
            </w:pPr>
            <w:r>
              <w:t>2.01</w:t>
            </w:r>
          </w:p>
        </w:tc>
        <w:tc>
          <w:tcPr>
            <w:tcW w:w="0" w:type="auto"/>
            <w:vAlign w:val="center"/>
          </w:tcPr>
          <w:p w:rsidR="00881B19" w:rsidRDefault="003E03C2">
            <w:pPr>
              <w:pStyle w:val="TableBodyText"/>
            </w:pPr>
            <w:r>
              <w:t>Editorial</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4/30/2010</w:t>
            </w:r>
          </w:p>
        </w:tc>
        <w:tc>
          <w:tcPr>
            <w:tcW w:w="0" w:type="auto"/>
            <w:vAlign w:val="center"/>
          </w:tcPr>
          <w:p w:rsidR="00881B19" w:rsidRDefault="003E03C2">
            <w:pPr>
              <w:pStyle w:val="TableBodyText"/>
            </w:pPr>
            <w:r>
              <w:t>2.02</w:t>
            </w:r>
          </w:p>
        </w:tc>
        <w:tc>
          <w:tcPr>
            <w:tcW w:w="0" w:type="auto"/>
            <w:vAlign w:val="center"/>
          </w:tcPr>
          <w:p w:rsidR="00881B19" w:rsidRDefault="003E03C2">
            <w:pPr>
              <w:pStyle w:val="TableBodyText"/>
            </w:pPr>
            <w:r>
              <w:t>Editorial</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6/7/2010</w:t>
            </w:r>
          </w:p>
        </w:tc>
        <w:tc>
          <w:tcPr>
            <w:tcW w:w="0" w:type="auto"/>
            <w:vAlign w:val="center"/>
          </w:tcPr>
          <w:p w:rsidR="00881B19" w:rsidRDefault="003E03C2">
            <w:pPr>
              <w:pStyle w:val="TableBodyText"/>
            </w:pPr>
            <w:r>
              <w:t>2.03</w:t>
            </w:r>
          </w:p>
        </w:tc>
        <w:tc>
          <w:tcPr>
            <w:tcW w:w="0" w:type="auto"/>
            <w:vAlign w:val="center"/>
          </w:tcPr>
          <w:p w:rsidR="00881B19" w:rsidRDefault="003E03C2">
            <w:pPr>
              <w:pStyle w:val="TableBodyText"/>
            </w:pPr>
            <w:r>
              <w:t>Editorial</w:t>
            </w:r>
          </w:p>
        </w:tc>
        <w:tc>
          <w:tcPr>
            <w:tcW w:w="0" w:type="auto"/>
            <w:vAlign w:val="center"/>
          </w:tcPr>
          <w:p w:rsidR="00881B19" w:rsidRDefault="003E03C2">
            <w:pPr>
              <w:pStyle w:val="TableBodyText"/>
            </w:pPr>
            <w:r>
              <w:t>Revised and edited the technical content</w:t>
            </w:r>
          </w:p>
        </w:tc>
      </w:tr>
      <w:tr w:rsidR="00881B19" w:rsidTr="00881B19">
        <w:tc>
          <w:tcPr>
            <w:tcW w:w="0" w:type="auto"/>
            <w:vAlign w:val="center"/>
          </w:tcPr>
          <w:p w:rsidR="00881B19" w:rsidRDefault="003E03C2">
            <w:pPr>
              <w:pStyle w:val="TableBodyText"/>
            </w:pPr>
            <w:r>
              <w:t>6/29/2010</w:t>
            </w:r>
          </w:p>
        </w:tc>
        <w:tc>
          <w:tcPr>
            <w:tcW w:w="0" w:type="auto"/>
            <w:vAlign w:val="center"/>
          </w:tcPr>
          <w:p w:rsidR="00881B19" w:rsidRDefault="003E03C2">
            <w:pPr>
              <w:pStyle w:val="TableBodyText"/>
            </w:pPr>
            <w:r>
              <w:t>2.04</w:t>
            </w:r>
          </w:p>
        </w:tc>
        <w:tc>
          <w:tcPr>
            <w:tcW w:w="0" w:type="auto"/>
            <w:vAlign w:val="center"/>
          </w:tcPr>
          <w:p w:rsidR="00881B19" w:rsidRDefault="003E03C2">
            <w:pPr>
              <w:pStyle w:val="TableBodyText"/>
            </w:pPr>
            <w:r>
              <w:t>Editorial</w:t>
            </w:r>
          </w:p>
        </w:tc>
        <w:tc>
          <w:tcPr>
            <w:tcW w:w="0" w:type="auto"/>
            <w:vAlign w:val="center"/>
          </w:tcPr>
          <w:p w:rsidR="00881B19" w:rsidRDefault="003E03C2">
            <w:pPr>
              <w:pStyle w:val="TableBodyText"/>
            </w:pPr>
            <w:r>
              <w:t>Changed language and formatting in the technical content.</w:t>
            </w:r>
          </w:p>
        </w:tc>
      </w:tr>
      <w:tr w:rsidR="00881B19" w:rsidTr="00881B19">
        <w:tc>
          <w:tcPr>
            <w:tcW w:w="0" w:type="auto"/>
            <w:vAlign w:val="center"/>
          </w:tcPr>
          <w:p w:rsidR="00881B19" w:rsidRDefault="003E03C2">
            <w:pPr>
              <w:pStyle w:val="TableBodyText"/>
            </w:pPr>
            <w:r>
              <w:t>7/23/2010</w:t>
            </w:r>
          </w:p>
        </w:tc>
        <w:tc>
          <w:tcPr>
            <w:tcW w:w="0" w:type="auto"/>
            <w:vAlign w:val="center"/>
          </w:tcPr>
          <w:p w:rsidR="00881B19" w:rsidRDefault="003E03C2">
            <w:pPr>
              <w:pStyle w:val="TableBodyText"/>
            </w:pPr>
            <w:r>
              <w:t>2.05</w:t>
            </w:r>
          </w:p>
        </w:tc>
        <w:tc>
          <w:tcPr>
            <w:tcW w:w="0" w:type="auto"/>
            <w:vAlign w:val="center"/>
          </w:tcPr>
          <w:p w:rsidR="00881B19" w:rsidRDefault="003E03C2">
            <w:pPr>
              <w:pStyle w:val="TableBodyText"/>
            </w:pPr>
            <w:r>
              <w:t>Minor</w:t>
            </w:r>
          </w:p>
        </w:tc>
        <w:tc>
          <w:tcPr>
            <w:tcW w:w="0" w:type="auto"/>
            <w:vAlign w:val="center"/>
          </w:tcPr>
          <w:p w:rsidR="00881B19" w:rsidRDefault="003E03C2">
            <w:pPr>
              <w:pStyle w:val="TableBodyText"/>
            </w:pPr>
            <w:r>
              <w:t>Clarified the meaning of the technical content.</w:t>
            </w:r>
          </w:p>
        </w:tc>
      </w:tr>
      <w:tr w:rsidR="00881B19" w:rsidTr="00881B19">
        <w:tc>
          <w:tcPr>
            <w:tcW w:w="0" w:type="auto"/>
            <w:vAlign w:val="center"/>
          </w:tcPr>
          <w:p w:rsidR="00881B19" w:rsidRDefault="003E03C2">
            <w:pPr>
              <w:pStyle w:val="TableBodyText"/>
            </w:pPr>
            <w:r>
              <w:t>9/27/2010</w:t>
            </w:r>
          </w:p>
        </w:tc>
        <w:tc>
          <w:tcPr>
            <w:tcW w:w="0" w:type="auto"/>
            <w:vAlign w:val="center"/>
          </w:tcPr>
          <w:p w:rsidR="00881B19" w:rsidRDefault="003E03C2">
            <w:pPr>
              <w:pStyle w:val="TableBodyText"/>
            </w:pPr>
            <w:r>
              <w:t>2.05</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11/15/2010</w:t>
            </w:r>
          </w:p>
        </w:tc>
        <w:tc>
          <w:tcPr>
            <w:tcW w:w="0" w:type="auto"/>
            <w:vAlign w:val="center"/>
          </w:tcPr>
          <w:p w:rsidR="00881B19" w:rsidRDefault="003E03C2">
            <w:pPr>
              <w:pStyle w:val="TableBodyText"/>
            </w:pPr>
            <w:r>
              <w:t>2.05</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12/17/2010</w:t>
            </w:r>
          </w:p>
        </w:tc>
        <w:tc>
          <w:tcPr>
            <w:tcW w:w="0" w:type="auto"/>
            <w:vAlign w:val="center"/>
          </w:tcPr>
          <w:p w:rsidR="00881B19" w:rsidRDefault="003E03C2">
            <w:pPr>
              <w:pStyle w:val="TableBodyText"/>
            </w:pPr>
            <w:r>
              <w:t>2.05</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3/18/2011</w:t>
            </w:r>
          </w:p>
        </w:tc>
        <w:tc>
          <w:tcPr>
            <w:tcW w:w="0" w:type="auto"/>
            <w:vAlign w:val="center"/>
          </w:tcPr>
          <w:p w:rsidR="00881B19" w:rsidRDefault="003E03C2">
            <w:pPr>
              <w:pStyle w:val="TableBodyText"/>
            </w:pPr>
            <w:r>
              <w:t>2.05</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6/10/2011</w:t>
            </w:r>
          </w:p>
        </w:tc>
        <w:tc>
          <w:tcPr>
            <w:tcW w:w="0" w:type="auto"/>
            <w:vAlign w:val="center"/>
          </w:tcPr>
          <w:p w:rsidR="00881B19" w:rsidRDefault="003E03C2">
            <w:pPr>
              <w:pStyle w:val="TableBodyText"/>
            </w:pPr>
            <w:r>
              <w:t>2.05</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1/20/2012</w:t>
            </w:r>
          </w:p>
        </w:tc>
        <w:tc>
          <w:tcPr>
            <w:tcW w:w="0" w:type="auto"/>
            <w:vAlign w:val="center"/>
          </w:tcPr>
          <w:p w:rsidR="00881B19" w:rsidRDefault="003E03C2">
            <w:pPr>
              <w:pStyle w:val="TableBodyText"/>
            </w:pPr>
            <w:r>
              <w:t>2.6</w:t>
            </w:r>
          </w:p>
        </w:tc>
        <w:tc>
          <w:tcPr>
            <w:tcW w:w="0" w:type="auto"/>
            <w:vAlign w:val="center"/>
          </w:tcPr>
          <w:p w:rsidR="00881B19" w:rsidRDefault="003E03C2">
            <w:pPr>
              <w:pStyle w:val="TableBodyText"/>
            </w:pPr>
            <w:r>
              <w:t>Minor</w:t>
            </w:r>
          </w:p>
        </w:tc>
        <w:tc>
          <w:tcPr>
            <w:tcW w:w="0" w:type="auto"/>
            <w:vAlign w:val="center"/>
          </w:tcPr>
          <w:p w:rsidR="00881B19" w:rsidRDefault="003E03C2">
            <w:pPr>
              <w:pStyle w:val="TableBodyText"/>
            </w:pPr>
            <w:r>
              <w:t>Clarified the meaning of the technical content.</w:t>
            </w:r>
          </w:p>
        </w:tc>
      </w:tr>
      <w:tr w:rsidR="00881B19" w:rsidTr="00881B19">
        <w:tc>
          <w:tcPr>
            <w:tcW w:w="0" w:type="auto"/>
            <w:vAlign w:val="center"/>
          </w:tcPr>
          <w:p w:rsidR="00881B19" w:rsidRDefault="003E03C2">
            <w:pPr>
              <w:pStyle w:val="TableBodyText"/>
            </w:pPr>
            <w:r>
              <w:t>4/11/2012</w:t>
            </w:r>
          </w:p>
        </w:tc>
        <w:tc>
          <w:tcPr>
            <w:tcW w:w="0" w:type="auto"/>
            <w:vAlign w:val="center"/>
          </w:tcPr>
          <w:p w:rsidR="00881B19" w:rsidRDefault="003E03C2">
            <w:pPr>
              <w:pStyle w:val="TableBodyText"/>
            </w:pPr>
            <w:r>
              <w:t>2.6</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7/16/2012</w:t>
            </w:r>
          </w:p>
        </w:tc>
        <w:tc>
          <w:tcPr>
            <w:tcW w:w="0" w:type="auto"/>
            <w:vAlign w:val="center"/>
          </w:tcPr>
          <w:p w:rsidR="00881B19" w:rsidRDefault="003E03C2">
            <w:pPr>
              <w:pStyle w:val="TableBodyText"/>
            </w:pPr>
            <w:r>
              <w:t>2.</w:t>
            </w:r>
            <w:r>
              <w:t>7</w:t>
            </w:r>
          </w:p>
        </w:tc>
        <w:tc>
          <w:tcPr>
            <w:tcW w:w="0" w:type="auto"/>
            <w:vAlign w:val="center"/>
          </w:tcPr>
          <w:p w:rsidR="00881B19" w:rsidRDefault="003E03C2">
            <w:pPr>
              <w:pStyle w:val="TableBodyText"/>
            </w:pPr>
            <w:r>
              <w:t>Minor</w:t>
            </w:r>
          </w:p>
        </w:tc>
        <w:tc>
          <w:tcPr>
            <w:tcW w:w="0" w:type="auto"/>
            <w:vAlign w:val="center"/>
          </w:tcPr>
          <w:p w:rsidR="00881B19" w:rsidRDefault="003E03C2">
            <w:pPr>
              <w:pStyle w:val="TableBodyText"/>
            </w:pPr>
            <w:r>
              <w:t>Clarified the meaning of the technical content.</w:t>
            </w:r>
          </w:p>
        </w:tc>
      </w:tr>
      <w:tr w:rsidR="00881B19" w:rsidTr="00881B19">
        <w:tc>
          <w:tcPr>
            <w:tcW w:w="0" w:type="auto"/>
            <w:vAlign w:val="center"/>
          </w:tcPr>
          <w:p w:rsidR="00881B19" w:rsidRDefault="003E03C2">
            <w:pPr>
              <w:pStyle w:val="TableBodyText"/>
            </w:pPr>
            <w:r>
              <w:t>10/8/2012</w:t>
            </w:r>
          </w:p>
        </w:tc>
        <w:tc>
          <w:tcPr>
            <w:tcW w:w="0" w:type="auto"/>
            <w:vAlign w:val="center"/>
          </w:tcPr>
          <w:p w:rsidR="00881B19" w:rsidRDefault="003E03C2">
            <w:pPr>
              <w:pStyle w:val="TableBodyText"/>
            </w:pPr>
            <w:r>
              <w:t>2.8</w:t>
            </w:r>
          </w:p>
        </w:tc>
        <w:tc>
          <w:tcPr>
            <w:tcW w:w="0" w:type="auto"/>
            <w:vAlign w:val="center"/>
          </w:tcPr>
          <w:p w:rsidR="00881B19" w:rsidRDefault="003E03C2">
            <w:pPr>
              <w:pStyle w:val="TableBodyText"/>
            </w:pPr>
            <w:r>
              <w:t>Minor</w:t>
            </w:r>
          </w:p>
        </w:tc>
        <w:tc>
          <w:tcPr>
            <w:tcW w:w="0" w:type="auto"/>
            <w:vAlign w:val="center"/>
          </w:tcPr>
          <w:p w:rsidR="00881B19" w:rsidRDefault="003E03C2">
            <w:pPr>
              <w:pStyle w:val="TableBodyText"/>
            </w:pPr>
            <w:r>
              <w:t>Clarified the meaning of the technical content.</w:t>
            </w:r>
          </w:p>
        </w:tc>
      </w:tr>
      <w:tr w:rsidR="00881B19" w:rsidTr="00881B19">
        <w:tc>
          <w:tcPr>
            <w:tcW w:w="0" w:type="auto"/>
            <w:vAlign w:val="center"/>
          </w:tcPr>
          <w:p w:rsidR="00881B19" w:rsidRDefault="003E03C2">
            <w:pPr>
              <w:pStyle w:val="TableBodyText"/>
            </w:pPr>
            <w:r>
              <w:t>2/11/2013</w:t>
            </w:r>
          </w:p>
        </w:tc>
        <w:tc>
          <w:tcPr>
            <w:tcW w:w="0" w:type="auto"/>
            <w:vAlign w:val="center"/>
          </w:tcPr>
          <w:p w:rsidR="00881B19" w:rsidRDefault="003E03C2">
            <w:pPr>
              <w:pStyle w:val="TableBodyText"/>
            </w:pPr>
            <w:r>
              <w:t>2.8</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7/30/2013</w:t>
            </w:r>
          </w:p>
        </w:tc>
        <w:tc>
          <w:tcPr>
            <w:tcW w:w="0" w:type="auto"/>
            <w:vAlign w:val="center"/>
          </w:tcPr>
          <w:p w:rsidR="00881B19" w:rsidRDefault="003E03C2">
            <w:pPr>
              <w:pStyle w:val="TableBodyText"/>
            </w:pPr>
            <w:r>
              <w:t>2.8</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11/18/2013</w:t>
            </w:r>
          </w:p>
        </w:tc>
        <w:tc>
          <w:tcPr>
            <w:tcW w:w="0" w:type="auto"/>
            <w:vAlign w:val="center"/>
          </w:tcPr>
          <w:p w:rsidR="00881B19" w:rsidRDefault="003E03C2">
            <w:pPr>
              <w:pStyle w:val="TableBodyText"/>
            </w:pPr>
            <w:r>
              <w:t>2.8</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lastRenderedPageBreak/>
              <w:t>2/10/2014</w:t>
            </w:r>
          </w:p>
        </w:tc>
        <w:tc>
          <w:tcPr>
            <w:tcW w:w="0" w:type="auto"/>
            <w:vAlign w:val="center"/>
          </w:tcPr>
          <w:p w:rsidR="00881B19" w:rsidRDefault="003E03C2">
            <w:pPr>
              <w:pStyle w:val="TableBodyText"/>
            </w:pPr>
            <w:r>
              <w:t>2.8</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4/30/2014</w:t>
            </w:r>
          </w:p>
        </w:tc>
        <w:tc>
          <w:tcPr>
            <w:tcW w:w="0" w:type="auto"/>
            <w:vAlign w:val="center"/>
          </w:tcPr>
          <w:p w:rsidR="00881B19" w:rsidRDefault="003E03C2">
            <w:pPr>
              <w:pStyle w:val="TableBodyText"/>
            </w:pPr>
            <w:r>
              <w:t>3.0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7/31/2014</w:t>
            </w:r>
          </w:p>
        </w:tc>
        <w:tc>
          <w:tcPr>
            <w:tcW w:w="0" w:type="auto"/>
            <w:vAlign w:val="center"/>
          </w:tcPr>
          <w:p w:rsidR="00881B19" w:rsidRDefault="003E03C2">
            <w:pPr>
              <w:pStyle w:val="TableBodyText"/>
            </w:pPr>
            <w:r>
              <w:t>3.0</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10/30/2014</w:t>
            </w:r>
          </w:p>
        </w:tc>
        <w:tc>
          <w:tcPr>
            <w:tcW w:w="0" w:type="auto"/>
            <w:vAlign w:val="center"/>
          </w:tcPr>
          <w:p w:rsidR="00881B19" w:rsidRDefault="003E03C2">
            <w:pPr>
              <w:pStyle w:val="TableBodyText"/>
            </w:pPr>
            <w:r>
              <w:t>3.0</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3/16/2015</w:t>
            </w:r>
          </w:p>
        </w:tc>
        <w:tc>
          <w:tcPr>
            <w:tcW w:w="0" w:type="auto"/>
            <w:vAlign w:val="center"/>
          </w:tcPr>
          <w:p w:rsidR="00881B19" w:rsidRDefault="003E03C2">
            <w:pPr>
              <w:pStyle w:val="TableBodyText"/>
            </w:pPr>
            <w:r>
              <w:t>4.0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9/4/2015</w:t>
            </w:r>
          </w:p>
        </w:tc>
        <w:tc>
          <w:tcPr>
            <w:tcW w:w="0" w:type="auto"/>
            <w:vAlign w:val="center"/>
          </w:tcPr>
          <w:p w:rsidR="00881B19" w:rsidRDefault="003E03C2">
            <w:pPr>
              <w:pStyle w:val="TableBodyText"/>
            </w:pPr>
            <w:r>
              <w:t>4.0</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7/15/2016</w:t>
            </w:r>
          </w:p>
        </w:tc>
        <w:tc>
          <w:tcPr>
            <w:tcW w:w="0" w:type="auto"/>
            <w:vAlign w:val="center"/>
          </w:tcPr>
          <w:p w:rsidR="00881B19" w:rsidRDefault="003E03C2">
            <w:pPr>
              <w:pStyle w:val="TableBodyText"/>
            </w:pPr>
            <w:r>
              <w:t>4.0</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9/14/2016</w:t>
            </w:r>
          </w:p>
        </w:tc>
        <w:tc>
          <w:tcPr>
            <w:tcW w:w="0" w:type="auto"/>
            <w:vAlign w:val="center"/>
          </w:tcPr>
          <w:p w:rsidR="00881B19" w:rsidRDefault="003E03C2">
            <w:pPr>
              <w:pStyle w:val="TableBodyText"/>
            </w:pPr>
            <w:r>
              <w:t>4.0</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6/20/2017</w:t>
            </w:r>
          </w:p>
        </w:tc>
        <w:tc>
          <w:tcPr>
            <w:tcW w:w="0" w:type="auto"/>
            <w:vAlign w:val="center"/>
          </w:tcPr>
          <w:p w:rsidR="00881B19" w:rsidRDefault="003E03C2">
            <w:pPr>
              <w:pStyle w:val="TableBodyText"/>
            </w:pPr>
            <w:r>
              <w:t>4.0</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w:t>
            </w:r>
            <w:r>
              <w:t xml:space="preserve"> the technical content.</w:t>
            </w:r>
          </w:p>
        </w:tc>
      </w:tr>
      <w:tr w:rsidR="00881B19" w:rsidTr="00881B19">
        <w:tc>
          <w:tcPr>
            <w:tcW w:w="0" w:type="auto"/>
            <w:vAlign w:val="center"/>
          </w:tcPr>
          <w:p w:rsidR="00881B19" w:rsidRDefault="003E03C2">
            <w:pPr>
              <w:pStyle w:val="TableBodyText"/>
            </w:pPr>
            <w:r>
              <w:t>12/12/2017</w:t>
            </w:r>
          </w:p>
        </w:tc>
        <w:tc>
          <w:tcPr>
            <w:tcW w:w="0" w:type="auto"/>
            <w:vAlign w:val="center"/>
          </w:tcPr>
          <w:p w:rsidR="00881B19" w:rsidRDefault="003E03C2">
            <w:pPr>
              <w:pStyle w:val="TableBodyText"/>
            </w:pPr>
            <w:r>
              <w:t>4.1</w:t>
            </w:r>
          </w:p>
        </w:tc>
        <w:tc>
          <w:tcPr>
            <w:tcW w:w="0" w:type="auto"/>
            <w:vAlign w:val="center"/>
          </w:tcPr>
          <w:p w:rsidR="00881B19" w:rsidRDefault="003E03C2">
            <w:pPr>
              <w:pStyle w:val="TableBodyText"/>
            </w:pPr>
            <w:r>
              <w:t>Minor</w:t>
            </w:r>
          </w:p>
        </w:tc>
        <w:tc>
          <w:tcPr>
            <w:tcW w:w="0" w:type="auto"/>
            <w:vAlign w:val="center"/>
          </w:tcPr>
          <w:p w:rsidR="00881B19" w:rsidRDefault="003E03C2">
            <w:pPr>
              <w:pStyle w:val="TableBodyText"/>
            </w:pPr>
            <w:r>
              <w:t>Clarified the meaning of the technical content.</w:t>
            </w:r>
          </w:p>
        </w:tc>
      </w:tr>
      <w:tr w:rsidR="00881B19" w:rsidTr="00881B19">
        <w:tc>
          <w:tcPr>
            <w:tcW w:w="0" w:type="auto"/>
            <w:vAlign w:val="center"/>
          </w:tcPr>
          <w:p w:rsidR="00881B19" w:rsidRDefault="003E03C2">
            <w:pPr>
              <w:pStyle w:val="TableBodyText"/>
            </w:pPr>
            <w:r>
              <w:t>4/27/2018</w:t>
            </w:r>
          </w:p>
        </w:tc>
        <w:tc>
          <w:tcPr>
            <w:tcW w:w="0" w:type="auto"/>
            <w:vAlign w:val="center"/>
          </w:tcPr>
          <w:p w:rsidR="00881B19" w:rsidRDefault="003E03C2">
            <w:pPr>
              <w:pStyle w:val="TableBodyText"/>
            </w:pPr>
            <w:r>
              <w:t>5.0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8/28/2018</w:t>
            </w:r>
          </w:p>
        </w:tc>
        <w:tc>
          <w:tcPr>
            <w:tcW w:w="0" w:type="auto"/>
            <w:vAlign w:val="center"/>
          </w:tcPr>
          <w:p w:rsidR="00881B19" w:rsidRDefault="003E03C2">
            <w:pPr>
              <w:pStyle w:val="TableBodyText"/>
            </w:pPr>
            <w:r>
              <w:t>6.0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12/11/2018</w:t>
            </w:r>
          </w:p>
        </w:tc>
        <w:tc>
          <w:tcPr>
            <w:tcW w:w="0" w:type="auto"/>
            <w:vAlign w:val="center"/>
          </w:tcPr>
          <w:p w:rsidR="00881B19" w:rsidRDefault="003E03C2">
            <w:pPr>
              <w:pStyle w:val="TableBodyText"/>
            </w:pPr>
            <w:r>
              <w:t>6.1</w:t>
            </w:r>
          </w:p>
        </w:tc>
        <w:tc>
          <w:tcPr>
            <w:tcW w:w="0" w:type="auto"/>
            <w:vAlign w:val="center"/>
          </w:tcPr>
          <w:p w:rsidR="00881B19" w:rsidRDefault="003E03C2">
            <w:pPr>
              <w:pStyle w:val="TableBodyText"/>
            </w:pPr>
            <w:r>
              <w:t>Minor</w:t>
            </w:r>
          </w:p>
        </w:tc>
        <w:tc>
          <w:tcPr>
            <w:tcW w:w="0" w:type="auto"/>
            <w:vAlign w:val="center"/>
          </w:tcPr>
          <w:p w:rsidR="00881B19" w:rsidRDefault="003E03C2">
            <w:pPr>
              <w:pStyle w:val="TableBodyText"/>
            </w:pPr>
            <w:r>
              <w:t>Clarified the meaning of the technical content.</w:t>
            </w:r>
          </w:p>
        </w:tc>
      </w:tr>
      <w:tr w:rsidR="00881B19" w:rsidTr="00881B19">
        <w:tc>
          <w:tcPr>
            <w:tcW w:w="0" w:type="auto"/>
            <w:vAlign w:val="center"/>
          </w:tcPr>
          <w:p w:rsidR="00881B19" w:rsidRDefault="003E03C2">
            <w:pPr>
              <w:pStyle w:val="TableBodyText"/>
            </w:pPr>
            <w:r>
              <w:t>11/17/2020</w:t>
            </w:r>
          </w:p>
        </w:tc>
        <w:tc>
          <w:tcPr>
            <w:tcW w:w="0" w:type="auto"/>
            <w:vAlign w:val="center"/>
          </w:tcPr>
          <w:p w:rsidR="00881B19" w:rsidRDefault="003E03C2">
            <w:pPr>
              <w:pStyle w:val="TableBodyText"/>
            </w:pPr>
            <w:r>
              <w:t>7.0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2/16/2021</w:t>
            </w:r>
          </w:p>
        </w:tc>
        <w:tc>
          <w:tcPr>
            <w:tcW w:w="0" w:type="auto"/>
            <w:vAlign w:val="center"/>
          </w:tcPr>
          <w:p w:rsidR="00881B19" w:rsidRDefault="003E03C2">
            <w:pPr>
              <w:pStyle w:val="TableBodyText"/>
            </w:pPr>
            <w:r>
              <w:t>7.1</w:t>
            </w:r>
          </w:p>
        </w:tc>
        <w:tc>
          <w:tcPr>
            <w:tcW w:w="0" w:type="auto"/>
            <w:vAlign w:val="center"/>
          </w:tcPr>
          <w:p w:rsidR="00881B19" w:rsidRDefault="003E03C2">
            <w:pPr>
              <w:pStyle w:val="TableBodyText"/>
            </w:pPr>
            <w:r>
              <w:t>Minor</w:t>
            </w:r>
          </w:p>
        </w:tc>
        <w:tc>
          <w:tcPr>
            <w:tcW w:w="0" w:type="auto"/>
            <w:vAlign w:val="center"/>
          </w:tcPr>
          <w:p w:rsidR="00881B19" w:rsidRDefault="003E03C2">
            <w:pPr>
              <w:pStyle w:val="TableBodyText"/>
            </w:pPr>
            <w:r>
              <w:t>Clarified the meaning of the technical content.</w:t>
            </w:r>
          </w:p>
        </w:tc>
      </w:tr>
      <w:tr w:rsidR="00881B19" w:rsidTr="00881B19">
        <w:tc>
          <w:tcPr>
            <w:tcW w:w="0" w:type="auto"/>
            <w:vAlign w:val="center"/>
          </w:tcPr>
          <w:p w:rsidR="00881B19" w:rsidRDefault="003E03C2">
            <w:pPr>
              <w:pStyle w:val="TableBodyText"/>
            </w:pPr>
            <w:r>
              <w:t>4/22/2021</w:t>
            </w:r>
          </w:p>
        </w:tc>
        <w:tc>
          <w:tcPr>
            <w:tcW w:w="0" w:type="auto"/>
            <w:vAlign w:val="center"/>
          </w:tcPr>
          <w:p w:rsidR="00881B19" w:rsidRDefault="003E03C2">
            <w:pPr>
              <w:pStyle w:val="TableBodyText"/>
            </w:pPr>
            <w:r>
              <w:t>8.0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7/20/2021</w:t>
            </w:r>
          </w:p>
        </w:tc>
        <w:tc>
          <w:tcPr>
            <w:tcW w:w="0" w:type="auto"/>
            <w:vAlign w:val="center"/>
          </w:tcPr>
          <w:p w:rsidR="00881B19" w:rsidRDefault="003E03C2">
            <w:pPr>
              <w:pStyle w:val="TableBodyText"/>
            </w:pPr>
            <w:r>
              <w:t>9.0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8/17/2021</w:t>
            </w:r>
          </w:p>
        </w:tc>
        <w:tc>
          <w:tcPr>
            <w:tcW w:w="0" w:type="auto"/>
            <w:vAlign w:val="center"/>
          </w:tcPr>
          <w:p w:rsidR="00881B19" w:rsidRDefault="003E03C2">
            <w:pPr>
              <w:pStyle w:val="TableBodyText"/>
            </w:pPr>
            <w:r>
              <w:t>10.0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10/5/2021</w:t>
            </w:r>
          </w:p>
        </w:tc>
        <w:tc>
          <w:tcPr>
            <w:tcW w:w="0" w:type="auto"/>
            <w:vAlign w:val="center"/>
          </w:tcPr>
          <w:p w:rsidR="00881B19" w:rsidRDefault="003E03C2">
            <w:pPr>
              <w:pStyle w:val="TableBodyText"/>
            </w:pPr>
            <w:r>
              <w:t>10.0</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5/16/2023</w:t>
            </w:r>
          </w:p>
        </w:tc>
        <w:tc>
          <w:tcPr>
            <w:tcW w:w="0" w:type="auto"/>
            <w:vAlign w:val="center"/>
          </w:tcPr>
          <w:p w:rsidR="00881B19" w:rsidRDefault="003E03C2">
            <w:pPr>
              <w:pStyle w:val="TableBodyText"/>
            </w:pPr>
            <w:r>
              <w:t>10.0</w:t>
            </w:r>
          </w:p>
        </w:tc>
        <w:tc>
          <w:tcPr>
            <w:tcW w:w="0" w:type="auto"/>
            <w:vAlign w:val="center"/>
          </w:tcPr>
          <w:p w:rsidR="00881B19" w:rsidRDefault="003E03C2">
            <w:pPr>
              <w:pStyle w:val="TableBodyText"/>
            </w:pPr>
            <w:r>
              <w:t>None</w:t>
            </w:r>
          </w:p>
        </w:tc>
        <w:tc>
          <w:tcPr>
            <w:tcW w:w="0" w:type="auto"/>
            <w:vAlign w:val="center"/>
          </w:tcPr>
          <w:p w:rsidR="00881B19" w:rsidRDefault="003E03C2">
            <w:pPr>
              <w:pStyle w:val="TableBodyText"/>
            </w:pPr>
            <w:r>
              <w:t>No changes to the meaning, language, or formatting of the technical content.</w:t>
            </w:r>
          </w:p>
        </w:tc>
      </w:tr>
      <w:tr w:rsidR="00881B19" w:rsidTr="00881B19">
        <w:tc>
          <w:tcPr>
            <w:tcW w:w="0" w:type="auto"/>
            <w:vAlign w:val="center"/>
          </w:tcPr>
          <w:p w:rsidR="00881B19" w:rsidRDefault="003E03C2">
            <w:pPr>
              <w:pStyle w:val="TableBodyText"/>
            </w:pPr>
            <w:r>
              <w:t>8/15/2023</w:t>
            </w:r>
          </w:p>
        </w:tc>
        <w:tc>
          <w:tcPr>
            <w:tcW w:w="0" w:type="auto"/>
            <w:vAlign w:val="center"/>
          </w:tcPr>
          <w:p w:rsidR="00881B19" w:rsidRDefault="003E03C2">
            <w:pPr>
              <w:pStyle w:val="TableBodyText"/>
            </w:pPr>
            <w:r>
              <w:t>11.0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4/16/2024</w:t>
            </w:r>
          </w:p>
        </w:tc>
        <w:tc>
          <w:tcPr>
            <w:tcW w:w="0" w:type="auto"/>
            <w:vAlign w:val="center"/>
          </w:tcPr>
          <w:p w:rsidR="00881B19" w:rsidRDefault="003E03C2">
            <w:pPr>
              <w:pStyle w:val="TableBodyText"/>
            </w:pPr>
            <w:r>
              <w:t>12.0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8/20/2024</w:t>
            </w:r>
          </w:p>
        </w:tc>
        <w:tc>
          <w:tcPr>
            <w:tcW w:w="0" w:type="auto"/>
            <w:vAlign w:val="center"/>
          </w:tcPr>
          <w:p w:rsidR="00881B19" w:rsidRDefault="003E03C2">
            <w:pPr>
              <w:pStyle w:val="TableBodyText"/>
            </w:pPr>
            <w:r>
              <w:t>13.0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r w:rsidR="00881B19" w:rsidTr="00881B19">
        <w:tc>
          <w:tcPr>
            <w:tcW w:w="0" w:type="auto"/>
            <w:vAlign w:val="center"/>
          </w:tcPr>
          <w:p w:rsidR="00881B19" w:rsidRDefault="003E03C2">
            <w:pPr>
              <w:pStyle w:val="TableBodyText"/>
            </w:pPr>
            <w:r>
              <w:t>2/17/2026</w:t>
            </w:r>
          </w:p>
        </w:tc>
        <w:tc>
          <w:tcPr>
            <w:tcW w:w="0" w:type="auto"/>
            <w:vAlign w:val="center"/>
          </w:tcPr>
          <w:p w:rsidR="00881B19" w:rsidRDefault="003E03C2">
            <w:pPr>
              <w:pStyle w:val="TableBodyText"/>
            </w:pPr>
            <w:r>
              <w:t>14.0</w:t>
            </w:r>
          </w:p>
        </w:tc>
        <w:tc>
          <w:tcPr>
            <w:tcW w:w="0" w:type="auto"/>
            <w:vAlign w:val="center"/>
          </w:tcPr>
          <w:p w:rsidR="00881B19" w:rsidRDefault="003E03C2">
            <w:pPr>
              <w:pStyle w:val="TableBodyText"/>
            </w:pPr>
            <w:r>
              <w:t>Major</w:t>
            </w:r>
          </w:p>
        </w:tc>
        <w:tc>
          <w:tcPr>
            <w:tcW w:w="0" w:type="auto"/>
            <w:vAlign w:val="center"/>
          </w:tcPr>
          <w:p w:rsidR="00881B19" w:rsidRDefault="003E03C2">
            <w:pPr>
              <w:pStyle w:val="TableBodyText"/>
            </w:pPr>
            <w:r>
              <w:t>Significantly changed the technical content.</w:t>
            </w:r>
          </w:p>
        </w:tc>
      </w:tr>
    </w:tbl>
    <w:p w:rsidR="00881B19" w:rsidRDefault="003E03C2">
      <w:pPr>
        <w:pStyle w:val="TOCHeading"/>
      </w:pPr>
      <w:r>
        <w:lastRenderedPageBreak/>
        <w:t>Table of Contents</w:t>
      </w:r>
    </w:p>
    <w:p w:rsidR="003E03C2" w:rsidRDefault="003E03C2">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221688093" w:history="1">
        <w:r w:rsidRPr="0097430B">
          <w:rPr>
            <w:rStyle w:val="Hyperlink"/>
            <w:noProof/>
          </w:rPr>
          <w:t>1</w:t>
        </w:r>
        <w:r>
          <w:rPr>
            <w:rFonts w:asciiTheme="minorHAnsi" w:eastAsiaTheme="minorEastAsia" w:hAnsiTheme="minorHAnsi" w:cstheme="minorBidi"/>
            <w:b w:val="0"/>
            <w:bCs w:val="0"/>
            <w:noProof/>
            <w:sz w:val="22"/>
            <w:szCs w:val="22"/>
          </w:rPr>
          <w:tab/>
        </w:r>
        <w:r w:rsidRPr="0097430B">
          <w:rPr>
            <w:rStyle w:val="Hyperlink"/>
            <w:noProof/>
          </w:rPr>
          <w:t>Introduction</w:t>
        </w:r>
        <w:r>
          <w:rPr>
            <w:noProof/>
            <w:webHidden/>
          </w:rPr>
          <w:tab/>
        </w:r>
        <w:r>
          <w:rPr>
            <w:noProof/>
            <w:webHidden/>
          </w:rPr>
          <w:fldChar w:fldCharType="begin"/>
        </w:r>
        <w:r>
          <w:rPr>
            <w:noProof/>
            <w:webHidden/>
          </w:rPr>
          <w:instrText xml:space="preserve"> PAGEREF _Toc221688093 \h </w:instrText>
        </w:r>
        <w:r>
          <w:rPr>
            <w:noProof/>
            <w:webHidden/>
          </w:rPr>
        </w:r>
        <w:r>
          <w:rPr>
            <w:noProof/>
            <w:webHidden/>
          </w:rPr>
          <w:fldChar w:fldCharType="separate"/>
        </w:r>
        <w:r>
          <w:rPr>
            <w:noProof/>
            <w:webHidden/>
          </w:rPr>
          <w:t>8</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094" w:history="1">
        <w:r w:rsidRPr="0097430B">
          <w:rPr>
            <w:rStyle w:val="Hyperlink"/>
            <w:noProof/>
          </w:rPr>
          <w:t>1.1</w:t>
        </w:r>
        <w:r>
          <w:rPr>
            <w:rFonts w:asciiTheme="minorHAnsi" w:eastAsiaTheme="minorEastAsia" w:hAnsiTheme="minorHAnsi" w:cstheme="minorBidi"/>
            <w:noProof/>
            <w:sz w:val="22"/>
            <w:szCs w:val="22"/>
          </w:rPr>
          <w:tab/>
        </w:r>
        <w:r w:rsidRPr="0097430B">
          <w:rPr>
            <w:rStyle w:val="Hyperlink"/>
            <w:noProof/>
          </w:rPr>
          <w:t>Glossary</w:t>
        </w:r>
        <w:r>
          <w:rPr>
            <w:noProof/>
            <w:webHidden/>
          </w:rPr>
          <w:tab/>
        </w:r>
        <w:r>
          <w:rPr>
            <w:noProof/>
            <w:webHidden/>
          </w:rPr>
          <w:fldChar w:fldCharType="begin"/>
        </w:r>
        <w:r>
          <w:rPr>
            <w:noProof/>
            <w:webHidden/>
          </w:rPr>
          <w:instrText xml:space="preserve"> PAGEREF _Toc221688094 \h </w:instrText>
        </w:r>
        <w:r>
          <w:rPr>
            <w:noProof/>
            <w:webHidden/>
          </w:rPr>
        </w:r>
        <w:r>
          <w:rPr>
            <w:noProof/>
            <w:webHidden/>
          </w:rPr>
          <w:fldChar w:fldCharType="separate"/>
        </w:r>
        <w:r>
          <w:rPr>
            <w:noProof/>
            <w:webHidden/>
          </w:rPr>
          <w:t>8</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095" w:history="1">
        <w:r w:rsidRPr="0097430B">
          <w:rPr>
            <w:rStyle w:val="Hyperlink"/>
            <w:noProof/>
          </w:rPr>
          <w:t>1.2</w:t>
        </w:r>
        <w:r>
          <w:rPr>
            <w:rFonts w:asciiTheme="minorHAnsi" w:eastAsiaTheme="minorEastAsia" w:hAnsiTheme="minorHAnsi" w:cstheme="minorBidi"/>
            <w:noProof/>
            <w:sz w:val="22"/>
            <w:szCs w:val="22"/>
          </w:rPr>
          <w:tab/>
        </w:r>
        <w:r w:rsidRPr="0097430B">
          <w:rPr>
            <w:rStyle w:val="Hyperlink"/>
            <w:noProof/>
          </w:rPr>
          <w:t>References</w:t>
        </w:r>
        <w:r>
          <w:rPr>
            <w:noProof/>
            <w:webHidden/>
          </w:rPr>
          <w:tab/>
        </w:r>
        <w:r>
          <w:rPr>
            <w:noProof/>
            <w:webHidden/>
          </w:rPr>
          <w:fldChar w:fldCharType="begin"/>
        </w:r>
        <w:r>
          <w:rPr>
            <w:noProof/>
            <w:webHidden/>
          </w:rPr>
          <w:instrText xml:space="preserve"> PAGEREF _Toc221688095 \h </w:instrText>
        </w:r>
        <w:r>
          <w:rPr>
            <w:noProof/>
            <w:webHidden/>
          </w:rPr>
        </w:r>
        <w:r>
          <w:rPr>
            <w:noProof/>
            <w:webHidden/>
          </w:rPr>
          <w:fldChar w:fldCharType="separate"/>
        </w:r>
        <w:r>
          <w:rPr>
            <w:noProof/>
            <w:webHidden/>
          </w:rPr>
          <w:t>12</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096" w:history="1">
        <w:r w:rsidRPr="0097430B">
          <w:rPr>
            <w:rStyle w:val="Hyperlink"/>
            <w:noProof/>
          </w:rPr>
          <w:t>1.2.1</w:t>
        </w:r>
        <w:r>
          <w:rPr>
            <w:rFonts w:asciiTheme="minorHAnsi" w:eastAsiaTheme="minorEastAsia" w:hAnsiTheme="minorHAnsi" w:cstheme="minorBidi"/>
            <w:noProof/>
            <w:sz w:val="22"/>
            <w:szCs w:val="22"/>
          </w:rPr>
          <w:tab/>
        </w:r>
        <w:r w:rsidRPr="0097430B">
          <w:rPr>
            <w:rStyle w:val="Hyperlink"/>
            <w:noProof/>
          </w:rPr>
          <w:t>Normative References</w:t>
        </w:r>
        <w:r>
          <w:rPr>
            <w:noProof/>
            <w:webHidden/>
          </w:rPr>
          <w:tab/>
        </w:r>
        <w:r>
          <w:rPr>
            <w:noProof/>
            <w:webHidden/>
          </w:rPr>
          <w:fldChar w:fldCharType="begin"/>
        </w:r>
        <w:r>
          <w:rPr>
            <w:noProof/>
            <w:webHidden/>
          </w:rPr>
          <w:instrText xml:space="preserve"> PAGEREF _Toc221688096 \h </w:instrText>
        </w:r>
        <w:r>
          <w:rPr>
            <w:noProof/>
            <w:webHidden/>
          </w:rPr>
        </w:r>
        <w:r>
          <w:rPr>
            <w:noProof/>
            <w:webHidden/>
          </w:rPr>
          <w:fldChar w:fldCharType="separate"/>
        </w:r>
        <w:r>
          <w:rPr>
            <w:noProof/>
            <w:webHidden/>
          </w:rPr>
          <w:t>12</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097" w:history="1">
        <w:r w:rsidRPr="0097430B">
          <w:rPr>
            <w:rStyle w:val="Hyperlink"/>
            <w:noProof/>
          </w:rPr>
          <w:t>1.2.2</w:t>
        </w:r>
        <w:r>
          <w:rPr>
            <w:rFonts w:asciiTheme="minorHAnsi" w:eastAsiaTheme="minorEastAsia" w:hAnsiTheme="minorHAnsi" w:cstheme="minorBidi"/>
            <w:noProof/>
            <w:sz w:val="22"/>
            <w:szCs w:val="22"/>
          </w:rPr>
          <w:tab/>
        </w:r>
        <w:r w:rsidRPr="0097430B">
          <w:rPr>
            <w:rStyle w:val="Hyperlink"/>
            <w:noProof/>
          </w:rPr>
          <w:t>Informative References</w:t>
        </w:r>
        <w:r>
          <w:rPr>
            <w:noProof/>
            <w:webHidden/>
          </w:rPr>
          <w:tab/>
        </w:r>
        <w:r>
          <w:rPr>
            <w:noProof/>
            <w:webHidden/>
          </w:rPr>
          <w:fldChar w:fldCharType="begin"/>
        </w:r>
        <w:r>
          <w:rPr>
            <w:noProof/>
            <w:webHidden/>
          </w:rPr>
          <w:instrText xml:space="preserve"> PAGEREF _Toc221688097 \h </w:instrText>
        </w:r>
        <w:r>
          <w:rPr>
            <w:noProof/>
            <w:webHidden/>
          </w:rPr>
        </w:r>
        <w:r>
          <w:rPr>
            <w:noProof/>
            <w:webHidden/>
          </w:rPr>
          <w:fldChar w:fldCharType="separate"/>
        </w:r>
        <w:r>
          <w:rPr>
            <w:noProof/>
            <w:webHidden/>
          </w:rPr>
          <w:t>14</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098" w:history="1">
        <w:r w:rsidRPr="0097430B">
          <w:rPr>
            <w:rStyle w:val="Hyperlink"/>
            <w:noProof/>
          </w:rPr>
          <w:t>1.3</w:t>
        </w:r>
        <w:r>
          <w:rPr>
            <w:rFonts w:asciiTheme="minorHAnsi" w:eastAsiaTheme="minorEastAsia" w:hAnsiTheme="minorHAnsi" w:cstheme="minorBidi"/>
            <w:noProof/>
            <w:sz w:val="22"/>
            <w:szCs w:val="22"/>
          </w:rPr>
          <w:tab/>
        </w:r>
        <w:r w:rsidRPr="0097430B">
          <w:rPr>
            <w:rStyle w:val="Hyperlink"/>
            <w:noProof/>
          </w:rPr>
          <w:t>Overview</w:t>
        </w:r>
        <w:r>
          <w:rPr>
            <w:noProof/>
            <w:webHidden/>
          </w:rPr>
          <w:tab/>
        </w:r>
        <w:r>
          <w:rPr>
            <w:noProof/>
            <w:webHidden/>
          </w:rPr>
          <w:fldChar w:fldCharType="begin"/>
        </w:r>
        <w:r>
          <w:rPr>
            <w:noProof/>
            <w:webHidden/>
          </w:rPr>
          <w:instrText xml:space="preserve"> PAGEREF _Toc221688098 \h </w:instrText>
        </w:r>
        <w:r>
          <w:rPr>
            <w:noProof/>
            <w:webHidden/>
          </w:rPr>
        </w:r>
        <w:r>
          <w:rPr>
            <w:noProof/>
            <w:webHidden/>
          </w:rPr>
          <w:fldChar w:fldCharType="separate"/>
        </w:r>
        <w:r>
          <w:rPr>
            <w:noProof/>
            <w:webHidden/>
          </w:rPr>
          <w:t>14</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099" w:history="1">
        <w:r w:rsidRPr="0097430B">
          <w:rPr>
            <w:rStyle w:val="Hyperlink"/>
            <w:noProof/>
          </w:rPr>
          <w:t>1.3.1</w:t>
        </w:r>
        <w:r>
          <w:rPr>
            <w:rFonts w:asciiTheme="minorHAnsi" w:eastAsiaTheme="minorEastAsia" w:hAnsiTheme="minorHAnsi" w:cstheme="minorBidi"/>
            <w:noProof/>
            <w:sz w:val="22"/>
            <w:szCs w:val="22"/>
          </w:rPr>
          <w:tab/>
        </w:r>
        <w:r w:rsidRPr="0097430B">
          <w:rPr>
            <w:rStyle w:val="Hyperlink"/>
            <w:noProof/>
          </w:rPr>
          <w:t>Data Spaces</w:t>
        </w:r>
        <w:r>
          <w:rPr>
            <w:noProof/>
            <w:webHidden/>
          </w:rPr>
          <w:tab/>
        </w:r>
        <w:r>
          <w:rPr>
            <w:noProof/>
            <w:webHidden/>
          </w:rPr>
          <w:fldChar w:fldCharType="begin"/>
        </w:r>
        <w:r>
          <w:rPr>
            <w:noProof/>
            <w:webHidden/>
          </w:rPr>
          <w:instrText xml:space="preserve"> PAGEREF _Toc221688099 \h </w:instrText>
        </w:r>
        <w:r>
          <w:rPr>
            <w:noProof/>
            <w:webHidden/>
          </w:rPr>
        </w:r>
        <w:r>
          <w:rPr>
            <w:noProof/>
            <w:webHidden/>
          </w:rPr>
          <w:fldChar w:fldCharType="separate"/>
        </w:r>
        <w:r>
          <w:rPr>
            <w:noProof/>
            <w:webHidden/>
          </w:rPr>
          <w:t>14</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00" w:history="1">
        <w:r w:rsidRPr="0097430B">
          <w:rPr>
            <w:rStyle w:val="Hyperlink"/>
            <w:noProof/>
          </w:rPr>
          <w:t>1.3.2</w:t>
        </w:r>
        <w:r>
          <w:rPr>
            <w:rFonts w:asciiTheme="minorHAnsi" w:eastAsiaTheme="minorEastAsia" w:hAnsiTheme="minorHAnsi" w:cstheme="minorBidi"/>
            <w:noProof/>
            <w:sz w:val="22"/>
            <w:szCs w:val="22"/>
          </w:rPr>
          <w:tab/>
        </w:r>
        <w:r w:rsidRPr="0097430B">
          <w:rPr>
            <w:rStyle w:val="Hyperlink"/>
            <w:noProof/>
          </w:rPr>
          <w:t>Information Rights Management Data Space</w:t>
        </w:r>
        <w:r>
          <w:rPr>
            <w:noProof/>
            <w:webHidden/>
          </w:rPr>
          <w:tab/>
        </w:r>
        <w:r>
          <w:rPr>
            <w:noProof/>
            <w:webHidden/>
          </w:rPr>
          <w:fldChar w:fldCharType="begin"/>
        </w:r>
        <w:r>
          <w:rPr>
            <w:noProof/>
            <w:webHidden/>
          </w:rPr>
          <w:instrText xml:space="preserve"> PAGEREF _Toc221688100 \h </w:instrText>
        </w:r>
        <w:r>
          <w:rPr>
            <w:noProof/>
            <w:webHidden/>
          </w:rPr>
        </w:r>
        <w:r>
          <w:rPr>
            <w:noProof/>
            <w:webHidden/>
          </w:rPr>
          <w:fldChar w:fldCharType="separate"/>
        </w:r>
        <w:r>
          <w:rPr>
            <w:noProof/>
            <w:webHidden/>
          </w:rPr>
          <w:t>15</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01" w:history="1">
        <w:r w:rsidRPr="0097430B">
          <w:rPr>
            <w:rStyle w:val="Hyperlink"/>
            <w:noProof/>
          </w:rPr>
          <w:t>1.3.3</w:t>
        </w:r>
        <w:r>
          <w:rPr>
            <w:rFonts w:asciiTheme="minorHAnsi" w:eastAsiaTheme="minorEastAsia" w:hAnsiTheme="minorHAnsi" w:cstheme="minorBidi"/>
            <w:noProof/>
            <w:sz w:val="22"/>
            <w:szCs w:val="22"/>
          </w:rPr>
          <w:tab/>
        </w:r>
        <w:r w:rsidRPr="0097430B">
          <w:rPr>
            <w:rStyle w:val="Hyperlink"/>
            <w:noProof/>
          </w:rPr>
          <w:t>Encryption</w:t>
        </w:r>
        <w:r>
          <w:rPr>
            <w:noProof/>
            <w:webHidden/>
          </w:rPr>
          <w:tab/>
        </w:r>
        <w:r>
          <w:rPr>
            <w:noProof/>
            <w:webHidden/>
          </w:rPr>
          <w:fldChar w:fldCharType="begin"/>
        </w:r>
        <w:r>
          <w:rPr>
            <w:noProof/>
            <w:webHidden/>
          </w:rPr>
          <w:instrText xml:space="preserve"> PAGEREF _Toc221688101 \h </w:instrText>
        </w:r>
        <w:r>
          <w:rPr>
            <w:noProof/>
            <w:webHidden/>
          </w:rPr>
        </w:r>
        <w:r>
          <w:rPr>
            <w:noProof/>
            <w:webHidden/>
          </w:rPr>
          <w:fldChar w:fldCharType="separate"/>
        </w:r>
        <w:r>
          <w:rPr>
            <w:noProof/>
            <w:webHidden/>
          </w:rPr>
          <w:t>17</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02" w:history="1">
        <w:r w:rsidRPr="0097430B">
          <w:rPr>
            <w:rStyle w:val="Hyperlink"/>
            <w:noProof/>
          </w:rPr>
          <w:t>1.3.3.1</w:t>
        </w:r>
        <w:r>
          <w:rPr>
            <w:rFonts w:asciiTheme="minorHAnsi" w:eastAsiaTheme="minorEastAsia" w:hAnsiTheme="minorHAnsi" w:cstheme="minorBidi"/>
            <w:noProof/>
            <w:sz w:val="22"/>
            <w:szCs w:val="22"/>
          </w:rPr>
          <w:tab/>
        </w:r>
        <w:r w:rsidRPr="0097430B">
          <w:rPr>
            <w:rStyle w:val="Hyperlink"/>
            <w:noProof/>
          </w:rPr>
          <w:t>XOR Obfuscation</w:t>
        </w:r>
        <w:r>
          <w:rPr>
            <w:noProof/>
            <w:webHidden/>
          </w:rPr>
          <w:tab/>
        </w:r>
        <w:r>
          <w:rPr>
            <w:noProof/>
            <w:webHidden/>
          </w:rPr>
          <w:fldChar w:fldCharType="begin"/>
        </w:r>
        <w:r>
          <w:rPr>
            <w:noProof/>
            <w:webHidden/>
          </w:rPr>
          <w:instrText xml:space="preserve"> PAGEREF _Toc221688102 \h </w:instrText>
        </w:r>
        <w:r>
          <w:rPr>
            <w:noProof/>
            <w:webHidden/>
          </w:rPr>
        </w:r>
        <w:r>
          <w:rPr>
            <w:noProof/>
            <w:webHidden/>
          </w:rPr>
          <w:fldChar w:fldCharType="separate"/>
        </w:r>
        <w:r>
          <w:rPr>
            <w:noProof/>
            <w:webHidden/>
          </w:rPr>
          <w:t>17</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03" w:history="1">
        <w:r w:rsidRPr="0097430B">
          <w:rPr>
            <w:rStyle w:val="Hyperlink"/>
            <w:noProof/>
          </w:rPr>
          <w:t>1.3.3.2</w:t>
        </w:r>
        <w:r>
          <w:rPr>
            <w:rFonts w:asciiTheme="minorHAnsi" w:eastAsiaTheme="minorEastAsia" w:hAnsiTheme="minorHAnsi" w:cstheme="minorBidi"/>
            <w:noProof/>
            <w:sz w:val="22"/>
            <w:szCs w:val="22"/>
          </w:rPr>
          <w:tab/>
        </w:r>
        <w:r w:rsidRPr="0097430B">
          <w:rPr>
            <w:rStyle w:val="Hyperlink"/>
            <w:noProof/>
          </w:rPr>
          <w:t>40-bit RC4 Encryption</w:t>
        </w:r>
        <w:r>
          <w:rPr>
            <w:noProof/>
            <w:webHidden/>
          </w:rPr>
          <w:tab/>
        </w:r>
        <w:r>
          <w:rPr>
            <w:noProof/>
            <w:webHidden/>
          </w:rPr>
          <w:fldChar w:fldCharType="begin"/>
        </w:r>
        <w:r>
          <w:rPr>
            <w:noProof/>
            <w:webHidden/>
          </w:rPr>
          <w:instrText xml:space="preserve"> PAGEREF _Toc221688103 \h </w:instrText>
        </w:r>
        <w:r>
          <w:rPr>
            <w:noProof/>
            <w:webHidden/>
          </w:rPr>
        </w:r>
        <w:r>
          <w:rPr>
            <w:noProof/>
            <w:webHidden/>
          </w:rPr>
          <w:fldChar w:fldCharType="separate"/>
        </w:r>
        <w:r>
          <w:rPr>
            <w:noProof/>
            <w:webHidden/>
          </w:rPr>
          <w:t>17</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04" w:history="1">
        <w:r w:rsidRPr="0097430B">
          <w:rPr>
            <w:rStyle w:val="Hyperlink"/>
            <w:noProof/>
          </w:rPr>
          <w:t>1.3.3.3</w:t>
        </w:r>
        <w:r>
          <w:rPr>
            <w:rFonts w:asciiTheme="minorHAnsi" w:eastAsiaTheme="minorEastAsia" w:hAnsiTheme="minorHAnsi" w:cstheme="minorBidi"/>
            <w:noProof/>
            <w:sz w:val="22"/>
            <w:szCs w:val="22"/>
          </w:rPr>
          <w:tab/>
        </w:r>
        <w:r w:rsidRPr="0097430B">
          <w:rPr>
            <w:rStyle w:val="Hyperlink"/>
            <w:noProof/>
          </w:rPr>
          <w:t>CryptoAPI RC4 Encryption</w:t>
        </w:r>
        <w:r>
          <w:rPr>
            <w:noProof/>
            <w:webHidden/>
          </w:rPr>
          <w:tab/>
        </w:r>
        <w:r>
          <w:rPr>
            <w:noProof/>
            <w:webHidden/>
          </w:rPr>
          <w:fldChar w:fldCharType="begin"/>
        </w:r>
        <w:r>
          <w:rPr>
            <w:noProof/>
            <w:webHidden/>
          </w:rPr>
          <w:instrText xml:space="preserve"> PAGEREF _Toc221688104 \h </w:instrText>
        </w:r>
        <w:r>
          <w:rPr>
            <w:noProof/>
            <w:webHidden/>
          </w:rPr>
        </w:r>
        <w:r>
          <w:rPr>
            <w:noProof/>
            <w:webHidden/>
          </w:rPr>
          <w:fldChar w:fldCharType="separate"/>
        </w:r>
        <w:r>
          <w:rPr>
            <w:noProof/>
            <w:webHidden/>
          </w:rPr>
          <w:t>17</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05" w:history="1">
        <w:r w:rsidRPr="0097430B">
          <w:rPr>
            <w:rStyle w:val="Hyperlink"/>
            <w:noProof/>
          </w:rPr>
          <w:t>1.3.3.4</w:t>
        </w:r>
        <w:r>
          <w:rPr>
            <w:rFonts w:asciiTheme="minorHAnsi" w:eastAsiaTheme="minorEastAsia" w:hAnsiTheme="minorHAnsi" w:cstheme="minorBidi"/>
            <w:noProof/>
            <w:sz w:val="22"/>
            <w:szCs w:val="22"/>
          </w:rPr>
          <w:tab/>
        </w:r>
        <w:r w:rsidRPr="0097430B">
          <w:rPr>
            <w:rStyle w:val="Hyperlink"/>
            <w:noProof/>
          </w:rPr>
          <w:t>ECMA-376 Document Encryption</w:t>
        </w:r>
        <w:r>
          <w:rPr>
            <w:noProof/>
            <w:webHidden/>
          </w:rPr>
          <w:tab/>
        </w:r>
        <w:r>
          <w:rPr>
            <w:noProof/>
            <w:webHidden/>
          </w:rPr>
          <w:fldChar w:fldCharType="begin"/>
        </w:r>
        <w:r>
          <w:rPr>
            <w:noProof/>
            <w:webHidden/>
          </w:rPr>
          <w:instrText xml:space="preserve"> PAGEREF _Toc221688105 \h </w:instrText>
        </w:r>
        <w:r>
          <w:rPr>
            <w:noProof/>
            <w:webHidden/>
          </w:rPr>
        </w:r>
        <w:r>
          <w:rPr>
            <w:noProof/>
            <w:webHidden/>
          </w:rPr>
          <w:fldChar w:fldCharType="separate"/>
        </w:r>
        <w:r>
          <w:rPr>
            <w:noProof/>
            <w:webHidden/>
          </w:rPr>
          <w:t>17</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06" w:history="1">
        <w:r w:rsidRPr="0097430B">
          <w:rPr>
            <w:rStyle w:val="Hyperlink"/>
            <w:noProof/>
          </w:rPr>
          <w:t>1.3.4</w:t>
        </w:r>
        <w:r>
          <w:rPr>
            <w:rFonts w:asciiTheme="minorHAnsi" w:eastAsiaTheme="minorEastAsia" w:hAnsiTheme="minorHAnsi" w:cstheme="minorBidi"/>
            <w:noProof/>
            <w:sz w:val="22"/>
            <w:szCs w:val="22"/>
          </w:rPr>
          <w:tab/>
        </w:r>
        <w:r w:rsidRPr="0097430B">
          <w:rPr>
            <w:rStyle w:val="Hyperlink"/>
            <w:noProof/>
          </w:rPr>
          <w:t>Write Protection</w:t>
        </w:r>
        <w:r>
          <w:rPr>
            <w:noProof/>
            <w:webHidden/>
          </w:rPr>
          <w:tab/>
        </w:r>
        <w:r>
          <w:rPr>
            <w:noProof/>
            <w:webHidden/>
          </w:rPr>
          <w:fldChar w:fldCharType="begin"/>
        </w:r>
        <w:r>
          <w:rPr>
            <w:noProof/>
            <w:webHidden/>
          </w:rPr>
          <w:instrText xml:space="preserve"> PAGEREF _Toc221688106 \h </w:instrText>
        </w:r>
        <w:r>
          <w:rPr>
            <w:noProof/>
            <w:webHidden/>
          </w:rPr>
        </w:r>
        <w:r>
          <w:rPr>
            <w:noProof/>
            <w:webHidden/>
          </w:rPr>
          <w:fldChar w:fldCharType="separate"/>
        </w:r>
        <w:r>
          <w:rPr>
            <w:noProof/>
            <w:webHidden/>
          </w:rPr>
          <w:t>18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07" w:history="1">
        <w:r w:rsidRPr="0097430B">
          <w:rPr>
            <w:rStyle w:val="Hyperlink"/>
            <w:noProof/>
          </w:rPr>
          <w:t>1.3.5</w:t>
        </w:r>
        <w:r>
          <w:rPr>
            <w:rFonts w:asciiTheme="minorHAnsi" w:eastAsiaTheme="minorEastAsia" w:hAnsiTheme="minorHAnsi" w:cstheme="minorBidi"/>
            <w:noProof/>
            <w:sz w:val="22"/>
            <w:szCs w:val="22"/>
          </w:rPr>
          <w:tab/>
        </w:r>
        <w:r w:rsidRPr="0097430B">
          <w:rPr>
            <w:rStyle w:val="Hyperlink"/>
            <w:noProof/>
          </w:rPr>
          <w:t>Digital Signatures</w:t>
        </w:r>
        <w:r>
          <w:rPr>
            <w:noProof/>
            <w:webHidden/>
          </w:rPr>
          <w:tab/>
        </w:r>
        <w:r>
          <w:rPr>
            <w:noProof/>
            <w:webHidden/>
          </w:rPr>
          <w:fldChar w:fldCharType="begin"/>
        </w:r>
        <w:r>
          <w:rPr>
            <w:noProof/>
            <w:webHidden/>
          </w:rPr>
          <w:instrText xml:space="preserve"> PAGEREF _Toc221688107 \h </w:instrText>
        </w:r>
        <w:r>
          <w:rPr>
            <w:noProof/>
            <w:webHidden/>
          </w:rPr>
        </w:r>
        <w:r>
          <w:rPr>
            <w:noProof/>
            <w:webHidden/>
          </w:rPr>
          <w:fldChar w:fldCharType="separate"/>
        </w:r>
        <w:r>
          <w:rPr>
            <w:noProof/>
            <w:webHidden/>
          </w:rPr>
          <w:t>18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08" w:history="1">
        <w:r w:rsidRPr="0097430B">
          <w:rPr>
            <w:rStyle w:val="Hyperlink"/>
            <w:noProof/>
          </w:rPr>
          <w:t>1.3.6</w:t>
        </w:r>
        <w:r>
          <w:rPr>
            <w:rFonts w:asciiTheme="minorHAnsi" w:eastAsiaTheme="minorEastAsia" w:hAnsiTheme="minorHAnsi" w:cstheme="minorBidi"/>
            <w:noProof/>
            <w:sz w:val="22"/>
            <w:szCs w:val="22"/>
          </w:rPr>
          <w:tab/>
        </w:r>
        <w:r w:rsidRPr="0097430B">
          <w:rPr>
            <w:rStyle w:val="Hyperlink"/>
            <w:noProof/>
          </w:rPr>
          <w:t>Byte Ordering</w:t>
        </w:r>
        <w:r>
          <w:rPr>
            <w:noProof/>
            <w:webHidden/>
          </w:rPr>
          <w:tab/>
        </w:r>
        <w:r>
          <w:rPr>
            <w:noProof/>
            <w:webHidden/>
          </w:rPr>
          <w:fldChar w:fldCharType="begin"/>
        </w:r>
        <w:r>
          <w:rPr>
            <w:noProof/>
            <w:webHidden/>
          </w:rPr>
          <w:instrText xml:space="preserve"> PAGEREF _Toc221688108 \h </w:instrText>
        </w:r>
        <w:r>
          <w:rPr>
            <w:noProof/>
            <w:webHidden/>
          </w:rPr>
        </w:r>
        <w:r>
          <w:rPr>
            <w:noProof/>
            <w:webHidden/>
          </w:rPr>
          <w:fldChar w:fldCharType="separate"/>
        </w:r>
        <w:r>
          <w:rPr>
            <w:noProof/>
            <w:webHidden/>
          </w:rPr>
          <w:t>18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09" w:history="1">
        <w:r w:rsidRPr="0097430B">
          <w:rPr>
            <w:rStyle w:val="Hyperlink"/>
            <w:noProof/>
          </w:rPr>
          <w:t>1.3.7</w:t>
        </w:r>
        <w:r>
          <w:rPr>
            <w:rFonts w:asciiTheme="minorHAnsi" w:eastAsiaTheme="minorEastAsia" w:hAnsiTheme="minorHAnsi" w:cstheme="minorBidi"/>
            <w:noProof/>
            <w:sz w:val="22"/>
            <w:szCs w:val="22"/>
          </w:rPr>
          <w:tab/>
        </w:r>
        <w:r w:rsidRPr="0097430B">
          <w:rPr>
            <w:rStyle w:val="Hyperlink"/>
            <w:noProof/>
          </w:rPr>
          <w:t>String Encoding</w:t>
        </w:r>
        <w:r>
          <w:rPr>
            <w:noProof/>
            <w:webHidden/>
          </w:rPr>
          <w:tab/>
        </w:r>
        <w:r>
          <w:rPr>
            <w:noProof/>
            <w:webHidden/>
          </w:rPr>
          <w:fldChar w:fldCharType="begin"/>
        </w:r>
        <w:r>
          <w:rPr>
            <w:noProof/>
            <w:webHidden/>
          </w:rPr>
          <w:instrText xml:space="preserve"> PAGEREF _Toc221688109 \h </w:instrText>
        </w:r>
        <w:r>
          <w:rPr>
            <w:noProof/>
            <w:webHidden/>
          </w:rPr>
        </w:r>
        <w:r>
          <w:rPr>
            <w:noProof/>
            <w:webHidden/>
          </w:rPr>
          <w:fldChar w:fldCharType="separate"/>
        </w:r>
        <w:r>
          <w:rPr>
            <w:noProof/>
            <w:webHidden/>
          </w:rPr>
          <w:t>18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10" w:history="1">
        <w:r w:rsidRPr="0097430B">
          <w:rPr>
            <w:rStyle w:val="Hyperlink"/>
            <w:noProof/>
          </w:rPr>
          <w:t>1.3.8</w:t>
        </w:r>
        <w:r>
          <w:rPr>
            <w:rFonts w:asciiTheme="minorHAnsi" w:eastAsiaTheme="minorEastAsia" w:hAnsiTheme="minorHAnsi" w:cstheme="minorBidi"/>
            <w:noProof/>
            <w:sz w:val="22"/>
            <w:szCs w:val="22"/>
          </w:rPr>
          <w:tab/>
        </w:r>
        <w:r w:rsidRPr="0097430B">
          <w:rPr>
            <w:rStyle w:val="Hyperlink"/>
            <w:noProof/>
          </w:rPr>
          <w:t>OLE Compound File Path Encoding</w:t>
        </w:r>
        <w:r>
          <w:rPr>
            <w:noProof/>
            <w:webHidden/>
          </w:rPr>
          <w:tab/>
        </w:r>
        <w:r>
          <w:rPr>
            <w:noProof/>
            <w:webHidden/>
          </w:rPr>
          <w:fldChar w:fldCharType="begin"/>
        </w:r>
        <w:r>
          <w:rPr>
            <w:noProof/>
            <w:webHidden/>
          </w:rPr>
          <w:instrText xml:space="preserve"> PAGEREF _Toc221688110 \h </w:instrText>
        </w:r>
        <w:r>
          <w:rPr>
            <w:noProof/>
            <w:webHidden/>
          </w:rPr>
        </w:r>
        <w:r>
          <w:rPr>
            <w:noProof/>
            <w:webHidden/>
          </w:rPr>
          <w:fldChar w:fldCharType="separate"/>
        </w:r>
        <w:r>
          <w:rPr>
            <w:noProof/>
            <w:webHidden/>
          </w:rPr>
          <w:t>18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11" w:history="1">
        <w:r w:rsidRPr="0097430B">
          <w:rPr>
            <w:rStyle w:val="Hyperlink"/>
            <w:noProof/>
          </w:rPr>
          <w:t>1.3.9</w:t>
        </w:r>
        <w:r>
          <w:rPr>
            <w:rFonts w:asciiTheme="minorHAnsi" w:eastAsiaTheme="minorEastAsia" w:hAnsiTheme="minorHAnsi" w:cstheme="minorBidi"/>
            <w:noProof/>
            <w:sz w:val="22"/>
            <w:szCs w:val="22"/>
          </w:rPr>
          <w:tab/>
        </w:r>
        <w:r w:rsidRPr="0097430B">
          <w:rPr>
            <w:rStyle w:val="Hyperlink"/>
            <w:noProof/>
          </w:rPr>
          <w:t>Pseudocode Standard Objects</w:t>
        </w:r>
        <w:r>
          <w:rPr>
            <w:noProof/>
            <w:webHidden/>
          </w:rPr>
          <w:tab/>
        </w:r>
        <w:r>
          <w:rPr>
            <w:noProof/>
            <w:webHidden/>
          </w:rPr>
          <w:fldChar w:fldCharType="begin"/>
        </w:r>
        <w:r>
          <w:rPr>
            <w:noProof/>
            <w:webHidden/>
          </w:rPr>
          <w:instrText xml:space="preserve"> PAGEREF _Toc221688111 \h </w:instrText>
        </w:r>
        <w:r>
          <w:rPr>
            <w:noProof/>
            <w:webHidden/>
          </w:rPr>
        </w:r>
        <w:r>
          <w:rPr>
            <w:noProof/>
            <w:webHidden/>
          </w:rPr>
          <w:fldChar w:fldCharType="separate"/>
        </w:r>
        <w:r>
          <w:rPr>
            <w:noProof/>
            <w:webHidden/>
          </w:rPr>
          <w:t>18</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12" w:history="1">
        <w:r w:rsidRPr="0097430B">
          <w:rPr>
            <w:rStyle w:val="Hyperlink"/>
            <w:noProof/>
          </w:rPr>
          <w:t>1.3.9.1</w:t>
        </w:r>
        <w:r>
          <w:rPr>
            <w:rFonts w:asciiTheme="minorHAnsi" w:eastAsiaTheme="minorEastAsia" w:hAnsiTheme="minorHAnsi" w:cstheme="minorBidi"/>
            <w:noProof/>
            <w:sz w:val="22"/>
            <w:szCs w:val="22"/>
          </w:rPr>
          <w:tab/>
        </w:r>
        <w:r w:rsidRPr="0097430B">
          <w:rPr>
            <w:rStyle w:val="Hyperlink"/>
            <w:noProof/>
          </w:rPr>
          <w:t>Array</w:t>
        </w:r>
        <w:r>
          <w:rPr>
            <w:noProof/>
            <w:webHidden/>
          </w:rPr>
          <w:tab/>
        </w:r>
        <w:r>
          <w:rPr>
            <w:noProof/>
            <w:webHidden/>
          </w:rPr>
          <w:fldChar w:fldCharType="begin"/>
        </w:r>
        <w:r>
          <w:rPr>
            <w:noProof/>
            <w:webHidden/>
          </w:rPr>
          <w:instrText xml:space="preserve"> PAGEREF _Toc221688112 \h </w:instrText>
        </w:r>
        <w:r>
          <w:rPr>
            <w:noProof/>
            <w:webHidden/>
          </w:rPr>
        </w:r>
        <w:r>
          <w:rPr>
            <w:noProof/>
            <w:webHidden/>
          </w:rPr>
          <w:fldChar w:fldCharType="separate"/>
        </w:r>
        <w:r>
          <w:rPr>
            <w:noProof/>
            <w:webHidden/>
          </w:rPr>
          <w:t>19</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13" w:history="1">
        <w:r w:rsidRPr="0097430B">
          <w:rPr>
            <w:rStyle w:val="Hyperlink"/>
            <w:noProof/>
          </w:rPr>
          <w:t>1.3.9.2</w:t>
        </w:r>
        <w:r>
          <w:rPr>
            <w:rFonts w:asciiTheme="minorHAnsi" w:eastAsiaTheme="minorEastAsia" w:hAnsiTheme="minorHAnsi" w:cstheme="minorBidi"/>
            <w:noProof/>
            <w:sz w:val="22"/>
            <w:szCs w:val="22"/>
          </w:rPr>
          <w:tab/>
        </w:r>
        <w:r w:rsidRPr="0097430B">
          <w:rPr>
            <w:rStyle w:val="Hyperlink"/>
            <w:noProof/>
          </w:rPr>
          <w:t>String</w:t>
        </w:r>
        <w:r>
          <w:rPr>
            <w:noProof/>
            <w:webHidden/>
          </w:rPr>
          <w:tab/>
        </w:r>
        <w:r>
          <w:rPr>
            <w:noProof/>
            <w:webHidden/>
          </w:rPr>
          <w:fldChar w:fldCharType="begin"/>
        </w:r>
        <w:r>
          <w:rPr>
            <w:noProof/>
            <w:webHidden/>
          </w:rPr>
          <w:instrText xml:space="preserve"> PAGEREF _Toc221688113 \h </w:instrText>
        </w:r>
        <w:r>
          <w:rPr>
            <w:noProof/>
            <w:webHidden/>
          </w:rPr>
        </w:r>
        <w:r>
          <w:rPr>
            <w:noProof/>
            <w:webHidden/>
          </w:rPr>
          <w:fldChar w:fldCharType="separate"/>
        </w:r>
        <w:r>
          <w:rPr>
            <w:noProof/>
            <w:webHidden/>
          </w:rPr>
          <w:t>19</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14" w:history="1">
        <w:r w:rsidRPr="0097430B">
          <w:rPr>
            <w:rStyle w:val="Hyperlink"/>
            <w:noProof/>
          </w:rPr>
          <w:t>1.3.9.3</w:t>
        </w:r>
        <w:r>
          <w:rPr>
            <w:rFonts w:asciiTheme="minorHAnsi" w:eastAsiaTheme="minorEastAsia" w:hAnsiTheme="minorHAnsi" w:cstheme="minorBidi"/>
            <w:noProof/>
            <w:sz w:val="22"/>
            <w:szCs w:val="22"/>
          </w:rPr>
          <w:tab/>
        </w:r>
        <w:r w:rsidRPr="0097430B">
          <w:rPr>
            <w:rStyle w:val="Hyperlink"/>
            <w:noProof/>
          </w:rPr>
          <w:t>Storage</w:t>
        </w:r>
        <w:r>
          <w:rPr>
            <w:noProof/>
            <w:webHidden/>
          </w:rPr>
          <w:tab/>
        </w:r>
        <w:r>
          <w:rPr>
            <w:noProof/>
            <w:webHidden/>
          </w:rPr>
          <w:fldChar w:fldCharType="begin"/>
        </w:r>
        <w:r>
          <w:rPr>
            <w:noProof/>
            <w:webHidden/>
          </w:rPr>
          <w:instrText xml:space="preserve"> PAGEREF _Toc221688114 \h </w:instrText>
        </w:r>
        <w:r>
          <w:rPr>
            <w:noProof/>
            <w:webHidden/>
          </w:rPr>
        </w:r>
        <w:r>
          <w:rPr>
            <w:noProof/>
            <w:webHidden/>
          </w:rPr>
          <w:fldChar w:fldCharType="separate"/>
        </w:r>
        <w:r>
          <w:rPr>
            <w:noProof/>
            <w:webHidden/>
          </w:rPr>
          <w:t>19</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15" w:history="1">
        <w:r w:rsidRPr="0097430B">
          <w:rPr>
            <w:rStyle w:val="Hyperlink"/>
            <w:noProof/>
          </w:rPr>
          <w:t>1.3.9.4</w:t>
        </w:r>
        <w:r>
          <w:rPr>
            <w:rFonts w:asciiTheme="minorHAnsi" w:eastAsiaTheme="minorEastAsia" w:hAnsiTheme="minorHAnsi" w:cstheme="minorBidi"/>
            <w:noProof/>
            <w:sz w:val="22"/>
            <w:szCs w:val="22"/>
          </w:rPr>
          <w:tab/>
        </w:r>
        <w:r w:rsidRPr="0097430B">
          <w:rPr>
            <w:rStyle w:val="Hyperlink"/>
            <w:noProof/>
          </w:rPr>
          <w:t>Stream</w:t>
        </w:r>
        <w:r>
          <w:rPr>
            <w:noProof/>
            <w:webHidden/>
          </w:rPr>
          <w:tab/>
        </w:r>
        <w:r>
          <w:rPr>
            <w:noProof/>
            <w:webHidden/>
          </w:rPr>
          <w:fldChar w:fldCharType="begin"/>
        </w:r>
        <w:r>
          <w:rPr>
            <w:noProof/>
            <w:webHidden/>
          </w:rPr>
          <w:instrText xml:space="preserve"> PAGEREF _Toc221688115 \h </w:instrText>
        </w:r>
        <w:r>
          <w:rPr>
            <w:noProof/>
            <w:webHidden/>
          </w:rPr>
        </w:r>
        <w:r>
          <w:rPr>
            <w:noProof/>
            <w:webHidden/>
          </w:rPr>
          <w:fldChar w:fldCharType="separate"/>
        </w:r>
        <w:r>
          <w:rPr>
            <w:noProof/>
            <w:webHidden/>
          </w:rPr>
          <w:t>19</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116" w:history="1">
        <w:r w:rsidRPr="0097430B">
          <w:rPr>
            <w:rStyle w:val="Hyperlink"/>
            <w:noProof/>
          </w:rPr>
          <w:t>1.4</w:t>
        </w:r>
        <w:r>
          <w:rPr>
            <w:rFonts w:asciiTheme="minorHAnsi" w:eastAsiaTheme="minorEastAsia" w:hAnsiTheme="minorHAnsi" w:cstheme="minorBidi"/>
            <w:noProof/>
            <w:sz w:val="22"/>
            <w:szCs w:val="22"/>
          </w:rPr>
          <w:tab/>
        </w:r>
        <w:r w:rsidRPr="0097430B">
          <w:rPr>
            <w:rStyle w:val="Hyperlink"/>
            <w:noProof/>
          </w:rPr>
          <w:t>Relationship to Protocols and Other Structures</w:t>
        </w:r>
        <w:r>
          <w:rPr>
            <w:noProof/>
            <w:webHidden/>
          </w:rPr>
          <w:tab/>
        </w:r>
        <w:r>
          <w:rPr>
            <w:noProof/>
            <w:webHidden/>
          </w:rPr>
          <w:fldChar w:fldCharType="begin"/>
        </w:r>
        <w:r>
          <w:rPr>
            <w:noProof/>
            <w:webHidden/>
          </w:rPr>
          <w:instrText xml:space="preserve"> PAGEREF _Toc221688116 \h </w:instrText>
        </w:r>
        <w:r>
          <w:rPr>
            <w:noProof/>
            <w:webHidden/>
          </w:rPr>
        </w:r>
        <w:r>
          <w:rPr>
            <w:noProof/>
            <w:webHidden/>
          </w:rPr>
          <w:fldChar w:fldCharType="separate"/>
        </w:r>
        <w:r>
          <w:rPr>
            <w:noProof/>
            <w:webHidden/>
          </w:rPr>
          <w:t>19</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117" w:history="1">
        <w:r w:rsidRPr="0097430B">
          <w:rPr>
            <w:rStyle w:val="Hyperlink"/>
            <w:noProof/>
          </w:rPr>
          <w:t>1.5</w:t>
        </w:r>
        <w:r>
          <w:rPr>
            <w:rFonts w:asciiTheme="minorHAnsi" w:eastAsiaTheme="minorEastAsia" w:hAnsiTheme="minorHAnsi" w:cstheme="minorBidi"/>
            <w:noProof/>
            <w:sz w:val="22"/>
            <w:szCs w:val="22"/>
          </w:rPr>
          <w:tab/>
        </w:r>
        <w:r w:rsidRPr="0097430B">
          <w:rPr>
            <w:rStyle w:val="Hyperlink"/>
            <w:noProof/>
          </w:rPr>
          <w:t>Applicability Statement</w:t>
        </w:r>
        <w:r>
          <w:rPr>
            <w:noProof/>
            <w:webHidden/>
          </w:rPr>
          <w:tab/>
        </w:r>
        <w:r>
          <w:rPr>
            <w:noProof/>
            <w:webHidden/>
          </w:rPr>
          <w:fldChar w:fldCharType="begin"/>
        </w:r>
        <w:r>
          <w:rPr>
            <w:noProof/>
            <w:webHidden/>
          </w:rPr>
          <w:instrText xml:space="preserve"> PAGEREF _Toc221688117 \h </w:instrText>
        </w:r>
        <w:r>
          <w:rPr>
            <w:noProof/>
            <w:webHidden/>
          </w:rPr>
        </w:r>
        <w:r>
          <w:rPr>
            <w:noProof/>
            <w:webHidden/>
          </w:rPr>
          <w:fldChar w:fldCharType="separate"/>
        </w:r>
        <w:r>
          <w:rPr>
            <w:noProof/>
            <w:webHidden/>
          </w:rPr>
          <w:t>19</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18" w:history="1">
        <w:r w:rsidRPr="0097430B">
          <w:rPr>
            <w:rStyle w:val="Hyperlink"/>
            <w:noProof/>
          </w:rPr>
          <w:t>1.5.1</w:t>
        </w:r>
        <w:r>
          <w:rPr>
            <w:rFonts w:asciiTheme="minorHAnsi" w:eastAsiaTheme="minorEastAsia" w:hAnsiTheme="minorHAnsi" w:cstheme="minorBidi"/>
            <w:noProof/>
            <w:sz w:val="22"/>
            <w:szCs w:val="22"/>
          </w:rPr>
          <w:tab/>
        </w:r>
        <w:r w:rsidRPr="0097430B">
          <w:rPr>
            <w:rStyle w:val="Hyperlink"/>
            <w:noProof/>
          </w:rPr>
          <w:t>Data Spaces</w:t>
        </w:r>
        <w:r>
          <w:rPr>
            <w:noProof/>
            <w:webHidden/>
          </w:rPr>
          <w:tab/>
        </w:r>
        <w:r>
          <w:rPr>
            <w:noProof/>
            <w:webHidden/>
          </w:rPr>
          <w:fldChar w:fldCharType="begin"/>
        </w:r>
        <w:r>
          <w:rPr>
            <w:noProof/>
            <w:webHidden/>
          </w:rPr>
          <w:instrText xml:space="preserve"> PAGEREF _Toc221688118 \h </w:instrText>
        </w:r>
        <w:r>
          <w:rPr>
            <w:noProof/>
            <w:webHidden/>
          </w:rPr>
        </w:r>
        <w:r>
          <w:rPr>
            <w:noProof/>
            <w:webHidden/>
          </w:rPr>
          <w:fldChar w:fldCharType="separate"/>
        </w:r>
        <w:r>
          <w:rPr>
            <w:noProof/>
            <w:webHidden/>
          </w:rPr>
          <w:t>19</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19" w:history="1">
        <w:r w:rsidRPr="0097430B">
          <w:rPr>
            <w:rStyle w:val="Hyperlink"/>
            <w:noProof/>
          </w:rPr>
          <w:t>1.5.2</w:t>
        </w:r>
        <w:r>
          <w:rPr>
            <w:rFonts w:asciiTheme="minorHAnsi" w:eastAsiaTheme="minorEastAsia" w:hAnsiTheme="minorHAnsi" w:cstheme="minorBidi"/>
            <w:noProof/>
            <w:sz w:val="22"/>
            <w:szCs w:val="22"/>
          </w:rPr>
          <w:tab/>
        </w:r>
        <w:r w:rsidRPr="0097430B">
          <w:rPr>
            <w:rStyle w:val="Hyperlink"/>
            <w:noProof/>
          </w:rPr>
          <w:t>Information Rights Management Data Space</w:t>
        </w:r>
        <w:r>
          <w:rPr>
            <w:noProof/>
            <w:webHidden/>
          </w:rPr>
          <w:tab/>
        </w:r>
        <w:r>
          <w:rPr>
            <w:noProof/>
            <w:webHidden/>
          </w:rPr>
          <w:fldChar w:fldCharType="begin"/>
        </w:r>
        <w:r>
          <w:rPr>
            <w:noProof/>
            <w:webHidden/>
          </w:rPr>
          <w:instrText xml:space="preserve"> PAGEREF _Toc221688119 \h </w:instrText>
        </w:r>
        <w:r>
          <w:rPr>
            <w:noProof/>
            <w:webHidden/>
          </w:rPr>
        </w:r>
        <w:r>
          <w:rPr>
            <w:noProof/>
            <w:webHidden/>
          </w:rPr>
          <w:fldChar w:fldCharType="separate"/>
        </w:r>
        <w:r>
          <w:rPr>
            <w:noProof/>
            <w:webHidden/>
          </w:rPr>
          <w:t>20</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20" w:history="1">
        <w:r w:rsidRPr="0097430B">
          <w:rPr>
            <w:rStyle w:val="Hyperlink"/>
            <w:noProof/>
          </w:rPr>
          <w:t>1.5.3</w:t>
        </w:r>
        <w:r>
          <w:rPr>
            <w:rFonts w:asciiTheme="minorHAnsi" w:eastAsiaTheme="minorEastAsia" w:hAnsiTheme="minorHAnsi" w:cstheme="minorBidi"/>
            <w:noProof/>
            <w:sz w:val="22"/>
            <w:szCs w:val="22"/>
          </w:rPr>
          <w:tab/>
        </w:r>
        <w:r w:rsidRPr="0097430B">
          <w:rPr>
            <w:rStyle w:val="Hyperlink"/>
            <w:noProof/>
          </w:rPr>
          <w:t>Encryption</w:t>
        </w:r>
        <w:r>
          <w:rPr>
            <w:noProof/>
            <w:webHidden/>
          </w:rPr>
          <w:tab/>
        </w:r>
        <w:r>
          <w:rPr>
            <w:noProof/>
            <w:webHidden/>
          </w:rPr>
          <w:fldChar w:fldCharType="begin"/>
        </w:r>
        <w:r>
          <w:rPr>
            <w:noProof/>
            <w:webHidden/>
          </w:rPr>
          <w:instrText xml:space="preserve"> PAGEREF _Toc221688120 \h </w:instrText>
        </w:r>
        <w:r>
          <w:rPr>
            <w:noProof/>
            <w:webHidden/>
          </w:rPr>
        </w:r>
        <w:r>
          <w:rPr>
            <w:noProof/>
            <w:webHidden/>
          </w:rPr>
          <w:fldChar w:fldCharType="separate"/>
        </w:r>
        <w:r>
          <w:rPr>
            <w:noProof/>
            <w:webHidden/>
          </w:rPr>
          <w:t>20</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121" w:history="1">
        <w:r w:rsidRPr="0097430B">
          <w:rPr>
            <w:rStyle w:val="Hyperlink"/>
            <w:noProof/>
          </w:rPr>
          <w:t>1.6</w:t>
        </w:r>
        <w:r>
          <w:rPr>
            <w:rFonts w:asciiTheme="minorHAnsi" w:eastAsiaTheme="minorEastAsia" w:hAnsiTheme="minorHAnsi" w:cstheme="minorBidi"/>
            <w:noProof/>
            <w:sz w:val="22"/>
            <w:szCs w:val="22"/>
          </w:rPr>
          <w:tab/>
        </w:r>
        <w:r w:rsidRPr="0097430B">
          <w:rPr>
            <w:rStyle w:val="Hyperlink"/>
            <w:noProof/>
          </w:rPr>
          <w:t>Versioning and Localization</w:t>
        </w:r>
        <w:r>
          <w:rPr>
            <w:noProof/>
            <w:webHidden/>
          </w:rPr>
          <w:tab/>
        </w:r>
        <w:r>
          <w:rPr>
            <w:noProof/>
            <w:webHidden/>
          </w:rPr>
          <w:fldChar w:fldCharType="begin"/>
        </w:r>
        <w:r>
          <w:rPr>
            <w:noProof/>
            <w:webHidden/>
          </w:rPr>
          <w:instrText xml:space="preserve"> PAGEREF _Toc221688121 \h </w:instrText>
        </w:r>
        <w:r>
          <w:rPr>
            <w:noProof/>
            <w:webHidden/>
          </w:rPr>
        </w:r>
        <w:r>
          <w:rPr>
            <w:noProof/>
            <w:webHidden/>
          </w:rPr>
          <w:fldChar w:fldCharType="separate"/>
        </w:r>
        <w:r>
          <w:rPr>
            <w:noProof/>
            <w:webHidden/>
          </w:rPr>
          <w:t>20</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122" w:history="1">
        <w:r w:rsidRPr="0097430B">
          <w:rPr>
            <w:rStyle w:val="Hyperlink"/>
            <w:noProof/>
          </w:rPr>
          <w:t>1.7</w:t>
        </w:r>
        <w:r>
          <w:rPr>
            <w:rFonts w:asciiTheme="minorHAnsi" w:eastAsiaTheme="minorEastAsia" w:hAnsiTheme="minorHAnsi" w:cstheme="minorBidi"/>
            <w:noProof/>
            <w:sz w:val="22"/>
            <w:szCs w:val="22"/>
          </w:rPr>
          <w:tab/>
        </w:r>
        <w:r w:rsidRPr="0097430B">
          <w:rPr>
            <w:rStyle w:val="Hyperlink"/>
            <w:noProof/>
          </w:rPr>
          <w:t>Vendor-Extensible Fields</w:t>
        </w:r>
        <w:r>
          <w:rPr>
            <w:noProof/>
            <w:webHidden/>
          </w:rPr>
          <w:tab/>
        </w:r>
        <w:r>
          <w:rPr>
            <w:noProof/>
            <w:webHidden/>
          </w:rPr>
          <w:fldChar w:fldCharType="begin"/>
        </w:r>
        <w:r>
          <w:rPr>
            <w:noProof/>
            <w:webHidden/>
          </w:rPr>
          <w:instrText xml:space="preserve"> PAGEREF _Toc221688122 \h </w:instrText>
        </w:r>
        <w:r>
          <w:rPr>
            <w:noProof/>
            <w:webHidden/>
          </w:rPr>
        </w:r>
        <w:r>
          <w:rPr>
            <w:noProof/>
            <w:webHidden/>
          </w:rPr>
          <w:fldChar w:fldCharType="separate"/>
        </w:r>
        <w:r>
          <w:rPr>
            <w:noProof/>
            <w:webHidden/>
          </w:rPr>
          <w:t>20</w:t>
        </w:r>
        <w:r>
          <w:rPr>
            <w:noProof/>
            <w:webHidden/>
          </w:rPr>
          <w:fldChar w:fldCharType="end"/>
        </w:r>
      </w:hyperlink>
    </w:p>
    <w:p w:rsidR="003E03C2" w:rsidRDefault="003E03C2">
      <w:pPr>
        <w:pStyle w:val="TOC1"/>
        <w:rPr>
          <w:rFonts w:asciiTheme="minorHAnsi" w:eastAsiaTheme="minorEastAsia" w:hAnsiTheme="minorHAnsi" w:cstheme="minorBidi"/>
          <w:b w:val="0"/>
          <w:bCs w:val="0"/>
          <w:noProof/>
          <w:sz w:val="22"/>
          <w:szCs w:val="22"/>
        </w:rPr>
      </w:pPr>
      <w:hyperlink w:anchor="_Toc221688123" w:history="1">
        <w:r w:rsidRPr="0097430B">
          <w:rPr>
            <w:rStyle w:val="Hyperlink"/>
            <w:noProof/>
          </w:rPr>
          <w:t>2</w:t>
        </w:r>
        <w:r>
          <w:rPr>
            <w:rFonts w:asciiTheme="minorHAnsi" w:eastAsiaTheme="minorEastAsia" w:hAnsiTheme="minorHAnsi" w:cstheme="minorBidi"/>
            <w:b w:val="0"/>
            <w:bCs w:val="0"/>
            <w:noProof/>
            <w:sz w:val="22"/>
            <w:szCs w:val="22"/>
          </w:rPr>
          <w:tab/>
        </w:r>
        <w:r w:rsidRPr="0097430B">
          <w:rPr>
            <w:rStyle w:val="Hyperlink"/>
            <w:noProof/>
          </w:rPr>
          <w:t>Structures</w:t>
        </w:r>
        <w:r>
          <w:rPr>
            <w:noProof/>
            <w:webHidden/>
          </w:rPr>
          <w:tab/>
        </w:r>
        <w:r>
          <w:rPr>
            <w:noProof/>
            <w:webHidden/>
          </w:rPr>
          <w:fldChar w:fldCharType="begin"/>
        </w:r>
        <w:r>
          <w:rPr>
            <w:noProof/>
            <w:webHidden/>
          </w:rPr>
          <w:instrText xml:space="preserve"> PAGEREF _Toc221688123 \h </w:instrText>
        </w:r>
        <w:r>
          <w:rPr>
            <w:noProof/>
            <w:webHidden/>
          </w:rPr>
        </w:r>
        <w:r>
          <w:rPr>
            <w:noProof/>
            <w:webHidden/>
          </w:rPr>
          <w:fldChar w:fldCharType="separate"/>
        </w:r>
        <w:r>
          <w:rPr>
            <w:noProof/>
            <w:webHidden/>
          </w:rPr>
          <w:t>21</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124" w:history="1">
        <w:r w:rsidRPr="0097430B">
          <w:rPr>
            <w:rStyle w:val="Hyperlink"/>
            <w:noProof/>
          </w:rPr>
          <w:t>2.1</w:t>
        </w:r>
        <w:r>
          <w:rPr>
            <w:rFonts w:asciiTheme="minorHAnsi" w:eastAsiaTheme="minorEastAsia" w:hAnsiTheme="minorHAnsi" w:cstheme="minorBidi"/>
            <w:noProof/>
            <w:sz w:val="22"/>
            <w:szCs w:val="22"/>
          </w:rPr>
          <w:tab/>
        </w:r>
        <w:r w:rsidRPr="0097430B">
          <w:rPr>
            <w:rStyle w:val="Hyperlink"/>
            <w:noProof/>
          </w:rPr>
          <w:t>Data Spaces</w:t>
        </w:r>
        <w:r>
          <w:rPr>
            <w:noProof/>
            <w:webHidden/>
          </w:rPr>
          <w:tab/>
        </w:r>
        <w:r>
          <w:rPr>
            <w:noProof/>
            <w:webHidden/>
          </w:rPr>
          <w:fldChar w:fldCharType="begin"/>
        </w:r>
        <w:r>
          <w:rPr>
            <w:noProof/>
            <w:webHidden/>
          </w:rPr>
          <w:instrText xml:space="preserve"> PAGEREF _Toc221688124 \h </w:instrText>
        </w:r>
        <w:r>
          <w:rPr>
            <w:noProof/>
            <w:webHidden/>
          </w:rPr>
        </w:r>
        <w:r>
          <w:rPr>
            <w:noProof/>
            <w:webHidden/>
          </w:rPr>
          <w:fldChar w:fldCharType="separate"/>
        </w:r>
        <w:r>
          <w:rPr>
            <w:noProof/>
            <w:webHidden/>
          </w:rPr>
          <w:t>21</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25" w:history="1">
        <w:r w:rsidRPr="0097430B">
          <w:rPr>
            <w:rStyle w:val="Hyperlink"/>
            <w:noProof/>
          </w:rPr>
          <w:t>2.1.1</w:t>
        </w:r>
        <w:r>
          <w:rPr>
            <w:rFonts w:asciiTheme="minorHAnsi" w:eastAsiaTheme="minorEastAsia" w:hAnsiTheme="minorHAnsi" w:cstheme="minorBidi"/>
            <w:noProof/>
            <w:sz w:val="22"/>
            <w:szCs w:val="22"/>
          </w:rPr>
          <w:tab/>
        </w:r>
        <w:r w:rsidRPr="0097430B">
          <w:rPr>
            <w:rStyle w:val="Hyperlink"/>
            <w:noProof/>
          </w:rPr>
          <w:t>File</w:t>
        </w:r>
        <w:r>
          <w:rPr>
            <w:noProof/>
            <w:webHidden/>
          </w:rPr>
          <w:tab/>
        </w:r>
        <w:r>
          <w:rPr>
            <w:noProof/>
            <w:webHidden/>
          </w:rPr>
          <w:fldChar w:fldCharType="begin"/>
        </w:r>
        <w:r>
          <w:rPr>
            <w:noProof/>
            <w:webHidden/>
          </w:rPr>
          <w:instrText xml:space="preserve"> PAGEREF _Toc221688125 \h </w:instrText>
        </w:r>
        <w:r>
          <w:rPr>
            <w:noProof/>
            <w:webHidden/>
          </w:rPr>
        </w:r>
        <w:r>
          <w:rPr>
            <w:noProof/>
            <w:webHidden/>
          </w:rPr>
          <w:fldChar w:fldCharType="separate"/>
        </w:r>
        <w:r>
          <w:rPr>
            <w:noProof/>
            <w:webHidden/>
          </w:rPr>
          <w:t>21</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26" w:history="1">
        <w:r w:rsidRPr="0097430B">
          <w:rPr>
            <w:rStyle w:val="Hyperlink"/>
            <w:noProof/>
          </w:rPr>
          <w:t>2.1.2</w:t>
        </w:r>
        <w:r>
          <w:rPr>
            <w:rFonts w:asciiTheme="minorHAnsi" w:eastAsiaTheme="minorEastAsia" w:hAnsiTheme="minorHAnsi" w:cstheme="minorBidi"/>
            <w:noProof/>
            <w:sz w:val="22"/>
            <w:szCs w:val="22"/>
          </w:rPr>
          <w:tab/>
        </w:r>
        <w:r w:rsidRPr="0097430B">
          <w:rPr>
            <w:rStyle w:val="Hyperlink"/>
            <w:noProof/>
          </w:rPr>
          <w:t>Length-Prefixed Padded Unicode String (UNICODE-LP-P4)</w:t>
        </w:r>
        <w:r>
          <w:rPr>
            <w:noProof/>
            <w:webHidden/>
          </w:rPr>
          <w:tab/>
        </w:r>
        <w:r>
          <w:rPr>
            <w:noProof/>
            <w:webHidden/>
          </w:rPr>
          <w:fldChar w:fldCharType="begin"/>
        </w:r>
        <w:r>
          <w:rPr>
            <w:noProof/>
            <w:webHidden/>
          </w:rPr>
          <w:instrText xml:space="preserve"> PAGEREF _Toc221688126 \h </w:instrText>
        </w:r>
        <w:r>
          <w:rPr>
            <w:noProof/>
            <w:webHidden/>
          </w:rPr>
        </w:r>
        <w:r>
          <w:rPr>
            <w:noProof/>
            <w:webHidden/>
          </w:rPr>
          <w:fldChar w:fldCharType="separate"/>
        </w:r>
        <w:r>
          <w:rPr>
            <w:noProof/>
            <w:webHidden/>
          </w:rPr>
          <w:t>22</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27" w:history="1">
        <w:r w:rsidRPr="0097430B">
          <w:rPr>
            <w:rStyle w:val="Hyperlink"/>
            <w:noProof/>
          </w:rPr>
          <w:t>2.1.3</w:t>
        </w:r>
        <w:r>
          <w:rPr>
            <w:rFonts w:asciiTheme="minorHAnsi" w:eastAsiaTheme="minorEastAsia" w:hAnsiTheme="minorHAnsi" w:cstheme="minorBidi"/>
            <w:noProof/>
            <w:sz w:val="22"/>
            <w:szCs w:val="22"/>
          </w:rPr>
          <w:tab/>
        </w:r>
        <w:r w:rsidRPr="0097430B">
          <w:rPr>
            <w:rStyle w:val="Hyperlink"/>
            <w:noProof/>
          </w:rPr>
          <w:t>Length-Prefixed UTF-8 String (UTF-8-LP-P4)</w:t>
        </w:r>
        <w:r>
          <w:rPr>
            <w:noProof/>
            <w:webHidden/>
          </w:rPr>
          <w:tab/>
        </w:r>
        <w:r>
          <w:rPr>
            <w:noProof/>
            <w:webHidden/>
          </w:rPr>
          <w:fldChar w:fldCharType="begin"/>
        </w:r>
        <w:r>
          <w:rPr>
            <w:noProof/>
            <w:webHidden/>
          </w:rPr>
          <w:instrText xml:space="preserve"> PAGEREF _Toc221688127 \h </w:instrText>
        </w:r>
        <w:r>
          <w:rPr>
            <w:noProof/>
            <w:webHidden/>
          </w:rPr>
        </w:r>
        <w:r>
          <w:rPr>
            <w:noProof/>
            <w:webHidden/>
          </w:rPr>
          <w:fldChar w:fldCharType="separate"/>
        </w:r>
        <w:r>
          <w:rPr>
            <w:noProof/>
            <w:webHidden/>
          </w:rPr>
          <w:t>23</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28" w:history="1">
        <w:r w:rsidRPr="0097430B">
          <w:rPr>
            <w:rStyle w:val="Hyperlink"/>
            <w:noProof/>
          </w:rPr>
          <w:t>2.1.4</w:t>
        </w:r>
        <w:r>
          <w:rPr>
            <w:rFonts w:asciiTheme="minorHAnsi" w:eastAsiaTheme="minorEastAsia" w:hAnsiTheme="minorHAnsi" w:cstheme="minorBidi"/>
            <w:noProof/>
            <w:sz w:val="22"/>
            <w:szCs w:val="22"/>
          </w:rPr>
          <w:tab/>
        </w:r>
        <w:r w:rsidRPr="0097430B">
          <w:rPr>
            <w:rStyle w:val="Hyperlink"/>
            <w:noProof/>
          </w:rPr>
          <w:t>Version</w:t>
        </w:r>
        <w:r>
          <w:rPr>
            <w:noProof/>
            <w:webHidden/>
          </w:rPr>
          <w:tab/>
        </w:r>
        <w:r>
          <w:rPr>
            <w:noProof/>
            <w:webHidden/>
          </w:rPr>
          <w:fldChar w:fldCharType="begin"/>
        </w:r>
        <w:r>
          <w:rPr>
            <w:noProof/>
            <w:webHidden/>
          </w:rPr>
          <w:instrText xml:space="preserve"> PAGEREF _Toc221688128 \h </w:instrText>
        </w:r>
        <w:r>
          <w:rPr>
            <w:noProof/>
            <w:webHidden/>
          </w:rPr>
        </w:r>
        <w:r>
          <w:rPr>
            <w:noProof/>
            <w:webHidden/>
          </w:rPr>
          <w:fldChar w:fldCharType="separate"/>
        </w:r>
        <w:r>
          <w:rPr>
            <w:noProof/>
            <w:webHidden/>
          </w:rPr>
          <w:t>23</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29" w:history="1">
        <w:r w:rsidRPr="0097430B">
          <w:rPr>
            <w:rStyle w:val="Hyperlink"/>
            <w:noProof/>
          </w:rPr>
          <w:t>2.1.5</w:t>
        </w:r>
        <w:r>
          <w:rPr>
            <w:rFonts w:asciiTheme="minorHAnsi" w:eastAsiaTheme="minorEastAsia" w:hAnsiTheme="minorHAnsi" w:cstheme="minorBidi"/>
            <w:noProof/>
            <w:sz w:val="22"/>
            <w:szCs w:val="22"/>
          </w:rPr>
          <w:tab/>
        </w:r>
        <w:r w:rsidRPr="0097430B">
          <w:rPr>
            <w:rStyle w:val="Hyperlink"/>
            <w:noProof/>
          </w:rPr>
          <w:t>DataSpaceVersionInfo</w:t>
        </w:r>
        <w:r>
          <w:rPr>
            <w:noProof/>
            <w:webHidden/>
          </w:rPr>
          <w:tab/>
        </w:r>
        <w:r>
          <w:rPr>
            <w:noProof/>
            <w:webHidden/>
          </w:rPr>
          <w:fldChar w:fldCharType="begin"/>
        </w:r>
        <w:r>
          <w:rPr>
            <w:noProof/>
            <w:webHidden/>
          </w:rPr>
          <w:instrText xml:space="preserve"> PAGEREF _Toc221688129 \h </w:instrText>
        </w:r>
        <w:r>
          <w:rPr>
            <w:noProof/>
            <w:webHidden/>
          </w:rPr>
        </w:r>
        <w:r>
          <w:rPr>
            <w:noProof/>
            <w:webHidden/>
          </w:rPr>
          <w:fldChar w:fldCharType="separate"/>
        </w:r>
        <w:r>
          <w:rPr>
            <w:noProof/>
            <w:webHidden/>
          </w:rPr>
          <w:t>23</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30" w:history="1">
        <w:r w:rsidRPr="0097430B">
          <w:rPr>
            <w:rStyle w:val="Hyperlink"/>
            <w:noProof/>
          </w:rPr>
          <w:t>2.1.6</w:t>
        </w:r>
        <w:r>
          <w:rPr>
            <w:rFonts w:asciiTheme="minorHAnsi" w:eastAsiaTheme="minorEastAsia" w:hAnsiTheme="minorHAnsi" w:cstheme="minorBidi"/>
            <w:noProof/>
            <w:sz w:val="22"/>
            <w:szCs w:val="22"/>
          </w:rPr>
          <w:tab/>
        </w:r>
        <w:r w:rsidRPr="0097430B">
          <w:rPr>
            <w:rStyle w:val="Hyperlink"/>
            <w:noProof/>
          </w:rPr>
          <w:t>DataSpaceMap</w:t>
        </w:r>
        <w:r>
          <w:rPr>
            <w:noProof/>
            <w:webHidden/>
          </w:rPr>
          <w:tab/>
        </w:r>
        <w:r>
          <w:rPr>
            <w:noProof/>
            <w:webHidden/>
          </w:rPr>
          <w:fldChar w:fldCharType="begin"/>
        </w:r>
        <w:r>
          <w:rPr>
            <w:noProof/>
            <w:webHidden/>
          </w:rPr>
          <w:instrText xml:space="preserve"> PAGEREF _Toc221688130 \h </w:instrText>
        </w:r>
        <w:r>
          <w:rPr>
            <w:noProof/>
            <w:webHidden/>
          </w:rPr>
        </w:r>
        <w:r>
          <w:rPr>
            <w:noProof/>
            <w:webHidden/>
          </w:rPr>
          <w:fldChar w:fldCharType="separate"/>
        </w:r>
        <w:r>
          <w:rPr>
            <w:noProof/>
            <w:webHidden/>
          </w:rPr>
          <w:t>24</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31" w:history="1">
        <w:r w:rsidRPr="0097430B">
          <w:rPr>
            <w:rStyle w:val="Hyperlink"/>
            <w:noProof/>
          </w:rPr>
          <w:t>2.1.6.1</w:t>
        </w:r>
        <w:r>
          <w:rPr>
            <w:rFonts w:asciiTheme="minorHAnsi" w:eastAsiaTheme="minorEastAsia" w:hAnsiTheme="minorHAnsi" w:cstheme="minorBidi"/>
            <w:noProof/>
            <w:sz w:val="22"/>
            <w:szCs w:val="22"/>
          </w:rPr>
          <w:tab/>
        </w:r>
        <w:r w:rsidRPr="0097430B">
          <w:rPr>
            <w:rStyle w:val="Hyperlink"/>
            <w:noProof/>
          </w:rPr>
          <w:t>DataSpaceMapEntry Structure</w:t>
        </w:r>
        <w:r>
          <w:rPr>
            <w:noProof/>
            <w:webHidden/>
          </w:rPr>
          <w:tab/>
        </w:r>
        <w:r>
          <w:rPr>
            <w:noProof/>
            <w:webHidden/>
          </w:rPr>
          <w:fldChar w:fldCharType="begin"/>
        </w:r>
        <w:r>
          <w:rPr>
            <w:noProof/>
            <w:webHidden/>
          </w:rPr>
          <w:instrText xml:space="preserve"> PAGEREF _Toc221688131 \h </w:instrText>
        </w:r>
        <w:r>
          <w:rPr>
            <w:noProof/>
            <w:webHidden/>
          </w:rPr>
        </w:r>
        <w:r>
          <w:rPr>
            <w:noProof/>
            <w:webHidden/>
          </w:rPr>
          <w:fldChar w:fldCharType="separate"/>
        </w:r>
        <w:r>
          <w:rPr>
            <w:noProof/>
            <w:webHidden/>
          </w:rPr>
          <w:t>25</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32" w:history="1">
        <w:r w:rsidRPr="0097430B">
          <w:rPr>
            <w:rStyle w:val="Hyperlink"/>
            <w:noProof/>
          </w:rPr>
          <w:t>2.1.6.2</w:t>
        </w:r>
        <w:r>
          <w:rPr>
            <w:rFonts w:asciiTheme="minorHAnsi" w:eastAsiaTheme="minorEastAsia" w:hAnsiTheme="minorHAnsi" w:cstheme="minorBidi"/>
            <w:noProof/>
            <w:sz w:val="22"/>
            <w:szCs w:val="22"/>
          </w:rPr>
          <w:tab/>
        </w:r>
        <w:r w:rsidRPr="0097430B">
          <w:rPr>
            <w:rStyle w:val="Hyperlink"/>
            <w:noProof/>
          </w:rPr>
          <w:t>DataSpaceReferenceComponent Structure</w:t>
        </w:r>
        <w:r>
          <w:rPr>
            <w:noProof/>
            <w:webHidden/>
          </w:rPr>
          <w:tab/>
        </w:r>
        <w:r>
          <w:rPr>
            <w:noProof/>
            <w:webHidden/>
          </w:rPr>
          <w:fldChar w:fldCharType="begin"/>
        </w:r>
        <w:r>
          <w:rPr>
            <w:noProof/>
            <w:webHidden/>
          </w:rPr>
          <w:instrText xml:space="preserve"> PAGEREF _Toc221688132 \h </w:instrText>
        </w:r>
        <w:r>
          <w:rPr>
            <w:noProof/>
            <w:webHidden/>
          </w:rPr>
        </w:r>
        <w:r>
          <w:rPr>
            <w:noProof/>
            <w:webHidden/>
          </w:rPr>
          <w:fldChar w:fldCharType="separate"/>
        </w:r>
        <w:r>
          <w:rPr>
            <w:noProof/>
            <w:webHidden/>
          </w:rPr>
          <w:t>25</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33" w:history="1">
        <w:r w:rsidRPr="0097430B">
          <w:rPr>
            <w:rStyle w:val="Hyperlink"/>
            <w:noProof/>
          </w:rPr>
          <w:t>2.1.7</w:t>
        </w:r>
        <w:r>
          <w:rPr>
            <w:rFonts w:asciiTheme="minorHAnsi" w:eastAsiaTheme="minorEastAsia" w:hAnsiTheme="minorHAnsi" w:cstheme="minorBidi"/>
            <w:noProof/>
            <w:sz w:val="22"/>
            <w:szCs w:val="22"/>
          </w:rPr>
          <w:tab/>
        </w:r>
        <w:r w:rsidRPr="0097430B">
          <w:rPr>
            <w:rStyle w:val="Hyperlink"/>
            <w:noProof/>
          </w:rPr>
          <w:t>DataSpaceDefinition</w:t>
        </w:r>
        <w:r>
          <w:rPr>
            <w:noProof/>
            <w:webHidden/>
          </w:rPr>
          <w:tab/>
        </w:r>
        <w:r>
          <w:rPr>
            <w:noProof/>
            <w:webHidden/>
          </w:rPr>
          <w:fldChar w:fldCharType="begin"/>
        </w:r>
        <w:r>
          <w:rPr>
            <w:noProof/>
            <w:webHidden/>
          </w:rPr>
          <w:instrText xml:space="preserve"> PAGEREF _Toc221688133 \h </w:instrText>
        </w:r>
        <w:r>
          <w:rPr>
            <w:noProof/>
            <w:webHidden/>
          </w:rPr>
        </w:r>
        <w:r>
          <w:rPr>
            <w:noProof/>
            <w:webHidden/>
          </w:rPr>
          <w:fldChar w:fldCharType="separate"/>
        </w:r>
        <w:r>
          <w:rPr>
            <w:noProof/>
            <w:webHidden/>
          </w:rPr>
          <w:t>26</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34" w:history="1">
        <w:r w:rsidRPr="0097430B">
          <w:rPr>
            <w:rStyle w:val="Hyperlink"/>
            <w:noProof/>
          </w:rPr>
          <w:t>2.1.8</w:t>
        </w:r>
        <w:r>
          <w:rPr>
            <w:rFonts w:asciiTheme="minorHAnsi" w:eastAsiaTheme="minorEastAsia" w:hAnsiTheme="minorHAnsi" w:cstheme="minorBidi"/>
            <w:noProof/>
            <w:sz w:val="22"/>
            <w:szCs w:val="22"/>
          </w:rPr>
          <w:tab/>
        </w:r>
        <w:r w:rsidRPr="0097430B">
          <w:rPr>
            <w:rStyle w:val="Hyperlink"/>
            <w:noProof/>
          </w:rPr>
          <w:t>TransformInfoHeader</w:t>
        </w:r>
        <w:r>
          <w:rPr>
            <w:noProof/>
            <w:webHidden/>
          </w:rPr>
          <w:tab/>
        </w:r>
        <w:r>
          <w:rPr>
            <w:noProof/>
            <w:webHidden/>
          </w:rPr>
          <w:fldChar w:fldCharType="begin"/>
        </w:r>
        <w:r>
          <w:rPr>
            <w:noProof/>
            <w:webHidden/>
          </w:rPr>
          <w:instrText xml:space="preserve"> PAGEREF _Toc221688134 \h </w:instrText>
        </w:r>
        <w:r>
          <w:rPr>
            <w:noProof/>
            <w:webHidden/>
          </w:rPr>
        </w:r>
        <w:r>
          <w:rPr>
            <w:noProof/>
            <w:webHidden/>
          </w:rPr>
          <w:fldChar w:fldCharType="separate"/>
        </w:r>
        <w:r>
          <w:rPr>
            <w:noProof/>
            <w:webHidden/>
          </w:rPr>
          <w:t>27</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35" w:history="1">
        <w:r w:rsidRPr="0097430B">
          <w:rPr>
            <w:rStyle w:val="Hyperlink"/>
            <w:noProof/>
          </w:rPr>
          <w:t>2.1.9</w:t>
        </w:r>
        <w:r>
          <w:rPr>
            <w:rFonts w:asciiTheme="minorHAnsi" w:eastAsiaTheme="minorEastAsia" w:hAnsiTheme="minorHAnsi" w:cstheme="minorBidi"/>
            <w:noProof/>
            <w:sz w:val="22"/>
            <w:szCs w:val="22"/>
          </w:rPr>
          <w:tab/>
        </w:r>
        <w:r w:rsidRPr="0097430B">
          <w:rPr>
            <w:rStyle w:val="Hyperlink"/>
            <w:noProof/>
          </w:rPr>
          <w:t>EncryptionTransformInfo</w:t>
        </w:r>
        <w:r>
          <w:rPr>
            <w:noProof/>
            <w:webHidden/>
          </w:rPr>
          <w:tab/>
        </w:r>
        <w:r>
          <w:rPr>
            <w:noProof/>
            <w:webHidden/>
          </w:rPr>
          <w:fldChar w:fldCharType="begin"/>
        </w:r>
        <w:r>
          <w:rPr>
            <w:noProof/>
            <w:webHidden/>
          </w:rPr>
          <w:instrText xml:space="preserve"> PAGEREF _Toc221688135 \h </w:instrText>
        </w:r>
        <w:r>
          <w:rPr>
            <w:noProof/>
            <w:webHidden/>
          </w:rPr>
        </w:r>
        <w:r>
          <w:rPr>
            <w:noProof/>
            <w:webHidden/>
          </w:rPr>
          <w:fldChar w:fldCharType="separate"/>
        </w:r>
        <w:r>
          <w:rPr>
            <w:noProof/>
            <w:webHidden/>
          </w:rPr>
          <w:t>27</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136" w:history="1">
        <w:r w:rsidRPr="0097430B">
          <w:rPr>
            <w:rStyle w:val="Hyperlink"/>
            <w:noProof/>
          </w:rPr>
          <w:t>2.2</w:t>
        </w:r>
        <w:r>
          <w:rPr>
            <w:rFonts w:asciiTheme="minorHAnsi" w:eastAsiaTheme="minorEastAsia" w:hAnsiTheme="minorHAnsi" w:cstheme="minorBidi"/>
            <w:noProof/>
            <w:sz w:val="22"/>
            <w:szCs w:val="22"/>
          </w:rPr>
          <w:tab/>
        </w:r>
        <w:r w:rsidRPr="0097430B">
          <w:rPr>
            <w:rStyle w:val="Hyperlink"/>
            <w:noProof/>
          </w:rPr>
          <w:t>Information Rights Management Data Space</w:t>
        </w:r>
        <w:r>
          <w:rPr>
            <w:noProof/>
            <w:webHidden/>
          </w:rPr>
          <w:tab/>
        </w:r>
        <w:r>
          <w:rPr>
            <w:noProof/>
            <w:webHidden/>
          </w:rPr>
          <w:fldChar w:fldCharType="begin"/>
        </w:r>
        <w:r>
          <w:rPr>
            <w:noProof/>
            <w:webHidden/>
          </w:rPr>
          <w:instrText xml:space="preserve"> PAGEREF _Toc221688136 \h </w:instrText>
        </w:r>
        <w:r>
          <w:rPr>
            <w:noProof/>
            <w:webHidden/>
          </w:rPr>
        </w:r>
        <w:r>
          <w:rPr>
            <w:noProof/>
            <w:webHidden/>
          </w:rPr>
          <w:fldChar w:fldCharType="separate"/>
        </w:r>
        <w:r>
          <w:rPr>
            <w:noProof/>
            <w:webHidden/>
          </w:rPr>
          <w:t>28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37" w:history="1">
        <w:r w:rsidRPr="0097430B">
          <w:rPr>
            <w:rStyle w:val="Hyperlink"/>
            <w:noProof/>
          </w:rPr>
          <w:t>2.2.1</w:t>
        </w:r>
        <w:r>
          <w:rPr>
            <w:rFonts w:asciiTheme="minorHAnsi" w:eastAsiaTheme="minorEastAsia" w:hAnsiTheme="minorHAnsi" w:cstheme="minorBidi"/>
            <w:noProof/>
            <w:sz w:val="22"/>
            <w:szCs w:val="22"/>
          </w:rPr>
          <w:tab/>
        </w:r>
        <w:r w:rsidRPr="0097430B">
          <w:rPr>
            <w:rStyle w:val="Hyperlink"/>
            <w:noProof/>
          </w:rPr>
          <w:t>\0x06DataSpaces\DataSpaceMap Stream</w:t>
        </w:r>
        <w:r>
          <w:rPr>
            <w:noProof/>
            <w:webHidden/>
          </w:rPr>
          <w:tab/>
        </w:r>
        <w:r>
          <w:rPr>
            <w:noProof/>
            <w:webHidden/>
          </w:rPr>
          <w:fldChar w:fldCharType="begin"/>
        </w:r>
        <w:r>
          <w:rPr>
            <w:noProof/>
            <w:webHidden/>
          </w:rPr>
          <w:instrText xml:space="preserve"> PAGEREF _Toc221688137 \h </w:instrText>
        </w:r>
        <w:r>
          <w:rPr>
            <w:noProof/>
            <w:webHidden/>
          </w:rPr>
        </w:r>
        <w:r>
          <w:rPr>
            <w:noProof/>
            <w:webHidden/>
          </w:rPr>
          <w:fldChar w:fldCharType="separate"/>
        </w:r>
        <w:r>
          <w:rPr>
            <w:noProof/>
            <w:webHidden/>
          </w:rPr>
          <w:t>28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38" w:history="1">
        <w:r w:rsidRPr="0097430B">
          <w:rPr>
            <w:rStyle w:val="Hyperlink"/>
            <w:noProof/>
          </w:rPr>
          <w:t>2.2.2</w:t>
        </w:r>
        <w:r>
          <w:rPr>
            <w:rFonts w:asciiTheme="minorHAnsi" w:eastAsiaTheme="minorEastAsia" w:hAnsiTheme="minorHAnsi" w:cstheme="minorBidi"/>
            <w:noProof/>
            <w:sz w:val="22"/>
            <w:szCs w:val="22"/>
          </w:rPr>
          <w:tab/>
        </w:r>
        <w:r w:rsidRPr="0097430B">
          <w:rPr>
            <w:rStyle w:val="Hyperlink"/>
            <w:noProof/>
          </w:rPr>
          <w:t>\0x06DataSpaces\DataSpaceInfo Storage</w:t>
        </w:r>
        <w:r>
          <w:rPr>
            <w:noProof/>
            <w:webHidden/>
          </w:rPr>
          <w:tab/>
        </w:r>
        <w:r>
          <w:rPr>
            <w:noProof/>
            <w:webHidden/>
          </w:rPr>
          <w:fldChar w:fldCharType="begin"/>
        </w:r>
        <w:r>
          <w:rPr>
            <w:noProof/>
            <w:webHidden/>
          </w:rPr>
          <w:instrText xml:space="preserve"> PAGEREF _Toc221688138 \h </w:instrText>
        </w:r>
        <w:r>
          <w:rPr>
            <w:noProof/>
            <w:webHidden/>
          </w:rPr>
        </w:r>
        <w:r>
          <w:rPr>
            <w:noProof/>
            <w:webHidden/>
          </w:rPr>
          <w:fldChar w:fldCharType="separate"/>
        </w:r>
        <w:r>
          <w:rPr>
            <w:noProof/>
            <w:webHidden/>
          </w:rPr>
          <w:t>29</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39" w:history="1">
        <w:r w:rsidRPr="0097430B">
          <w:rPr>
            <w:rStyle w:val="Hyperlink"/>
            <w:noProof/>
          </w:rPr>
          <w:t>2.2.3</w:t>
        </w:r>
        <w:r>
          <w:rPr>
            <w:rFonts w:asciiTheme="minorHAnsi" w:eastAsiaTheme="minorEastAsia" w:hAnsiTheme="minorHAnsi" w:cstheme="minorBidi"/>
            <w:noProof/>
            <w:sz w:val="22"/>
            <w:szCs w:val="22"/>
          </w:rPr>
          <w:tab/>
        </w:r>
        <w:r w:rsidRPr="0097430B">
          <w:rPr>
            <w:rStyle w:val="Hyperlink"/>
            <w:noProof/>
          </w:rPr>
          <w:t>\0x06DataSpaces\TransformInfo Storage for Office Binary Documents</w:t>
        </w:r>
        <w:r>
          <w:rPr>
            <w:noProof/>
            <w:webHidden/>
          </w:rPr>
          <w:tab/>
        </w:r>
        <w:r>
          <w:rPr>
            <w:noProof/>
            <w:webHidden/>
          </w:rPr>
          <w:fldChar w:fldCharType="begin"/>
        </w:r>
        <w:r>
          <w:rPr>
            <w:noProof/>
            <w:webHidden/>
          </w:rPr>
          <w:instrText xml:space="preserve"> PAGEREF _Toc221688139 \h </w:instrText>
        </w:r>
        <w:r>
          <w:rPr>
            <w:noProof/>
            <w:webHidden/>
          </w:rPr>
        </w:r>
        <w:r>
          <w:rPr>
            <w:noProof/>
            <w:webHidden/>
          </w:rPr>
          <w:fldChar w:fldCharType="separate"/>
        </w:r>
        <w:r>
          <w:rPr>
            <w:noProof/>
            <w:webHidden/>
          </w:rPr>
          <w:t>29</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40" w:history="1">
        <w:r w:rsidRPr="0097430B">
          <w:rPr>
            <w:rStyle w:val="Hyperlink"/>
            <w:noProof/>
          </w:rPr>
          <w:t>2.2.4</w:t>
        </w:r>
        <w:r>
          <w:rPr>
            <w:rFonts w:asciiTheme="minorHAnsi" w:eastAsiaTheme="minorEastAsia" w:hAnsiTheme="minorHAnsi" w:cstheme="minorBidi"/>
            <w:noProof/>
            <w:sz w:val="22"/>
            <w:szCs w:val="22"/>
          </w:rPr>
          <w:tab/>
        </w:r>
        <w:r w:rsidRPr="0097430B">
          <w:rPr>
            <w:rStyle w:val="Hyperlink"/>
            <w:noProof/>
          </w:rPr>
          <w:t>\0x06DataSpaces\TransformInfo Storage for ECMA-376 Documents</w:t>
        </w:r>
        <w:r>
          <w:rPr>
            <w:noProof/>
            <w:webHidden/>
          </w:rPr>
          <w:tab/>
        </w:r>
        <w:r>
          <w:rPr>
            <w:noProof/>
            <w:webHidden/>
          </w:rPr>
          <w:fldChar w:fldCharType="begin"/>
        </w:r>
        <w:r>
          <w:rPr>
            <w:noProof/>
            <w:webHidden/>
          </w:rPr>
          <w:instrText xml:space="preserve"> PAGEREF _Toc221688140 \h </w:instrText>
        </w:r>
        <w:r>
          <w:rPr>
            <w:noProof/>
            <w:webHidden/>
          </w:rPr>
        </w:r>
        <w:r>
          <w:rPr>
            <w:noProof/>
            <w:webHidden/>
          </w:rPr>
          <w:fldChar w:fldCharType="separate"/>
        </w:r>
        <w:r>
          <w:rPr>
            <w:noProof/>
            <w:webHidden/>
          </w:rPr>
          <w:t>30</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41" w:history="1">
        <w:r w:rsidRPr="0097430B">
          <w:rPr>
            <w:rStyle w:val="Hyperlink"/>
            <w:noProof/>
          </w:rPr>
          <w:t>2.2.5</w:t>
        </w:r>
        <w:r>
          <w:rPr>
            <w:rFonts w:asciiTheme="minorHAnsi" w:eastAsiaTheme="minorEastAsia" w:hAnsiTheme="minorHAnsi" w:cstheme="minorBidi"/>
            <w:noProof/>
            <w:sz w:val="22"/>
            <w:szCs w:val="22"/>
          </w:rPr>
          <w:tab/>
        </w:r>
        <w:r w:rsidRPr="0097430B">
          <w:rPr>
            <w:rStyle w:val="Hyperlink"/>
            <w:noProof/>
          </w:rPr>
          <w:t>ExtensibilityHeader</w:t>
        </w:r>
        <w:r>
          <w:rPr>
            <w:noProof/>
            <w:webHidden/>
          </w:rPr>
          <w:tab/>
        </w:r>
        <w:r>
          <w:rPr>
            <w:noProof/>
            <w:webHidden/>
          </w:rPr>
          <w:fldChar w:fldCharType="begin"/>
        </w:r>
        <w:r>
          <w:rPr>
            <w:noProof/>
            <w:webHidden/>
          </w:rPr>
          <w:instrText xml:space="preserve"> PAGEREF _Toc221688141 \h </w:instrText>
        </w:r>
        <w:r>
          <w:rPr>
            <w:noProof/>
            <w:webHidden/>
          </w:rPr>
        </w:r>
        <w:r>
          <w:rPr>
            <w:noProof/>
            <w:webHidden/>
          </w:rPr>
          <w:fldChar w:fldCharType="separate"/>
        </w:r>
        <w:r>
          <w:rPr>
            <w:noProof/>
            <w:webHidden/>
          </w:rPr>
          <w:t>31</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42" w:history="1">
        <w:r w:rsidRPr="0097430B">
          <w:rPr>
            <w:rStyle w:val="Hyperlink"/>
            <w:noProof/>
          </w:rPr>
          <w:t>2.2.6</w:t>
        </w:r>
        <w:r>
          <w:rPr>
            <w:rFonts w:asciiTheme="minorHAnsi" w:eastAsiaTheme="minorEastAsia" w:hAnsiTheme="minorHAnsi" w:cstheme="minorBidi"/>
            <w:noProof/>
            <w:sz w:val="22"/>
            <w:szCs w:val="22"/>
          </w:rPr>
          <w:tab/>
        </w:r>
        <w:r w:rsidRPr="0097430B">
          <w:rPr>
            <w:rStyle w:val="Hyperlink"/>
            <w:noProof/>
          </w:rPr>
          <w:t>IRMDSTransformInfo</w:t>
        </w:r>
        <w:r>
          <w:rPr>
            <w:noProof/>
            <w:webHidden/>
          </w:rPr>
          <w:tab/>
        </w:r>
        <w:r>
          <w:rPr>
            <w:noProof/>
            <w:webHidden/>
          </w:rPr>
          <w:fldChar w:fldCharType="begin"/>
        </w:r>
        <w:r>
          <w:rPr>
            <w:noProof/>
            <w:webHidden/>
          </w:rPr>
          <w:instrText xml:space="preserve"> PAGEREF _Toc221688142 \h </w:instrText>
        </w:r>
        <w:r>
          <w:rPr>
            <w:noProof/>
            <w:webHidden/>
          </w:rPr>
        </w:r>
        <w:r>
          <w:rPr>
            <w:noProof/>
            <w:webHidden/>
          </w:rPr>
          <w:fldChar w:fldCharType="separate"/>
        </w:r>
        <w:r>
          <w:rPr>
            <w:noProof/>
            <w:webHidden/>
          </w:rPr>
          <w:t>31</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43" w:history="1">
        <w:r w:rsidRPr="0097430B">
          <w:rPr>
            <w:rStyle w:val="Hyperlink"/>
            <w:noProof/>
          </w:rPr>
          <w:t>2.2.7</w:t>
        </w:r>
        <w:r>
          <w:rPr>
            <w:rFonts w:asciiTheme="minorHAnsi" w:eastAsiaTheme="minorEastAsia" w:hAnsiTheme="minorHAnsi" w:cstheme="minorBidi"/>
            <w:noProof/>
            <w:sz w:val="22"/>
            <w:szCs w:val="22"/>
          </w:rPr>
          <w:tab/>
        </w:r>
        <w:r w:rsidRPr="0097430B">
          <w:rPr>
            <w:rStyle w:val="Hyperlink"/>
            <w:noProof/>
          </w:rPr>
          <w:t>End-User License Stream</w:t>
        </w:r>
        <w:r>
          <w:rPr>
            <w:noProof/>
            <w:webHidden/>
          </w:rPr>
          <w:tab/>
        </w:r>
        <w:r>
          <w:rPr>
            <w:noProof/>
            <w:webHidden/>
          </w:rPr>
          <w:fldChar w:fldCharType="begin"/>
        </w:r>
        <w:r>
          <w:rPr>
            <w:noProof/>
            <w:webHidden/>
          </w:rPr>
          <w:instrText xml:space="preserve"> PAGEREF _Toc221688143 \h </w:instrText>
        </w:r>
        <w:r>
          <w:rPr>
            <w:noProof/>
            <w:webHidden/>
          </w:rPr>
        </w:r>
        <w:r>
          <w:rPr>
            <w:noProof/>
            <w:webHidden/>
          </w:rPr>
          <w:fldChar w:fldCharType="separate"/>
        </w:r>
        <w:r>
          <w:rPr>
            <w:noProof/>
            <w:webHidden/>
          </w:rPr>
          <w:t>31</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44" w:history="1">
        <w:r w:rsidRPr="0097430B">
          <w:rPr>
            <w:rStyle w:val="Hyperlink"/>
            <w:noProof/>
          </w:rPr>
          <w:t>2.2.8</w:t>
        </w:r>
        <w:r>
          <w:rPr>
            <w:rFonts w:asciiTheme="minorHAnsi" w:eastAsiaTheme="minorEastAsia" w:hAnsiTheme="minorHAnsi" w:cstheme="minorBidi"/>
            <w:noProof/>
            <w:sz w:val="22"/>
            <w:szCs w:val="22"/>
          </w:rPr>
          <w:tab/>
        </w:r>
        <w:r w:rsidRPr="0097430B">
          <w:rPr>
            <w:rStyle w:val="Hyperlink"/>
            <w:noProof/>
          </w:rPr>
          <w:t>LicenseID</w:t>
        </w:r>
        <w:r>
          <w:rPr>
            <w:noProof/>
            <w:webHidden/>
          </w:rPr>
          <w:tab/>
        </w:r>
        <w:r>
          <w:rPr>
            <w:noProof/>
            <w:webHidden/>
          </w:rPr>
          <w:fldChar w:fldCharType="begin"/>
        </w:r>
        <w:r>
          <w:rPr>
            <w:noProof/>
            <w:webHidden/>
          </w:rPr>
          <w:instrText xml:space="preserve"> PAGEREF _Toc221688144 \h </w:instrText>
        </w:r>
        <w:r>
          <w:rPr>
            <w:noProof/>
            <w:webHidden/>
          </w:rPr>
        </w:r>
        <w:r>
          <w:rPr>
            <w:noProof/>
            <w:webHidden/>
          </w:rPr>
          <w:fldChar w:fldCharType="separate"/>
        </w:r>
        <w:r>
          <w:rPr>
            <w:noProof/>
            <w:webHidden/>
          </w:rPr>
          <w:t>32</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45" w:history="1">
        <w:r w:rsidRPr="0097430B">
          <w:rPr>
            <w:rStyle w:val="Hyperlink"/>
            <w:noProof/>
          </w:rPr>
          <w:t>2.2.9</w:t>
        </w:r>
        <w:r>
          <w:rPr>
            <w:rFonts w:asciiTheme="minorHAnsi" w:eastAsiaTheme="minorEastAsia" w:hAnsiTheme="minorHAnsi" w:cstheme="minorBidi"/>
            <w:noProof/>
            <w:sz w:val="22"/>
            <w:szCs w:val="22"/>
          </w:rPr>
          <w:tab/>
        </w:r>
        <w:r w:rsidRPr="0097430B">
          <w:rPr>
            <w:rStyle w:val="Hyperlink"/>
            <w:noProof/>
          </w:rPr>
          <w:t>EndUserLicenseHeader</w:t>
        </w:r>
        <w:r>
          <w:rPr>
            <w:noProof/>
            <w:webHidden/>
          </w:rPr>
          <w:tab/>
        </w:r>
        <w:r>
          <w:rPr>
            <w:noProof/>
            <w:webHidden/>
          </w:rPr>
          <w:fldChar w:fldCharType="begin"/>
        </w:r>
        <w:r>
          <w:rPr>
            <w:noProof/>
            <w:webHidden/>
          </w:rPr>
          <w:instrText xml:space="preserve"> PAGEREF _Toc221688145 \h </w:instrText>
        </w:r>
        <w:r>
          <w:rPr>
            <w:noProof/>
            <w:webHidden/>
          </w:rPr>
        </w:r>
        <w:r>
          <w:rPr>
            <w:noProof/>
            <w:webHidden/>
          </w:rPr>
          <w:fldChar w:fldCharType="separate"/>
        </w:r>
        <w:r>
          <w:rPr>
            <w:noProof/>
            <w:webHidden/>
          </w:rPr>
          <w:t>32</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46" w:history="1">
        <w:r w:rsidRPr="0097430B">
          <w:rPr>
            <w:rStyle w:val="Hyperlink"/>
            <w:noProof/>
          </w:rPr>
          <w:t>2.2.10</w:t>
        </w:r>
        <w:r>
          <w:rPr>
            <w:rFonts w:asciiTheme="minorHAnsi" w:eastAsiaTheme="minorEastAsia" w:hAnsiTheme="minorHAnsi" w:cstheme="minorBidi"/>
            <w:noProof/>
            <w:sz w:val="22"/>
            <w:szCs w:val="22"/>
          </w:rPr>
          <w:tab/>
        </w:r>
        <w:r w:rsidRPr="0097430B">
          <w:rPr>
            <w:rStyle w:val="Hyperlink"/>
            <w:noProof/>
          </w:rPr>
          <w:t>Protected Content Stream</w:t>
        </w:r>
        <w:r>
          <w:rPr>
            <w:noProof/>
            <w:webHidden/>
          </w:rPr>
          <w:tab/>
        </w:r>
        <w:r>
          <w:rPr>
            <w:noProof/>
            <w:webHidden/>
          </w:rPr>
          <w:fldChar w:fldCharType="begin"/>
        </w:r>
        <w:r>
          <w:rPr>
            <w:noProof/>
            <w:webHidden/>
          </w:rPr>
          <w:instrText xml:space="preserve"> PAGEREF _Toc221688146 \h </w:instrText>
        </w:r>
        <w:r>
          <w:rPr>
            <w:noProof/>
            <w:webHidden/>
          </w:rPr>
        </w:r>
        <w:r>
          <w:rPr>
            <w:noProof/>
            <w:webHidden/>
          </w:rPr>
          <w:fldChar w:fldCharType="separate"/>
        </w:r>
        <w:r>
          <w:rPr>
            <w:noProof/>
            <w:webHidden/>
          </w:rPr>
          <w:t>32</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47" w:history="1">
        <w:r w:rsidRPr="0097430B">
          <w:rPr>
            <w:rStyle w:val="Hyperlink"/>
            <w:noProof/>
          </w:rPr>
          <w:t>2.2.11</w:t>
        </w:r>
        <w:r>
          <w:rPr>
            <w:rFonts w:asciiTheme="minorHAnsi" w:eastAsiaTheme="minorEastAsia" w:hAnsiTheme="minorHAnsi" w:cstheme="minorBidi"/>
            <w:noProof/>
            <w:sz w:val="22"/>
            <w:szCs w:val="22"/>
          </w:rPr>
          <w:tab/>
        </w:r>
        <w:r w:rsidRPr="0097430B">
          <w:rPr>
            <w:rStyle w:val="Hyperlink"/>
            <w:noProof/>
          </w:rPr>
          <w:t>Viewer Content Stream</w:t>
        </w:r>
        <w:r>
          <w:rPr>
            <w:noProof/>
            <w:webHidden/>
          </w:rPr>
          <w:tab/>
        </w:r>
        <w:r>
          <w:rPr>
            <w:noProof/>
            <w:webHidden/>
          </w:rPr>
          <w:fldChar w:fldCharType="begin"/>
        </w:r>
        <w:r>
          <w:rPr>
            <w:noProof/>
            <w:webHidden/>
          </w:rPr>
          <w:instrText xml:space="preserve"> PAGEREF _Toc221688147 \h </w:instrText>
        </w:r>
        <w:r>
          <w:rPr>
            <w:noProof/>
            <w:webHidden/>
          </w:rPr>
        </w:r>
        <w:r>
          <w:rPr>
            <w:noProof/>
            <w:webHidden/>
          </w:rPr>
          <w:fldChar w:fldCharType="separate"/>
        </w:r>
        <w:r>
          <w:rPr>
            <w:noProof/>
            <w:webHidden/>
          </w:rPr>
          <w:t>33</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148" w:history="1">
        <w:r w:rsidRPr="0097430B">
          <w:rPr>
            <w:rStyle w:val="Hyperlink"/>
            <w:noProof/>
          </w:rPr>
          <w:t>2.3</w:t>
        </w:r>
        <w:r>
          <w:rPr>
            <w:rFonts w:asciiTheme="minorHAnsi" w:eastAsiaTheme="minorEastAsia" w:hAnsiTheme="minorHAnsi" w:cstheme="minorBidi"/>
            <w:noProof/>
            <w:sz w:val="22"/>
            <w:szCs w:val="22"/>
          </w:rPr>
          <w:tab/>
        </w:r>
        <w:r w:rsidRPr="0097430B">
          <w:rPr>
            <w:rStyle w:val="Hyperlink"/>
            <w:noProof/>
          </w:rPr>
          <w:t>Encryption</w:t>
        </w:r>
        <w:r>
          <w:rPr>
            <w:noProof/>
            <w:webHidden/>
          </w:rPr>
          <w:tab/>
        </w:r>
        <w:r>
          <w:rPr>
            <w:noProof/>
            <w:webHidden/>
          </w:rPr>
          <w:fldChar w:fldCharType="begin"/>
        </w:r>
        <w:r>
          <w:rPr>
            <w:noProof/>
            <w:webHidden/>
          </w:rPr>
          <w:instrText xml:space="preserve"> PAGEREF _Toc221688148 \h </w:instrText>
        </w:r>
        <w:r>
          <w:rPr>
            <w:noProof/>
            <w:webHidden/>
          </w:rPr>
        </w:r>
        <w:r>
          <w:rPr>
            <w:noProof/>
            <w:webHidden/>
          </w:rPr>
          <w:fldChar w:fldCharType="separate"/>
        </w:r>
        <w:r>
          <w:rPr>
            <w:noProof/>
            <w:webHidden/>
          </w:rPr>
          <w:t>33</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49" w:history="1">
        <w:r w:rsidRPr="0097430B">
          <w:rPr>
            <w:rStyle w:val="Hyperlink"/>
            <w:noProof/>
          </w:rPr>
          <w:t>2.3.1</w:t>
        </w:r>
        <w:r>
          <w:rPr>
            <w:rFonts w:asciiTheme="minorHAnsi" w:eastAsiaTheme="minorEastAsia" w:hAnsiTheme="minorHAnsi" w:cstheme="minorBidi"/>
            <w:noProof/>
            <w:sz w:val="22"/>
            <w:szCs w:val="22"/>
          </w:rPr>
          <w:tab/>
        </w:r>
        <w:r w:rsidRPr="0097430B">
          <w:rPr>
            <w:rStyle w:val="Hyperlink"/>
            <w:noProof/>
          </w:rPr>
          <w:t>EncryptionHeaderFlags</w:t>
        </w:r>
        <w:r>
          <w:rPr>
            <w:noProof/>
            <w:webHidden/>
          </w:rPr>
          <w:tab/>
        </w:r>
        <w:r>
          <w:rPr>
            <w:noProof/>
            <w:webHidden/>
          </w:rPr>
          <w:fldChar w:fldCharType="begin"/>
        </w:r>
        <w:r>
          <w:rPr>
            <w:noProof/>
            <w:webHidden/>
          </w:rPr>
          <w:instrText xml:space="preserve"> PAGEREF _Toc221688149 \h </w:instrText>
        </w:r>
        <w:r>
          <w:rPr>
            <w:noProof/>
            <w:webHidden/>
          </w:rPr>
        </w:r>
        <w:r>
          <w:rPr>
            <w:noProof/>
            <w:webHidden/>
          </w:rPr>
          <w:fldChar w:fldCharType="separate"/>
        </w:r>
        <w:r>
          <w:rPr>
            <w:noProof/>
            <w:webHidden/>
          </w:rPr>
          <w:t>34</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50" w:history="1">
        <w:r w:rsidRPr="0097430B">
          <w:rPr>
            <w:rStyle w:val="Hyperlink"/>
            <w:noProof/>
          </w:rPr>
          <w:t>2.3.2</w:t>
        </w:r>
        <w:r>
          <w:rPr>
            <w:rFonts w:asciiTheme="minorHAnsi" w:eastAsiaTheme="minorEastAsia" w:hAnsiTheme="minorHAnsi" w:cstheme="minorBidi"/>
            <w:noProof/>
            <w:sz w:val="22"/>
            <w:szCs w:val="22"/>
          </w:rPr>
          <w:tab/>
        </w:r>
        <w:r w:rsidRPr="0097430B">
          <w:rPr>
            <w:rStyle w:val="Hyperlink"/>
            <w:noProof/>
          </w:rPr>
          <w:t>EncryptionHeader</w:t>
        </w:r>
        <w:r>
          <w:rPr>
            <w:noProof/>
            <w:webHidden/>
          </w:rPr>
          <w:tab/>
        </w:r>
        <w:r>
          <w:rPr>
            <w:noProof/>
            <w:webHidden/>
          </w:rPr>
          <w:fldChar w:fldCharType="begin"/>
        </w:r>
        <w:r>
          <w:rPr>
            <w:noProof/>
            <w:webHidden/>
          </w:rPr>
          <w:instrText xml:space="preserve"> PAGEREF _Toc221688150 \h </w:instrText>
        </w:r>
        <w:r>
          <w:rPr>
            <w:noProof/>
            <w:webHidden/>
          </w:rPr>
        </w:r>
        <w:r>
          <w:rPr>
            <w:noProof/>
            <w:webHidden/>
          </w:rPr>
          <w:fldChar w:fldCharType="separate"/>
        </w:r>
        <w:r>
          <w:rPr>
            <w:noProof/>
            <w:webHidden/>
          </w:rPr>
          <w:t>34</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51" w:history="1">
        <w:r w:rsidRPr="0097430B">
          <w:rPr>
            <w:rStyle w:val="Hyperlink"/>
            <w:noProof/>
          </w:rPr>
          <w:t>2.3.3</w:t>
        </w:r>
        <w:r>
          <w:rPr>
            <w:rFonts w:asciiTheme="minorHAnsi" w:eastAsiaTheme="minorEastAsia" w:hAnsiTheme="minorHAnsi" w:cstheme="minorBidi"/>
            <w:noProof/>
            <w:sz w:val="22"/>
            <w:szCs w:val="22"/>
          </w:rPr>
          <w:tab/>
        </w:r>
        <w:r w:rsidRPr="0097430B">
          <w:rPr>
            <w:rStyle w:val="Hyperlink"/>
            <w:noProof/>
          </w:rPr>
          <w:t>EncryptionVerifier</w:t>
        </w:r>
        <w:r>
          <w:rPr>
            <w:noProof/>
            <w:webHidden/>
          </w:rPr>
          <w:tab/>
        </w:r>
        <w:r>
          <w:rPr>
            <w:noProof/>
            <w:webHidden/>
          </w:rPr>
          <w:fldChar w:fldCharType="begin"/>
        </w:r>
        <w:r>
          <w:rPr>
            <w:noProof/>
            <w:webHidden/>
          </w:rPr>
          <w:instrText xml:space="preserve"> PAGEREF _Toc221688151 \h </w:instrText>
        </w:r>
        <w:r>
          <w:rPr>
            <w:noProof/>
            <w:webHidden/>
          </w:rPr>
        </w:r>
        <w:r>
          <w:rPr>
            <w:noProof/>
            <w:webHidden/>
          </w:rPr>
          <w:fldChar w:fldCharType="separate"/>
        </w:r>
        <w:r>
          <w:rPr>
            <w:noProof/>
            <w:webHidden/>
          </w:rPr>
          <w:t>36</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52" w:history="1">
        <w:r w:rsidRPr="0097430B">
          <w:rPr>
            <w:rStyle w:val="Hyperlink"/>
            <w:noProof/>
          </w:rPr>
          <w:t>2.3.4</w:t>
        </w:r>
        <w:r>
          <w:rPr>
            <w:rFonts w:asciiTheme="minorHAnsi" w:eastAsiaTheme="minorEastAsia" w:hAnsiTheme="minorHAnsi" w:cstheme="minorBidi"/>
            <w:noProof/>
            <w:sz w:val="22"/>
            <w:szCs w:val="22"/>
          </w:rPr>
          <w:tab/>
        </w:r>
        <w:r w:rsidRPr="0097430B">
          <w:rPr>
            <w:rStyle w:val="Hyperlink"/>
            <w:noProof/>
          </w:rPr>
          <w:t>ECMA-376 Document Encryption</w:t>
        </w:r>
        <w:r>
          <w:rPr>
            <w:noProof/>
            <w:webHidden/>
          </w:rPr>
          <w:tab/>
        </w:r>
        <w:r>
          <w:rPr>
            <w:noProof/>
            <w:webHidden/>
          </w:rPr>
          <w:fldChar w:fldCharType="begin"/>
        </w:r>
        <w:r>
          <w:rPr>
            <w:noProof/>
            <w:webHidden/>
          </w:rPr>
          <w:instrText xml:space="preserve"> PAGEREF _Toc221688152 \h </w:instrText>
        </w:r>
        <w:r>
          <w:rPr>
            <w:noProof/>
            <w:webHidden/>
          </w:rPr>
        </w:r>
        <w:r>
          <w:rPr>
            <w:noProof/>
            <w:webHidden/>
          </w:rPr>
          <w:fldChar w:fldCharType="separate"/>
        </w:r>
        <w:r>
          <w:rPr>
            <w:noProof/>
            <w:webHidden/>
          </w:rPr>
          <w:t>38</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53" w:history="1">
        <w:r w:rsidRPr="0097430B">
          <w:rPr>
            <w:rStyle w:val="Hyperlink"/>
            <w:noProof/>
          </w:rPr>
          <w:t>2.3.4.1</w:t>
        </w:r>
        <w:r>
          <w:rPr>
            <w:rFonts w:asciiTheme="minorHAnsi" w:eastAsiaTheme="minorEastAsia" w:hAnsiTheme="minorHAnsi" w:cstheme="minorBidi"/>
            <w:noProof/>
            <w:sz w:val="22"/>
            <w:szCs w:val="22"/>
          </w:rPr>
          <w:tab/>
        </w:r>
        <w:r w:rsidRPr="0097430B">
          <w:rPr>
            <w:rStyle w:val="Hyperlink"/>
            <w:noProof/>
          </w:rPr>
          <w:t>\0x06DataSpaces\DataSpaceMap Stream</w:t>
        </w:r>
        <w:r>
          <w:rPr>
            <w:noProof/>
            <w:webHidden/>
          </w:rPr>
          <w:tab/>
        </w:r>
        <w:r>
          <w:rPr>
            <w:noProof/>
            <w:webHidden/>
          </w:rPr>
          <w:fldChar w:fldCharType="begin"/>
        </w:r>
        <w:r>
          <w:rPr>
            <w:noProof/>
            <w:webHidden/>
          </w:rPr>
          <w:instrText xml:space="preserve"> PAGEREF _Toc221688153 \h </w:instrText>
        </w:r>
        <w:r>
          <w:rPr>
            <w:noProof/>
            <w:webHidden/>
          </w:rPr>
        </w:r>
        <w:r>
          <w:rPr>
            <w:noProof/>
            <w:webHidden/>
          </w:rPr>
          <w:fldChar w:fldCharType="separate"/>
        </w:r>
        <w:r>
          <w:rPr>
            <w:noProof/>
            <w:webHidden/>
          </w:rPr>
          <w:t>38</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54" w:history="1">
        <w:r w:rsidRPr="0097430B">
          <w:rPr>
            <w:rStyle w:val="Hyperlink"/>
            <w:noProof/>
          </w:rPr>
          <w:t>2.3.4.2</w:t>
        </w:r>
        <w:r>
          <w:rPr>
            <w:rFonts w:asciiTheme="minorHAnsi" w:eastAsiaTheme="minorEastAsia" w:hAnsiTheme="minorHAnsi" w:cstheme="minorBidi"/>
            <w:noProof/>
            <w:sz w:val="22"/>
            <w:szCs w:val="22"/>
          </w:rPr>
          <w:tab/>
        </w:r>
        <w:r w:rsidRPr="0097430B">
          <w:rPr>
            <w:rStyle w:val="Hyperlink"/>
            <w:noProof/>
          </w:rPr>
          <w:t>\0x06DataSpaces\DataSpaceInfo Storage</w:t>
        </w:r>
        <w:r>
          <w:rPr>
            <w:noProof/>
            <w:webHidden/>
          </w:rPr>
          <w:tab/>
        </w:r>
        <w:r>
          <w:rPr>
            <w:noProof/>
            <w:webHidden/>
          </w:rPr>
          <w:fldChar w:fldCharType="begin"/>
        </w:r>
        <w:r>
          <w:rPr>
            <w:noProof/>
            <w:webHidden/>
          </w:rPr>
          <w:instrText xml:space="preserve"> PAGEREF _Toc221688154 \h </w:instrText>
        </w:r>
        <w:r>
          <w:rPr>
            <w:noProof/>
            <w:webHidden/>
          </w:rPr>
        </w:r>
        <w:r>
          <w:rPr>
            <w:noProof/>
            <w:webHidden/>
          </w:rPr>
          <w:fldChar w:fldCharType="separate"/>
        </w:r>
        <w:r>
          <w:rPr>
            <w:noProof/>
            <w:webHidden/>
          </w:rPr>
          <w:t>38</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55" w:history="1">
        <w:r w:rsidRPr="0097430B">
          <w:rPr>
            <w:rStyle w:val="Hyperlink"/>
            <w:noProof/>
          </w:rPr>
          <w:t>2.3.4.3</w:t>
        </w:r>
        <w:r>
          <w:rPr>
            <w:rFonts w:asciiTheme="minorHAnsi" w:eastAsiaTheme="minorEastAsia" w:hAnsiTheme="minorHAnsi" w:cstheme="minorBidi"/>
            <w:noProof/>
            <w:sz w:val="22"/>
            <w:szCs w:val="22"/>
          </w:rPr>
          <w:tab/>
        </w:r>
        <w:r w:rsidRPr="0097430B">
          <w:rPr>
            <w:rStyle w:val="Hyperlink"/>
            <w:noProof/>
          </w:rPr>
          <w:t>\0x06DataSpaces\TransformInfo Storage</w:t>
        </w:r>
        <w:r>
          <w:rPr>
            <w:noProof/>
            <w:webHidden/>
          </w:rPr>
          <w:tab/>
        </w:r>
        <w:r>
          <w:rPr>
            <w:noProof/>
            <w:webHidden/>
          </w:rPr>
          <w:fldChar w:fldCharType="begin"/>
        </w:r>
        <w:r>
          <w:rPr>
            <w:noProof/>
            <w:webHidden/>
          </w:rPr>
          <w:instrText xml:space="preserve"> PAGEREF _Toc221688155 \h </w:instrText>
        </w:r>
        <w:r>
          <w:rPr>
            <w:noProof/>
            <w:webHidden/>
          </w:rPr>
        </w:r>
        <w:r>
          <w:rPr>
            <w:noProof/>
            <w:webHidden/>
          </w:rPr>
          <w:fldChar w:fldCharType="separate"/>
        </w:r>
        <w:r>
          <w:rPr>
            <w:noProof/>
            <w:webHidden/>
          </w:rPr>
          <w:t>38</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56" w:history="1">
        <w:r w:rsidRPr="0097430B">
          <w:rPr>
            <w:rStyle w:val="Hyperlink"/>
            <w:noProof/>
          </w:rPr>
          <w:t>2.3.4.4</w:t>
        </w:r>
        <w:r>
          <w:rPr>
            <w:rFonts w:asciiTheme="minorHAnsi" w:eastAsiaTheme="minorEastAsia" w:hAnsiTheme="minorHAnsi" w:cstheme="minorBidi"/>
            <w:noProof/>
            <w:sz w:val="22"/>
            <w:szCs w:val="22"/>
          </w:rPr>
          <w:tab/>
        </w:r>
        <w:r w:rsidRPr="0097430B">
          <w:rPr>
            <w:rStyle w:val="Hyperlink"/>
            <w:noProof/>
          </w:rPr>
          <w:t>\EncryptedPackage Stream</w:t>
        </w:r>
        <w:r>
          <w:rPr>
            <w:noProof/>
            <w:webHidden/>
          </w:rPr>
          <w:tab/>
        </w:r>
        <w:r>
          <w:rPr>
            <w:noProof/>
            <w:webHidden/>
          </w:rPr>
          <w:fldChar w:fldCharType="begin"/>
        </w:r>
        <w:r>
          <w:rPr>
            <w:noProof/>
            <w:webHidden/>
          </w:rPr>
          <w:instrText xml:space="preserve"> PAGEREF _Toc221688156 \h </w:instrText>
        </w:r>
        <w:r>
          <w:rPr>
            <w:noProof/>
            <w:webHidden/>
          </w:rPr>
        </w:r>
        <w:r>
          <w:rPr>
            <w:noProof/>
            <w:webHidden/>
          </w:rPr>
          <w:fldChar w:fldCharType="separate"/>
        </w:r>
        <w:r>
          <w:rPr>
            <w:noProof/>
            <w:webHidden/>
          </w:rPr>
          <w:t>39</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57" w:history="1">
        <w:r w:rsidRPr="0097430B">
          <w:rPr>
            <w:rStyle w:val="Hyperlink"/>
            <w:noProof/>
          </w:rPr>
          <w:t>2.3.4.5</w:t>
        </w:r>
        <w:r>
          <w:rPr>
            <w:rFonts w:asciiTheme="minorHAnsi" w:eastAsiaTheme="minorEastAsia" w:hAnsiTheme="minorHAnsi" w:cstheme="minorBidi"/>
            <w:noProof/>
            <w:sz w:val="22"/>
            <w:szCs w:val="22"/>
          </w:rPr>
          <w:tab/>
        </w:r>
        <w:r w:rsidRPr="0097430B">
          <w:rPr>
            <w:rStyle w:val="Hyperlink"/>
            <w:noProof/>
          </w:rPr>
          <w:t>\EncryptionInfo Stream (Standard Encryption)</w:t>
        </w:r>
        <w:r>
          <w:rPr>
            <w:noProof/>
            <w:webHidden/>
          </w:rPr>
          <w:tab/>
        </w:r>
        <w:r>
          <w:rPr>
            <w:noProof/>
            <w:webHidden/>
          </w:rPr>
          <w:fldChar w:fldCharType="begin"/>
        </w:r>
        <w:r>
          <w:rPr>
            <w:noProof/>
            <w:webHidden/>
          </w:rPr>
          <w:instrText xml:space="preserve"> PAGEREF _Toc221688157 \h </w:instrText>
        </w:r>
        <w:r>
          <w:rPr>
            <w:noProof/>
            <w:webHidden/>
          </w:rPr>
        </w:r>
        <w:r>
          <w:rPr>
            <w:noProof/>
            <w:webHidden/>
          </w:rPr>
          <w:fldChar w:fldCharType="separate"/>
        </w:r>
        <w:r>
          <w:rPr>
            <w:noProof/>
            <w:webHidden/>
          </w:rPr>
          <w:t>39</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58" w:history="1">
        <w:r w:rsidRPr="0097430B">
          <w:rPr>
            <w:rStyle w:val="Hyperlink"/>
            <w:noProof/>
          </w:rPr>
          <w:t>2.3.4.6</w:t>
        </w:r>
        <w:r>
          <w:rPr>
            <w:rFonts w:asciiTheme="minorHAnsi" w:eastAsiaTheme="minorEastAsia" w:hAnsiTheme="minorHAnsi" w:cstheme="minorBidi"/>
            <w:noProof/>
            <w:sz w:val="22"/>
            <w:szCs w:val="22"/>
          </w:rPr>
          <w:tab/>
        </w:r>
        <w:r w:rsidRPr="0097430B">
          <w:rPr>
            <w:rStyle w:val="Hyperlink"/>
            <w:noProof/>
          </w:rPr>
          <w:t>\EncryptionInfo Stream (Extensible Encryption)</w:t>
        </w:r>
        <w:r>
          <w:rPr>
            <w:noProof/>
            <w:webHidden/>
          </w:rPr>
          <w:tab/>
        </w:r>
        <w:r>
          <w:rPr>
            <w:noProof/>
            <w:webHidden/>
          </w:rPr>
          <w:fldChar w:fldCharType="begin"/>
        </w:r>
        <w:r>
          <w:rPr>
            <w:noProof/>
            <w:webHidden/>
          </w:rPr>
          <w:instrText xml:space="preserve"> PAGEREF _Toc221688158 \h </w:instrText>
        </w:r>
        <w:r>
          <w:rPr>
            <w:noProof/>
            <w:webHidden/>
          </w:rPr>
        </w:r>
        <w:r>
          <w:rPr>
            <w:noProof/>
            <w:webHidden/>
          </w:rPr>
          <w:fldChar w:fldCharType="separate"/>
        </w:r>
        <w:r>
          <w:rPr>
            <w:noProof/>
            <w:webHidden/>
          </w:rPr>
          <w:t>40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59" w:history="1">
        <w:r w:rsidRPr="0097430B">
          <w:rPr>
            <w:rStyle w:val="Hyperlink"/>
            <w:noProof/>
          </w:rPr>
          <w:t>2.3.4.7</w:t>
        </w:r>
        <w:r>
          <w:rPr>
            <w:rFonts w:asciiTheme="minorHAnsi" w:eastAsiaTheme="minorEastAsia" w:hAnsiTheme="minorHAnsi" w:cstheme="minorBidi"/>
            <w:noProof/>
            <w:sz w:val="22"/>
            <w:szCs w:val="22"/>
          </w:rPr>
          <w:tab/>
        </w:r>
        <w:r w:rsidRPr="0097430B">
          <w:rPr>
            <w:rStyle w:val="Hyperlink"/>
            <w:noProof/>
          </w:rPr>
          <w:t>ECMA-376 Document Encryption Key Generation (Standard Encryption)</w:t>
        </w:r>
        <w:r>
          <w:rPr>
            <w:noProof/>
            <w:webHidden/>
          </w:rPr>
          <w:tab/>
        </w:r>
        <w:r>
          <w:rPr>
            <w:noProof/>
            <w:webHidden/>
          </w:rPr>
          <w:fldChar w:fldCharType="begin"/>
        </w:r>
        <w:r>
          <w:rPr>
            <w:noProof/>
            <w:webHidden/>
          </w:rPr>
          <w:instrText xml:space="preserve"> PAGEREF _Toc221688159 \h </w:instrText>
        </w:r>
        <w:r>
          <w:rPr>
            <w:noProof/>
            <w:webHidden/>
          </w:rPr>
        </w:r>
        <w:r>
          <w:rPr>
            <w:noProof/>
            <w:webHidden/>
          </w:rPr>
          <w:fldChar w:fldCharType="separate"/>
        </w:r>
        <w:r>
          <w:rPr>
            <w:noProof/>
            <w:webHidden/>
          </w:rPr>
          <w:t>42</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60" w:history="1">
        <w:r w:rsidRPr="0097430B">
          <w:rPr>
            <w:rStyle w:val="Hyperlink"/>
            <w:noProof/>
          </w:rPr>
          <w:t>2.3.4.8</w:t>
        </w:r>
        <w:r>
          <w:rPr>
            <w:rFonts w:asciiTheme="minorHAnsi" w:eastAsiaTheme="minorEastAsia" w:hAnsiTheme="minorHAnsi" w:cstheme="minorBidi"/>
            <w:noProof/>
            <w:sz w:val="22"/>
            <w:szCs w:val="22"/>
          </w:rPr>
          <w:tab/>
        </w:r>
        <w:r w:rsidRPr="0097430B">
          <w:rPr>
            <w:rStyle w:val="Hyperlink"/>
            <w:noProof/>
          </w:rPr>
          <w:t>Password Verifier Generation (Standard Encryption)</w:t>
        </w:r>
        <w:r>
          <w:rPr>
            <w:noProof/>
            <w:webHidden/>
          </w:rPr>
          <w:tab/>
        </w:r>
        <w:r>
          <w:rPr>
            <w:noProof/>
            <w:webHidden/>
          </w:rPr>
          <w:fldChar w:fldCharType="begin"/>
        </w:r>
        <w:r>
          <w:rPr>
            <w:noProof/>
            <w:webHidden/>
          </w:rPr>
          <w:instrText xml:space="preserve"> PAGEREF _Toc221688160 \h </w:instrText>
        </w:r>
        <w:r>
          <w:rPr>
            <w:noProof/>
            <w:webHidden/>
          </w:rPr>
        </w:r>
        <w:r>
          <w:rPr>
            <w:noProof/>
            <w:webHidden/>
          </w:rPr>
          <w:fldChar w:fldCharType="separate"/>
        </w:r>
        <w:r>
          <w:rPr>
            <w:noProof/>
            <w:webHidden/>
          </w:rPr>
          <w:t>43</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61" w:history="1">
        <w:r w:rsidRPr="0097430B">
          <w:rPr>
            <w:rStyle w:val="Hyperlink"/>
            <w:noProof/>
          </w:rPr>
          <w:t>2.3.4.9</w:t>
        </w:r>
        <w:r>
          <w:rPr>
            <w:rFonts w:asciiTheme="minorHAnsi" w:eastAsiaTheme="minorEastAsia" w:hAnsiTheme="minorHAnsi" w:cstheme="minorBidi"/>
            <w:noProof/>
            <w:sz w:val="22"/>
            <w:szCs w:val="22"/>
          </w:rPr>
          <w:tab/>
        </w:r>
        <w:r w:rsidRPr="0097430B">
          <w:rPr>
            <w:rStyle w:val="Hyperlink"/>
            <w:noProof/>
          </w:rPr>
          <w:t>Password Verification (Standard Encryption)</w:t>
        </w:r>
        <w:r>
          <w:rPr>
            <w:noProof/>
            <w:webHidden/>
          </w:rPr>
          <w:tab/>
        </w:r>
        <w:r>
          <w:rPr>
            <w:noProof/>
            <w:webHidden/>
          </w:rPr>
          <w:fldChar w:fldCharType="begin"/>
        </w:r>
        <w:r>
          <w:rPr>
            <w:noProof/>
            <w:webHidden/>
          </w:rPr>
          <w:instrText xml:space="preserve"> PAGEREF _Toc221688161 \h </w:instrText>
        </w:r>
        <w:r>
          <w:rPr>
            <w:noProof/>
            <w:webHidden/>
          </w:rPr>
        </w:r>
        <w:r>
          <w:rPr>
            <w:noProof/>
            <w:webHidden/>
          </w:rPr>
          <w:fldChar w:fldCharType="separate"/>
        </w:r>
        <w:r>
          <w:rPr>
            <w:noProof/>
            <w:webHidden/>
          </w:rPr>
          <w:t>43</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62" w:history="1">
        <w:r w:rsidRPr="0097430B">
          <w:rPr>
            <w:rStyle w:val="Hyperlink"/>
            <w:noProof/>
          </w:rPr>
          <w:t>2.3.4.10</w:t>
        </w:r>
        <w:r>
          <w:rPr>
            <w:rFonts w:asciiTheme="minorHAnsi" w:eastAsiaTheme="minorEastAsia" w:hAnsiTheme="minorHAnsi" w:cstheme="minorBidi"/>
            <w:noProof/>
            <w:sz w:val="22"/>
            <w:szCs w:val="22"/>
          </w:rPr>
          <w:tab/>
        </w:r>
        <w:r w:rsidRPr="0097430B">
          <w:rPr>
            <w:rStyle w:val="Hyperlink"/>
            <w:noProof/>
          </w:rPr>
          <w:t>\EncryptionInfo Stream (Agile Encryption)</w:t>
        </w:r>
        <w:r>
          <w:rPr>
            <w:noProof/>
            <w:webHidden/>
          </w:rPr>
          <w:tab/>
        </w:r>
        <w:r>
          <w:rPr>
            <w:noProof/>
            <w:webHidden/>
          </w:rPr>
          <w:fldChar w:fldCharType="begin"/>
        </w:r>
        <w:r>
          <w:rPr>
            <w:noProof/>
            <w:webHidden/>
          </w:rPr>
          <w:instrText xml:space="preserve"> PAGEREF _Toc221688162 \h </w:instrText>
        </w:r>
        <w:r>
          <w:rPr>
            <w:noProof/>
            <w:webHidden/>
          </w:rPr>
        </w:r>
        <w:r>
          <w:rPr>
            <w:noProof/>
            <w:webHidden/>
          </w:rPr>
          <w:fldChar w:fldCharType="separate"/>
        </w:r>
        <w:r>
          <w:rPr>
            <w:noProof/>
            <w:webHidden/>
          </w:rPr>
          <w:t>44</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63" w:history="1">
        <w:r w:rsidRPr="0097430B">
          <w:rPr>
            <w:rStyle w:val="Hyperlink"/>
            <w:noProof/>
          </w:rPr>
          <w:t>2.3.4.11</w:t>
        </w:r>
        <w:r>
          <w:rPr>
            <w:rFonts w:asciiTheme="minorHAnsi" w:eastAsiaTheme="minorEastAsia" w:hAnsiTheme="minorHAnsi" w:cstheme="minorBidi"/>
            <w:noProof/>
            <w:sz w:val="22"/>
            <w:szCs w:val="22"/>
          </w:rPr>
          <w:tab/>
        </w:r>
        <w:r w:rsidRPr="0097430B">
          <w:rPr>
            <w:rStyle w:val="Hyperlink"/>
            <w:noProof/>
          </w:rPr>
          <w:t>Encryption Key Generation (Agile Encryption)</w:t>
        </w:r>
        <w:r>
          <w:rPr>
            <w:noProof/>
            <w:webHidden/>
          </w:rPr>
          <w:tab/>
        </w:r>
        <w:r>
          <w:rPr>
            <w:noProof/>
            <w:webHidden/>
          </w:rPr>
          <w:fldChar w:fldCharType="begin"/>
        </w:r>
        <w:r>
          <w:rPr>
            <w:noProof/>
            <w:webHidden/>
          </w:rPr>
          <w:instrText xml:space="preserve"> PAGEREF _Toc221688163 \h </w:instrText>
        </w:r>
        <w:r>
          <w:rPr>
            <w:noProof/>
            <w:webHidden/>
          </w:rPr>
        </w:r>
        <w:r>
          <w:rPr>
            <w:noProof/>
            <w:webHidden/>
          </w:rPr>
          <w:fldChar w:fldCharType="separate"/>
        </w:r>
        <w:r>
          <w:rPr>
            <w:noProof/>
            <w:webHidden/>
          </w:rPr>
          <w:t>49</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64" w:history="1">
        <w:r w:rsidRPr="0097430B">
          <w:rPr>
            <w:rStyle w:val="Hyperlink"/>
            <w:noProof/>
          </w:rPr>
          <w:t>2.3.4.12</w:t>
        </w:r>
        <w:r>
          <w:rPr>
            <w:rFonts w:asciiTheme="minorHAnsi" w:eastAsiaTheme="minorEastAsia" w:hAnsiTheme="minorHAnsi" w:cstheme="minorBidi"/>
            <w:noProof/>
            <w:sz w:val="22"/>
            <w:szCs w:val="22"/>
          </w:rPr>
          <w:tab/>
        </w:r>
        <w:r w:rsidRPr="0097430B">
          <w:rPr>
            <w:rStyle w:val="Hyperlink"/>
            <w:noProof/>
          </w:rPr>
          <w:t>Initialization Vector Generation (Agile Encryption)</w:t>
        </w:r>
        <w:r>
          <w:rPr>
            <w:noProof/>
            <w:webHidden/>
          </w:rPr>
          <w:tab/>
        </w:r>
        <w:r>
          <w:rPr>
            <w:noProof/>
            <w:webHidden/>
          </w:rPr>
          <w:fldChar w:fldCharType="begin"/>
        </w:r>
        <w:r>
          <w:rPr>
            <w:noProof/>
            <w:webHidden/>
          </w:rPr>
          <w:instrText xml:space="preserve"> PAGEREF _Toc221688164 \h </w:instrText>
        </w:r>
        <w:r>
          <w:rPr>
            <w:noProof/>
            <w:webHidden/>
          </w:rPr>
        </w:r>
        <w:r>
          <w:rPr>
            <w:noProof/>
            <w:webHidden/>
          </w:rPr>
          <w:fldChar w:fldCharType="separate"/>
        </w:r>
        <w:r>
          <w:rPr>
            <w:noProof/>
            <w:webHidden/>
          </w:rPr>
          <w:t>50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65" w:history="1">
        <w:r w:rsidRPr="0097430B">
          <w:rPr>
            <w:rStyle w:val="Hyperlink"/>
            <w:noProof/>
          </w:rPr>
          <w:t>2.3.4.13</w:t>
        </w:r>
        <w:r>
          <w:rPr>
            <w:rFonts w:asciiTheme="minorHAnsi" w:eastAsiaTheme="minorEastAsia" w:hAnsiTheme="minorHAnsi" w:cstheme="minorBidi"/>
            <w:noProof/>
            <w:sz w:val="22"/>
            <w:szCs w:val="22"/>
          </w:rPr>
          <w:tab/>
        </w:r>
        <w:r w:rsidRPr="0097430B">
          <w:rPr>
            <w:rStyle w:val="Hyperlink"/>
            <w:noProof/>
          </w:rPr>
          <w:t>PasswordKeyEncryptor Generation (Agile Encryption)</w:t>
        </w:r>
        <w:r>
          <w:rPr>
            <w:noProof/>
            <w:webHidden/>
          </w:rPr>
          <w:tab/>
        </w:r>
        <w:r>
          <w:rPr>
            <w:noProof/>
            <w:webHidden/>
          </w:rPr>
          <w:fldChar w:fldCharType="begin"/>
        </w:r>
        <w:r>
          <w:rPr>
            <w:noProof/>
            <w:webHidden/>
          </w:rPr>
          <w:instrText xml:space="preserve"> PAGEREF _Toc221688165 \h </w:instrText>
        </w:r>
        <w:r>
          <w:rPr>
            <w:noProof/>
            <w:webHidden/>
          </w:rPr>
        </w:r>
        <w:r>
          <w:rPr>
            <w:noProof/>
            <w:webHidden/>
          </w:rPr>
          <w:fldChar w:fldCharType="separate"/>
        </w:r>
        <w:r>
          <w:rPr>
            <w:noProof/>
            <w:webHidden/>
          </w:rPr>
          <w:t>50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66" w:history="1">
        <w:r w:rsidRPr="0097430B">
          <w:rPr>
            <w:rStyle w:val="Hyperlink"/>
            <w:noProof/>
          </w:rPr>
          <w:t>2.3.4.14</w:t>
        </w:r>
        <w:r>
          <w:rPr>
            <w:rFonts w:asciiTheme="minorHAnsi" w:eastAsiaTheme="minorEastAsia" w:hAnsiTheme="minorHAnsi" w:cstheme="minorBidi"/>
            <w:noProof/>
            <w:sz w:val="22"/>
            <w:szCs w:val="22"/>
          </w:rPr>
          <w:tab/>
        </w:r>
        <w:r w:rsidRPr="0097430B">
          <w:rPr>
            <w:rStyle w:val="Hyperlink"/>
            <w:noProof/>
          </w:rPr>
          <w:t>DataIntegrity Generation (Agile Encryption)</w:t>
        </w:r>
        <w:r>
          <w:rPr>
            <w:noProof/>
            <w:webHidden/>
          </w:rPr>
          <w:tab/>
        </w:r>
        <w:r>
          <w:rPr>
            <w:noProof/>
            <w:webHidden/>
          </w:rPr>
          <w:fldChar w:fldCharType="begin"/>
        </w:r>
        <w:r>
          <w:rPr>
            <w:noProof/>
            <w:webHidden/>
          </w:rPr>
          <w:instrText xml:space="preserve"> PAGEREF _Toc221688166 \h </w:instrText>
        </w:r>
        <w:r>
          <w:rPr>
            <w:noProof/>
            <w:webHidden/>
          </w:rPr>
        </w:r>
        <w:r>
          <w:rPr>
            <w:noProof/>
            <w:webHidden/>
          </w:rPr>
          <w:fldChar w:fldCharType="separate"/>
        </w:r>
        <w:r>
          <w:rPr>
            <w:noProof/>
            <w:webHidden/>
          </w:rPr>
          <w:t>52</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67" w:history="1">
        <w:r w:rsidRPr="0097430B">
          <w:rPr>
            <w:rStyle w:val="Hyperlink"/>
            <w:noProof/>
          </w:rPr>
          <w:t>2.3.4.15</w:t>
        </w:r>
        <w:r>
          <w:rPr>
            <w:rFonts w:asciiTheme="minorHAnsi" w:eastAsiaTheme="minorEastAsia" w:hAnsiTheme="minorHAnsi" w:cstheme="minorBidi"/>
            <w:noProof/>
            <w:sz w:val="22"/>
            <w:szCs w:val="22"/>
          </w:rPr>
          <w:tab/>
        </w:r>
        <w:r w:rsidRPr="0097430B">
          <w:rPr>
            <w:rStyle w:val="Hyperlink"/>
            <w:noProof/>
          </w:rPr>
          <w:t>Data Encryption (Agile Encryption)</w:t>
        </w:r>
        <w:r>
          <w:rPr>
            <w:noProof/>
            <w:webHidden/>
          </w:rPr>
          <w:tab/>
        </w:r>
        <w:r>
          <w:rPr>
            <w:noProof/>
            <w:webHidden/>
          </w:rPr>
          <w:fldChar w:fldCharType="begin"/>
        </w:r>
        <w:r>
          <w:rPr>
            <w:noProof/>
            <w:webHidden/>
          </w:rPr>
          <w:instrText xml:space="preserve"> PAGEREF _Toc221688167 \h </w:instrText>
        </w:r>
        <w:r>
          <w:rPr>
            <w:noProof/>
            <w:webHidden/>
          </w:rPr>
        </w:r>
        <w:r>
          <w:rPr>
            <w:noProof/>
            <w:webHidden/>
          </w:rPr>
          <w:fldChar w:fldCharType="separate"/>
        </w:r>
        <w:r>
          <w:rPr>
            <w:noProof/>
            <w:webHidden/>
          </w:rPr>
          <w:t>52</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68" w:history="1">
        <w:r w:rsidRPr="0097430B">
          <w:rPr>
            <w:rStyle w:val="Hyperlink"/>
            <w:noProof/>
          </w:rPr>
          <w:t>2.3.5</w:t>
        </w:r>
        <w:r>
          <w:rPr>
            <w:rFonts w:asciiTheme="minorHAnsi" w:eastAsiaTheme="minorEastAsia" w:hAnsiTheme="minorHAnsi" w:cstheme="minorBidi"/>
            <w:noProof/>
            <w:sz w:val="22"/>
            <w:szCs w:val="22"/>
          </w:rPr>
          <w:tab/>
        </w:r>
        <w:r w:rsidRPr="0097430B">
          <w:rPr>
            <w:rStyle w:val="Hyperlink"/>
            <w:noProof/>
          </w:rPr>
          <w:t>Office Binary Document RC4 CryptoAPI Encryption</w:t>
        </w:r>
        <w:r>
          <w:rPr>
            <w:noProof/>
            <w:webHidden/>
          </w:rPr>
          <w:tab/>
        </w:r>
        <w:r>
          <w:rPr>
            <w:noProof/>
            <w:webHidden/>
          </w:rPr>
          <w:fldChar w:fldCharType="begin"/>
        </w:r>
        <w:r>
          <w:rPr>
            <w:noProof/>
            <w:webHidden/>
          </w:rPr>
          <w:instrText xml:space="preserve"> PAGEREF _Toc221688168 \h </w:instrText>
        </w:r>
        <w:r>
          <w:rPr>
            <w:noProof/>
            <w:webHidden/>
          </w:rPr>
        </w:r>
        <w:r>
          <w:rPr>
            <w:noProof/>
            <w:webHidden/>
          </w:rPr>
          <w:fldChar w:fldCharType="separate"/>
        </w:r>
        <w:r>
          <w:rPr>
            <w:noProof/>
            <w:webHidden/>
          </w:rPr>
          <w:t>53</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69" w:history="1">
        <w:r w:rsidRPr="0097430B">
          <w:rPr>
            <w:rStyle w:val="Hyperlink"/>
            <w:noProof/>
          </w:rPr>
          <w:t>2.3.5.1</w:t>
        </w:r>
        <w:r>
          <w:rPr>
            <w:rFonts w:asciiTheme="minorHAnsi" w:eastAsiaTheme="minorEastAsia" w:hAnsiTheme="minorHAnsi" w:cstheme="minorBidi"/>
            <w:noProof/>
            <w:sz w:val="22"/>
            <w:szCs w:val="22"/>
          </w:rPr>
          <w:tab/>
        </w:r>
        <w:r w:rsidRPr="0097430B">
          <w:rPr>
            <w:rStyle w:val="Hyperlink"/>
            <w:noProof/>
          </w:rPr>
          <w:t>RC4 CryptoAPI Encryption Header</w:t>
        </w:r>
        <w:r>
          <w:rPr>
            <w:noProof/>
            <w:webHidden/>
          </w:rPr>
          <w:tab/>
        </w:r>
        <w:r>
          <w:rPr>
            <w:noProof/>
            <w:webHidden/>
          </w:rPr>
          <w:fldChar w:fldCharType="begin"/>
        </w:r>
        <w:r>
          <w:rPr>
            <w:noProof/>
            <w:webHidden/>
          </w:rPr>
          <w:instrText xml:space="preserve"> PAGEREF _Toc221688169 \h </w:instrText>
        </w:r>
        <w:r>
          <w:rPr>
            <w:noProof/>
            <w:webHidden/>
          </w:rPr>
        </w:r>
        <w:r>
          <w:rPr>
            <w:noProof/>
            <w:webHidden/>
          </w:rPr>
          <w:fldChar w:fldCharType="separate"/>
        </w:r>
        <w:r>
          <w:rPr>
            <w:noProof/>
            <w:webHidden/>
          </w:rPr>
          <w:t>53</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70" w:history="1">
        <w:r w:rsidRPr="0097430B">
          <w:rPr>
            <w:rStyle w:val="Hyperlink"/>
            <w:noProof/>
          </w:rPr>
          <w:t>2.3.5.2</w:t>
        </w:r>
        <w:r>
          <w:rPr>
            <w:rFonts w:asciiTheme="minorHAnsi" w:eastAsiaTheme="minorEastAsia" w:hAnsiTheme="minorHAnsi" w:cstheme="minorBidi"/>
            <w:noProof/>
            <w:sz w:val="22"/>
            <w:szCs w:val="22"/>
          </w:rPr>
          <w:tab/>
        </w:r>
        <w:r w:rsidRPr="0097430B">
          <w:rPr>
            <w:rStyle w:val="Hyperlink"/>
            <w:noProof/>
          </w:rPr>
          <w:t>RC4 CryptoAPI Encryption Key Generation</w:t>
        </w:r>
        <w:r>
          <w:rPr>
            <w:noProof/>
            <w:webHidden/>
          </w:rPr>
          <w:tab/>
        </w:r>
        <w:r>
          <w:rPr>
            <w:noProof/>
            <w:webHidden/>
          </w:rPr>
          <w:fldChar w:fldCharType="begin"/>
        </w:r>
        <w:r>
          <w:rPr>
            <w:noProof/>
            <w:webHidden/>
          </w:rPr>
          <w:instrText xml:space="preserve"> PAGEREF _Toc221688170 \h </w:instrText>
        </w:r>
        <w:r>
          <w:rPr>
            <w:noProof/>
            <w:webHidden/>
          </w:rPr>
        </w:r>
        <w:r>
          <w:rPr>
            <w:noProof/>
            <w:webHidden/>
          </w:rPr>
          <w:fldChar w:fldCharType="separate"/>
        </w:r>
        <w:r>
          <w:rPr>
            <w:noProof/>
            <w:webHidden/>
          </w:rPr>
          <w:t>54</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71" w:history="1">
        <w:r w:rsidRPr="0097430B">
          <w:rPr>
            <w:rStyle w:val="Hyperlink"/>
            <w:noProof/>
          </w:rPr>
          <w:t>2.3.5.3</w:t>
        </w:r>
        <w:r>
          <w:rPr>
            <w:rFonts w:asciiTheme="minorHAnsi" w:eastAsiaTheme="minorEastAsia" w:hAnsiTheme="minorHAnsi" w:cstheme="minorBidi"/>
            <w:noProof/>
            <w:sz w:val="22"/>
            <w:szCs w:val="22"/>
          </w:rPr>
          <w:tab/>
        </w:r>
        <w:r w:rsidRPr="0097430B">
          <w:rPr>
            <w:rStyle w:val="Hyperlink"/>
            <w:noProof/>
          </w:rPr>
          <w:t>RC4 CryptoAPI EncryptedStreamDescriptor Structure</w:t>
        </w:r>
        <w:r>
          <w:rPr>
            <w:noProof/>
            <w:webHidden/>
          </w:rPr>
          <w:tab/>
        </w:r>
        <w:r>
          <w:rPr>
            <w:noProof/>
            <w:webHidden/>
          </w:rPr>
          <w:fldChar w:fldCharType="begin"/>
        </w:r>
        <w:r>
          <w:rPr>
            <w:noProof/>
            <w:webHidden/>
          </w:rPr>
          <w:instrText xml:space="preserve"> PAGEREF _Toc221688171 \h </w:instrText>
        </w:r>
        <w:r>
          <w:rPr>
            <w:noProof/>
            <w:webHidden/>
          </w:rPr>
        </w:r>
        <w:r>
          <w:rPr>
            <w:noProof/>
            <w:webHidden/>
          </w:rPr>
          <w:fldChar w:fldCharType="separate"/>
        </w:r>
        <w:r>
          <w:rPr>
            <w:noProof/>
            <w:webHidden/>
          </w:rPr>
          <w:t>55</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72" w:history="1">
        <w:r w:rsidRPr="0097430B">
          <w:rPr>
            <w:rStyle w:val="Hyperlink"/>
            <w:noProof/>
          </w:rPr>
          <w:t>2.3.5.4</w:t>
        </w:r>
        <w:r>
          <w:rPr>
            <w:rFonts w:asciiTheme="minorHAnsi" w:eastAsiaTheme="minorEastAsia" w:hAnsiTheme="minorHAnsi" w:cstheme="minorBidi"/>
            <w:noProof/>
            <w:sz w:val="22"/>
            <w:szCs w:val="22"/>
          </w:rPr>
          <w:tab/>
        </w:r>
        <w:r w:rsidRPr="0097430B">
          <w:rPr>
            <w:rStyle w:val="Hyperlink"/>
            <w:noProof/>
          </w:rPr>
          <w:t>RC4 CryptoAPI Encrypted Summary Stream</w:t>
        </w:r>
        <w:r>
          <w:rPr>
            <w:noProof/>
            <w:webHidden/>
          </w:rPr>
          <w:tab/>
        </w:r>
        <w:r>
          <w:rPr>
            <w:noProof/>
            <w:webHidden/>
          </w:rPr>
          <w:fldChar w:fldCharType="begin"/>
        </w:r>
        <w:r>
          <w:rPr>
            <w:noProof/>
            <w:webHidden/>
          </w:rPr>
          <w:instrText xml:space="preserve"> PAGEREF _Toc221688172 \h </w:instrText>
        </w:r>
        <w:r>
          <w:rPr>
            <w:noProof/>
            <w:webHidden/>
          </w:rPr>
        </w:r>
        <w:r>
          <w:rPr>
            <w:noProof/>
            <w:webHidden/>
          </w:rPr>
          <w:fldChar w:fldCharType="separate"/>
        </w:r>
        <w:r>
          <w:rPr>
            <w:noProof/>
            <w:webHidden/>
          </w:rPr>
          <w:t>55</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73" w:history="1">
        <w:r w:rsidRPr="0097430B">
          <w:rPr>
            <w:rStyle w:val="Hyperlink"/>
            <w:noProof/>
          </w:rPr>
          <w:t>2.3.5.5</w:t>
        </w:r>
        <w:r>
          <w:rPr>
            <w:rFonts w:asciiTheme="minorHAnsi" w:eastAsiaTheme="minorEastAsia" w:hAnsiTheme="minorHAnsi" w:cstheme="minorBidi"/>
            <w:noProof/>
            <w:sz w:val="22"/>
            <w:szCs w:val="22"/>
          </w:rPr>
          <w:tab/>
        </w:r>
        <w:r w:rsidRPr="0097430B">
          <w:rPr>
            <w:rStyle w:val="Hyperlink"/>
            <w:noProof/>
          </w:rPr>
          <w:t>Password Verifier Generation</w:t>
        </w:r>
        <w:r>
          <w:rPr>
            <w:noProof/>
            <w:webHidden/>
          </w:rPr>
          <w:tab/>
        </w:r>
        <w:r>
          <w:rPr>
            <w:noProof/>
            <w:webHidden/>
          </w:rPr>
          <w:fldChar w:fldCharType="begin"/>
        </w:r>
        <w:r>
          <w:rPr>
            <w:noProof/>
            <w:webHidden/>
          </w:rPr>
          <w:instrText xml:space="preserve"> PAGEREF _Toc221688173 \h </w:instrText>
        </w:r>
        <w:r>
          <w:rPr>
            <w:noProof/>
            <w:webHidden/>
          </w:rPr>
        </w:r>
        <w:r>
          <w:rPr>
            <w:noProof/>
            <w:webHidden/>
          </w:rPr>
          <w:fldChar w:fldCharType="separate"/>
        </w:r>
        <w:r>
          <w:rPr>
            <w:noProof/>
            <w:webHidden/>
          </w:rPr>
          <w:t>57</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74" w:history="1">
        <w:r w:rsidRPr="0097430B">
          <w:rPr>
            <w:rStyle w:val="Hyperlink"/>
            <w:noProof/>
          </w:rPr>
          <w:t>2.3.5.6</w:t>
        </w:r>
        <w:r>
          <w:rPr>
            <w:rFonts w:asciiTheme="minorHAnsi" w:eastAsiaTheme="minorEastAsia" w:hAnsiTheme="minorHAnsi" w:cstheme="minorBidi"/>
            <w:noProof/>
            <w:sz w:val="22"/>
            <w:szCs w:val="22"/>
          </w:rPr>
          <w:tab/>
        </w:r>
        <w:r w:rsidRPr="0097430B">
          <w:rPr>
            <w:rStyle w:val="Hyperlink"/>
            <w:noProof/>
          </w:rPr>
          <w:t>Password Verification</w:t>
        </w:r>
        <w:r>
          <w:rPr>
            <w:noProof/>
            <w:webHidden/>
          </w:rPr>
          <w:tab/>
        </w:r>
        <w:r>
          <w:rPr>
            <w:noProof/>
            <w:webHidden/>
          </w:rPr>
          <w:fldChar w:fldCharType="begin"/>
        </w:r>
        <w:r>
          <w:rPr>
            <w:noProof/>
            <w:webHidden/>
          </w:rPr>
          <w:instrText xml:space="preserve"> PAGEREF _Toc221688174 \h </w:instrText>
        </w:r>
        <w:r>
          <w:rPr>
            <w:noProof/>
            <w:webHidden/>
          </w:rPr>
        </w:r>
        <w:r>
          <w:rPr>
            <w:noProof/>
            <w:webHidden/>
          </w:rPr>
          <w:fldChar w:fldCharType="separate"/>
        </w:r>
        <w:r>
          <w:rPr>
            <w:noProof/>
            <w:webHidden/>
          </w:rPr>
          <w:t>57</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75" w:history="1">
        <w:r w:rsidRPr="0097430B">
          <w:rPr>
            <w:rStyle w:val="Hyperlink"/>
            <w:noProof/>
          </w:rPr>
          <w:t>2.3.6</w:t>
        </w:r>
        <w:r>
          <w:rPr>
            <w:rFonts w:asciiTheme="minorHAnsi" w:eastAsiaTheme="minorEastAsia" w:hAnsiTheme="minorHAnsi" w:cstheme="minorBidi"/>
            <w:noProof/>
            <w:sz w:val="22"/>
            <w:szCs w:val="22"/>
          </w:rPr>
          <w:tab/>
        </w:r>
        <w:r w:rsidRPr="0097430B">
          <w:rPr>
            <w:rStyle w:val="Hyperlink"/>
            <w:noProof/>
          </w:rPr>
          <w:t>Office Binary Document RC4 Encryption</w:t>
        </w:r>
        <w:r>
          <w:rPr>
            <w:noProof/>
            <w:webHidden/>
          </w:rPr>
          <w:tab/>
        </w:r>
        <w:r>
          <w:rPr>
            <w:noProof/>
            <w:webHidden/>
          </w:rPr>
          <w:fldChar w:fldCharType="begin"/>
        </w:r>
        <w:r>
          <w:rPr>
            <w:noProof/>
            <w:webHidden/>
          </w:rPr>
          <w:instrText xml:space="preserve"> PAGEREF _Toc221688175 \h </w:instrText>
        </w:r>
        <w:r>
          <w:rPr>
            <w:noProof/>
            <w:webHidden/>
          </w:rPr>
        </w:r>
        <w:r>
          <w:rPr>
            <w:noProof/>
            <w:webHidden/>
          </w:rPr>
          <w:fldChar w:fldCharType="separate"/>
        </w:r>
        <w:r>
          <w:rPr>
            <w:noProof/>
            <w:webHidden/>
          </w:rPr>
          <w:t>58</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76" w:history="1">
        <w:r w:rsidRPr="0097430B">
          <w:rPr>
            <w:rStyle w:val="Hyperlink"/>
            <w:noProof/>
          </w:rPr>
          <w:t>2.3.6.1</w:t>
        </w:r>
        <w:r>
          <w:rPr>
            <w:rFonts w:asciiTheme="minorHAnsi" w:eastAsiaTheme="minorEastAsia" w:hAnsiTheme="minorHAnsi" w:cstheme="minorBidi"/>
            <w:noProof/>
            <w:sz w:val="22"/>
            <w:szCs w:val="22"/>
          </w:rPr>
          <w:tab/>
        </w:r>
        <w:r w:rsidRPr="0097430B">
          <w:rPr>
            <w:rStyle w:val="Hyperlink"/>
            <w:noProof/>
          </w:rPr>
          <w:t>RC4 Encryption Header</w:t>
        </w:r>
        <w:r>
          <w:rPr>
            <w:noProof/>
            <w:webHidden/>
          </w:rPr>
          <w:tab/>
        </w:r>
        <w:r>
          <w:rPr>
            <w:noProof/>
            <w:webHidden/>
          </w:rPr>
          <w:fldChar w:fldCharType="begin"/>
        </w:r>
        <w:r>
          <w:rPr>
            <w:noProof/>
            <w:webHidden/>
          </w:rPr>
          <w:instrText xml:space="preserve"> PAGEREF _Toc221688176 \h </w:instrText>
        </w:r>
        <w:r>
          <w:rPr>
            <w:noProof/>
            <w:webHidden/>
          </w:rPr>
        </w:r>
        <w:r>
          <w:rPr>
            <w:noProof/>
            <w:webHidden/>
          </w:rPr>
          <w:fldChar w:fldCharType="separate"/>
        </w:r>
        <w:r>
          <w:rPr>
            <w:noProof/>
            <w:webHidden/>
          </w:rPr>
          <w:t>58</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77" w:history="1">
        <w:r w:rsidRPr="0097430B">
          <w:rPr>
            <w:rStyle w:val="Hyperlink"/>
            <w:noProof/>
          </w:rPr>
          <w:t>2.3.6.2</w:t>
        </w:r>
        <w:r>
          <w:rPr>
            <w:rFonts w:asciiTheme="minorHAnsi" w:eastAsiaTheme="minorEastAsia" w:hAnsiTheme="minorHAnsi" w:cstheme="minorBidi"/>
            <w:noProof/>
            <w:sz w:val="22"/>
            <w:szCs w:val="22"/>
          </w:rPr>
          <w:tab/>
        </w:r>
        <w:r w:rsidRPr="0097430B">
          <w:rPr>
            <w:rStyle w:val="Hyperlink"/>
            <w:noProof/>
          </w:rPr>
          <w:t>Encryption Key Derivation</w:t>
        </w:r>
        <w:r>
          <w:rPr>
            <w:noProof/>
            <w:webHidden/>
          </w:rPr>
          <w:tab/>
        </w:r>
        <w:r>
          <w:rPr>
            <w:noProof/>
            <w:webHidden/>
          </w:rPr>
          <w:fldChar w:fldCharType="begin"/>
        </w:r>
        <w:r>
          <w:rPr>
            <w:noProof/>
            <w:webHidden/>
          </w:rPr>
          <w:instrText xml:space="preserve"> PAGEREF _Toc221688177 \h </w:instrText>
        </w:r>
        <w:r>
          <w:rPr>
            <w:noProof/>
            <w:webHidden/>
          </w:rPr>
        </w:r>
        <w:r>
          <w:rPr>
            <w:noProof/>
            <w:webHidden/>
          </w:rPr>
          <w:fldChar w:fldCharType="separate"/>
        </w:r>
        <w:r>
          <w:rPr>
            <w:noProof/>
            <w:webHidden/>
          </w:rPr>
          <w:t>59</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78" w:history="1">
        <w:r w:rsidRPr="0097430B">
          <w:rPr>
            <w:rStyle w:val="Hyperlink"/>
            <w:noProof/>
          </w:rPr>
          <w:t>2.3.6.3</w:t>
        </w:r>
        <w:r>
          <w:rPr>
            <w:rFonts w:asciiTheme="minorHAnsi" w:eastAsiaTheme="minorEastAsia" w:hAnsiTheme="minorHAnsi" w:cstheme="minorBidi"/>
            <w:noProof/>
            <w:sz w:val="22"/>
            <w:szCs w:val="22"/>
          </w:rPr>
          <w:tab/>
        </w:r>
        <w:r w:rsidRPr="0097430B">
          <w:rPr>
            <w:rStyle w:val="Hyperlink"/>
            <w:noProof/>
          </w:rPr>
          <w:t>Password Verifier Generation</w:t>
        </w:r>
        <w:r>
          <w:rPr>
            <w:noProof/>
            <w:webHidden/>
          </w:rPr>
          <w:tab/>
        </w:r>
        <w:r>
          <w:rPr>
            <w:noProof/>
            <w:webHidden/>
          </w:rPr>
          <w:fldChar w:fldCharType="begin"/>
        </w:r>
        <w:r>
          <w:rPr>
            <w:noProof/>
            <w:webHidden/>
          </w:rPr>
          <w:instrText xml:space="preserve"> PAGEREF _Toc221688178 \h </w:instrText>
        </w:r>
        <w:r>
          <w:rPr>
            <w:noProof/>
            <w:webHidden/>
          </w:rPr>
        </w:r>
        <w:r>
          <w:rPr>
            <w:noProof/>
            <w:webHidden/>
          </w:rPr>
          <w:fldChar w:fldCharType="separate"/>
        </w:r>
        <w:r>
          <w:rPr>
            <w:noProof/>
            <w:webHidden/>
          </w:rPr>
          <w:t>59</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79" w:history="1">
        <w:r w:rsidRPr="0097430B">
          <w:rPr>
            <w:rStyle w:val="Hyperlink"/>
            <w:noProof/>
          </w:rPr>
          <w:t>2.3.6.4</w:t>
        </w:r>
        <w:r>
          <w:rPr>
            <w:rFonts w:asciiTheme="minorHAnsi" w:eastAsiaTheme="minorEastAsia" w:hAnsiTheme="minorHAnsi" w:cstheme="minorBidi"/>
            <w:noProof/>
            <w:sz w:val="22"/>
            <w:szCs w:val="22"/>
          </w:rPr>
          <w:tab/>
        </w:r>
        <w:r w:rsidRPr="0097430B">
          <w:rPr>
            <w:rStyle w:val="Hyperlink"/>
            <w:noProof/>
          </w:rPr>
          <w:t>Password Verification</w:t>
        </w:r>
        <w:r>
          <w:rPr>
            <w:noProof/>
            <w:webHidden/>
          </w:rPr>
          <w:tab/>
        </w:r>
        <w:r>
          <w:rPr>
            <w:noProof/>
            <w:webHidden/>
          </w:rPr>
          <w:fldChar w:fldCharType="begin"/>
        </w:r>
        <w:r>
          <w:rPr>
            <w:noProof/>
            <w:webHidden/>
          </w:rPr>
          <w:instrText xml:space="preserve"> PAGEREF _Toc221688179 \h </w:instrText>
        </w:r>
        <w:r>
          <w:rPr>
            <w:noProof/>
            <w:webHidden/>
          </w:rPr>
        </w:r>
        <w:r>
          <w:rPr>
            <w:noProof/>
            <w:webHidden/>
          </w:rPr>
          <w:fldChar w:fldCharType="separate"/>
        </w:r>
        <w:r>
          <w:rPr>
            <w:noProof/>
            <w:webHidden/>
          </w:rPr>
          <w:t>59</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80" w:history="1">
        <w:r w:rsidRPr="0097430B">
          <w:rPr>
            <w:rStyle w:val="Hyperlink"/>
            <w:noProof/>
          </w:rPr>
          <w:t>2.3.7</w:t>
        </w:r>
        <w:r>
          <w:rPr>
            <w:rFonts w:asciiTheme="minorHAnsi" w:eastAsiaTheme="minorEastAsia" w:hAnsiTheme="minorHAnsi" w:cstheme="minorBidi"/>
            <w:noProof/>
            <w:sz w:val="22"/>
            <w:szCs w:val="22"/>
          </w:rPr>
          <w:tab/>
        </w:r>
        <w:r w:rsidRPr="0097430B">
          <w:rPr>
            <w:rStyle w:val="Hyperlink"/>
            <w:noProof/>
          </w:rPr>
          <w:t>XOR Obfuscation</w:t>
        </w:r>
        <w:r>
          <w:rPr>
            <w:noProof/>
            <w:webHidden/>
          </w:rPr>
          <w:tab/>
        </w:r>
        <w:r>
          <w:rPr>
            <w:noProof/>
            <w:webHidden/>
          </w:rPr>
          <w:fldChar w:fldCharType="begin"/>
        </w:r>
        <w:r>
          <w:rPr>
            <w:noProof/>
            <w:webHidden/>
          </w:rPr>
          <w:instrText xml:space="preserve"> PAGEREF _Toc221688180 \h </w:instrText>
        </w:r>
        <w:r>
          <w:rPr>
            <w:noProof/>
            <w:webHidden/>
          </w:rPr>
        </w:r>
        <w:r>
          <w:rPr>
            <w:noProof/>
            <w:webHidden/>
          </w:rPr>
          <w:fldChar w:fldCharType="separate"/>
        </w:r>
        <w:r>
          <w:rPr>
            <w:noProof/>
            <w:webHidden/>
          </w:rPr>
          <w:t>60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81" w:history="1">
        <w:r w:rsidRPr="0097430B">
          <w:rPr>
            <w:rStyle w:val="Hyperlink"/>
            <w:noProof/>
          </w:rPr>
          <w:t>2.3.7.1</w:t>
        </w:r>
        <w:r>
          <w:rPr>
            <w:rFonts w:asciiTheme="minorHAnsi" w:eastAsiaTheme="minorEastAsia" w:hAnsiTheme="minorHAnsi" w:cstheme="minorBidi"/>
            <w:noProof/>
            <w:sz w:val="22"/>
            <w:szCs w:val="22"/>
          </w:rPr>
          <w:tab/>
        </w:r>
        <w:r w:rsidRPr="0097430B">
          <w:rPr>
            <w:rStyle w:val="Hyperlink"/>
            <w:noProof/>
          </w:rPr>
          <w:t>Binary Document Password Verifier Derivation Method 1</w:t>
        </w:r>
        <w:r>
          <w:rPr>
            <w:noProof/>
            <w:webHidden/>
          </w:rPr>
          <w:tab/>
        </w:r>
        <w:r>
          <w:rPr>
            <w:noProof/>
            <w:webHidden/>
          </w:rPr>
          <w:fldChar w:fldCharType="begin"/>
        </w:r>
        <w:r>
          <w:rPr>
            <w:noProof/>
            <w:webHidden/>
          </w:rPr>
          <w:instrText xml:space="preserve"> PAGEREF _Toc221688181 \h </w:instrText>
        </w:r>
        <w:r>
          <w:rPr>
            <w:noProof/>
            <w:webHidden/>
          </w:rPr>
        </w:r>
        <w:r>
          <w:rPr>
            <w:noProof/>
            <w:webHidden/>
          </w:rPr>
          <w:fldChar w:fldCharType="separate"/>
        </w:r>
        <w:r>
          <w:rPr>
            <w:noProof/>
            <w:webHidden/>
          </w:rPr>
          <w:t>60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82" w:history="1">
        <w:r w:rsidRPr="0097430B">
          <w:rPr>
            <w:rStyle w:val="Hyperlink"/>
            <w:noProof/>
          </w:rPr>
          <w:t>2.3.7.2</w:t>
        </w:r>
        <w:r>
          <w:rPr>
            <w:rFonts w:asciiTheme="minorHAnsi" w:eastAsiaTheme="minorEastAsia" w:hAnsiTheme="minorHAnsi" w:cstheme="minorBidi"/>
            <w:noProof/>
            <w:sz w:val="22"/>
            <w:szCs w:val="22"/>
          </w:rPr>
          <w:tab/>
        </w:r>
        <w:r w:rsidRPr="0097430B">
          <w:rPr>
            <w:rStyle w:val="Hyperlink"/>
            <w:noProof/>
          </w:rPr>
          <w:t>Binary Document XOR Array Initialization Method 1</w:t>
        </w:r>
        <w:r>
          <w:rPr>
            <w:noProof/>
            <w:webHidden/>
          </w:rPr>
          <w:tab/>
        </w:r>
        <w:r>
          <w:rPr>
            <w:noProof/>
            <w:webHidden/>
          </w:rPr>
          <w:fldChar w:fldCharType="begin"/>
        </w:r>
        <w:r>
          <w:rPr>
            <w:noProof/>
            <w:webHidden/>
          </w:rPr>
          <w:instrText xml:space="preserve"> PAGEREF _Toc221688182 \h </w:instrText>
        </w:r>
        <w:r>
          <w:rPr>
            <w:noProof/>
            <w:webHidden/>
          </w:rPr>
        </w:r>
        <w:r>
          <w:rPr>
            <w:noProof/>
            <w:webHidden/>
          </w:rPr>
          <w:fldChar w:fldCharType="separate"/>
        </w:r>
        <w:r>
          <w:rPr>
            <w:noProof/>
            <w:webHidden/>
          </w:rPr>
          <w:t>60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83" w:history="1">
        <w:r w:rsidRPr="0097430B">
          <w:rPr>
            <w:rStyle w:val="Hyperlink"/>
            <w:noProof/>
          </w:rPr>
          <w:t>2.3.7.3</w:t>
        </w:r>
        <w:r>
          <w:rPr>
            <w:rFonts w:asciiTheme="minorHAnsi" w:eastAsiaTheme="minorEastAsia" w:hAnsiTheme="minorHAnsi" w:cstheme="minorBidi"/>
            <w:noProof/>
            <w:sz w:val="22"/>
            <w:szCs w:val="22"/>
          </w:rPr>
          <w:tab/>
        </w:r>
        <w:r w:rsidRPr="0097430B">
          <w:rPr>
            <w:rStyle w:val="Hyperlink"/>
            <w:noProof/>
          </w:rPr>
          <w:t>Binary Document XOR Data Transformation Method 1</w:t>
        </w:r>
        <w:r>
          <w:rPr>
            <w:noProof/>
            <w:webHidden/>
          </w:rPr>
          <w:tab/>
        </w:r>
        <w:r>
          <w:rPr>
            <w:noProof/>
            <w:webHidden/>
          </w:rPr>
          <w:fldChar w:fldCharType="begin"/>
        </w:r>
        <w:r>
          <w:rPr>
            <w:noProof/>
            <w:webHidden/>
          </w:rPr>
          <w:instrText xml:space="preserve"> PAGEREF _Toc221688183 \h </w:instrText>
        </w:r>
        <w:r>
          <w:rPr>
            <w:noProof/>
            <w:webHidden/>
          </w:rPr>
        </w:r>
        <w:r>
          <w:rPr>
            <w:noProof/>
            <w:webHidden/>
          </w:rPr>
          <w:fldChar w:fldCharType="separate"/>
        </w:r>
        <w:r>
          <w:rPr>
            <w:noProof/>
            <w:webHidden/>
          </w:rPr>
          <w:t>62</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84" w:history="1">
        <w:r w:rsidRPr="0097430B">
          <w:rPr>
            <w:rStyle w:val="Hyperlink"/>
            <w:noProof/>
          </w:rPr>
          <w:t>2.3.7.4</w:t>
        </w:r>
        <w:r>
          <w:rPr>
            <w:rFonts w:asciiTheme="minorHAnsi" w:eastAsiaTheme="minorEastAsia" w:hAnsiTheme="minorHAnsi" w:cstheme="minorBidi"/>
            <w:noProof/>
            <w:sz w:val="22"/>
            <w:szCs w:val="22"/>
          </w:rPr>
          <w:tab/>
        </w:r>
        <w:r w:rsidRPr="0097430B">
          <w:rPr>
            <w:rStyle w:val="Hyperlink"/>
            <w:noProof/>
          </w:rPr>
          <w:t>Binary Document Password Verifier Derivation Method 2</w:t>
        </w:r>
        <w:r>
          <w:rPr>
            <w:noProof/>
            <w:webHidden/>
          </w:rPr>
          <w:tab/>
        </w:r>
        <w:r>
          <w:rPr>
            <w:noProof/>
            <w:webHidden/>
          </w:rPr>
          <w:fldChar w:fldCharType="begin"/>
        </w:r>
        <w:r>
          <w:rPr>
            <w:noProof/>
            <w:webHidden/>
          </w:rPr>
          <w:instrText xml:space="preserve"> PAGEREF _Toc221688184 \h </w:instrText>
        </w:r>
        <w:r>
          <w:rPr>
            <w:noProof/>
            <w:webHidden/>
          </w:rPr>
        </w:r>
        <w:r>
          <w:rPr>
            <w:noProof/>
            <w:webHidden/>
          </w:rPr>
          <w:fldChar w:fldCharType="separate"/>
        </w:r>
        <w:r>
          <w:rPr>
            <w:noProof/>
            <w:webHidden/>
          </w:rPr>
          <w:t>63</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85" w:history="1">
        <w:r w:rsidRPr="0097430B">
          <w:rPr>
            <w:rStyle w:val="Hyperlink"/>
            <w:noProof/>
          </w:rPr>
          <w:t>2.3.7.5</w:t>
        </w:r>
        <w:r>
          <w:rPr>
            <w:rFonts w:asciiTheme="minorHAnsi" w:eastAsiaTheme="minorEastAsia" w:hAnsiTheme="minorHAnsi" w:cstheme="minorBidi"/>
            <w:noProof/>
            <w:sz w:val="22"/>
            <w:szCs w:val="22"/>
          </w:rPr>
          <w:tab/>
        </w:r>
        <w:r w:rsidRPr="0097430B">
          <w:rPr>
            <w:rStyle w:val="Hyperlink"/>
            <w:noProof/>
          </w:rPr>
          <w:t>Binary Document XOR Array Initialization Method 2</w:t>
        </w:r>
        <w:r>
          <w:rPr>
            <w:noProof/>
            <w:webHidden/>
          </w:rPr>
          <w:tab/>
        </w:r>
        <w:r>
          <w:rPr>
            <w:noProof/>
            <w:webHidden/>
          </w:rPr>
          <w:fldChar w:fldCharType="begin"/>
        </w:r>
        <w:r>
          <w:rPr>
            <w:noProof/>
            <w:webHidden/>
          </w:rPr>
          <w:instrText xml:space="preserve"> PAGEREF _Toc221688185 \h </w:instrText>
        </w:r>
        <w:r>
          <w:rPr>
            <w:noProof/>
            <w:webHidden/>
          </w:rPr>
        </w:r>
        <w:r>
          <w:rPr>
            <w:noProof/>
            <w:webHidden/>
          </w:rPr>
          <w:fldChar w:fldCharType="separate"/>
        </w:r>
        <w:r>
          <w:rPr>
            <w:noProof/>
            <w:webHidden/>
          </w:rPr>
          <w:t>64</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86" w:history="1">
        <w:r w:rsidRPr="0097430B">
          <w:rPr>
            <w:rStyle w:val="Hyperlink"/>
            <w:noProof/>
          </w:rPr>
          <w:t>2.3.7.6</w:t>
        </w:r>
        <w:r>
          <w:rPr>
            <w:rFonts w:asciiTheme="minorHAnsi" w:eastAsiaTheme="minorEastAsia" w:hAnsiTheme="minorHAnsi" w:cstheme="minorBidi"/>
            <w:noProof/>
            <w:sz w:val="22"/>
            <w:szCs w:val="22"/>
          </w:rPr>
          <w:tab/>
        </w:r>
        <w:r w:rsidRPr="0097430B">
          <w:rPr>
            <w:rStyle w:val="Hyperlink"/>
            <w:noProof/>
          </w:rPr>
          <w:t>Binary Document XOR Data Transformation Method 2</w:t>
        </w:r>
        <w:r>
          <w:rPr>
            <w:noProof/>
            <w:webHidden/>
          </w:rPr>
          <w:tab/>
        </w:r>
        <w:r>
          <w:rPr>
            <w:noProof/>
            <w:webHidden/>
          </w:rPr>
          <w:fldChar w:fldCharType="begin"/>
        </w:r>
        <w:r>
          <w:rPr>
            <w:noProof/>
            <w:webHidden/>
          </w:rPr>
          <w:instrText xml:space="preserve"> PAGEREF _Toc221688186 \h </w:instrText>
        </w:r>
        <w:r>
          <w:rPr>
            <w:noProof/>
            <w:webHidden/>
          </w:rPr>
        </w:r>
        <w:r>
          <w:rPr>
            <w:noProof/>
            <w:webHidden/>
          </w:rPr>
          <w:fldChar w:fldCharType="separate"/>
        </w:r>
        <w:r>
          <w:rPr>
            <w:noProof/>
            <w:webHidden/>
          </w:rPr>
          <w:t>65</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87" w:history="1">
        <w:r w:rsidRPr="0097430B">
          <w:rPr>
            <w:rStyle w:val="Hyperlink"/>
            <w:noProof/>
          </w:rPr>
          <w:t>2.3.7.7</w:t>
        </w:r>
        <w:r>
          <w:rPr>
            <w:rFonts w:asciiTheme="minorHAnsi" w:eastAsiaTheme="minorEastAsia" w:hAnsiTheme="minorHAnsi" w:cstheme="minorBidi"/>
            <w:noProof/>
            <w:sz w:val="22"/>
            <w:szCs w:val="22"/>
          </w:rPr>
          <w:tab/>
        </w:r>
        <w:r w:rsidRPr="0097430B">
          <w:rPr>
            <w:rStyle w:val="Hyperlink"/>
            <w:noProof/>
          </w:rPr>
          <w:t>Password Verification</w:t>
        </w:r>
        <w:r>
          <w:rPr>
            <w:noProof/>
            <w:webHidden/>
          </w:rPr>
          <w:tab/>
        </w:r>
        <w:r>
          <w:rPr>
            <w:noProof/>
            <w:webHidden/>
          </w:rPr>
          <w:fldChar w:fldCharType="begin"/>
        </w:r>
        <w:r>
          <w:rPr>
            <w:noProof/>
            <w:webHidden/>
          </w:rPr>
          <w:instrText xml:space="preserve"> PAGEREF _Toc221688187 \h </w:instrText>
        </w:r>
        <w:r>
          <w:rPr>
            <w:noProof/>
            <w:webHidden/>
          </w:rPr>
        </w:r>
        <w:r>
          <w:rPr>
            <w:noProof/>
            <w:webHidden/>
          </w:rPr>
          <w:fldChar w:fldCharType="separate"/>
        </w:r>
        <w:r>
          <w:rPr>
            <w:noProof/>
            <w:webHidden/>
          </w:rPr>
          <w:t>65</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188" w:history="1">
        <w:r w:rsidRPr="0097430B">
          <w:rPr>
            <w:rStyle w:val="Hyperlink"/>
            <w:noProof/>
          </w:rPr>
          <w:t>2.4</w:t>
        </w:r>
        <w:r>
          <w:rPr>
            <w:rFonts w:asciiTheme="minorHAnsi" w:eastAsiaTheme="minorEastAsia" w:hAnsiTheme="minorHAnsi" w:cstheme="minorBidi"/>
            <w:noProof/>
            <w:sz w:val="22"/>
            <w:szCs w:val="22"/>
          </w:rPr>
          <w:tab/>
        </w:r>
        <w:r w:rsidRPr="0097430B">
          <w:rPr>
            <w:rStyle w:val="Hyperlink"/>
            <w:noProof/>
          </w:rPr>
          <w:t>Document Write Protection</w:t>
        </w:r>
        <w:r>
          <w:rPr>
            <w:noProof/>
            <w:webHidden/>
          </w:rPr>
          <w:tab/>
        </w:r>
        <w:r>
          <w:rPr>
            <w:noProof/>
            <w:webHidden/>
          </w:rPr>
          <w:fldChar w:fldCharType="begin"/>
        </w:r>
        <w:r>
          <w:rPr>
            <w:noProof/>
            <w:webHidden/>
          </w:rPr>
          <w:instrText xml:space="preserve"> PAGEREF _Toc221688188 \h </w:instrText>
        </w:r>
        <w:r>
          <w:rPr>
            <w:noProof/>
            <w:webHidden/>
          </w:rPr>
        </w:r>
        <w:r>
          <w:rPr>
            <w:noProof/>
            <w:webHidden/>
          </w:rPr>
          <w:fldChar w:fldCharType="separate"/>
        </w:r>
        <w:r>
          <w:rPr>
            <w:noProof/>
            <w:webHidden/>
          </w:rPr>
          <w:t>65</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89" w:history="1">
        <w:r w:rsidRPr="0097430B">
          <w:rPr>
            <w:rStyle w:val="Hyperlink"/>
            <w:noProof/>
          </w:rPr>
          <w:t>2.4.1</w:t>
        </w:r>
        <w:r>
          <w:rPr>
            <w:rFonts w:asciiTheme="minorHAnsi" w:eastAsiaTheme="minorEastAsia" w:hAnsiTheme="minorHAnsi" w:cstheme="minorBidi"/>
            <w:noProof/>
            <w:sz w:val="22"/>
            <w:szCs w:val="22"/>
          </w:rPr>
          <w:tab/>
        </w:r>
        <w:r w:rsidRPr="0097430B">
          <w:rPr>
            <w:rStyle w:val="Hyperlink"/>
            <w:noProof/>
          </w:rPr>
          <w:t>ECMA-376 Document Write Protection</w:t>
        </w:r>
        <w:r>
          <w:rPr>
            <w:noProof/>
            <w:webHidden/>
          </w:rPr>
          <w:tab/>
        </w:r>
        <w:r>
          <w:rPr>
            <w:noProof/>
            <w:webHidden/>
          </w:rPr>
          <w:fldChar w:fldCharType="begin"/>
        </w:r>
        <w:r>
          <w:rPr>
            <w:noProof/>
            <w:webHidden/>
          </w:rPr>
          <w:instrText xml:space="preserve"> PAGEREF _Toc221688189 \h </w:instrText>
        </w:r>
        <w:r>
          <w:rPr>
            <w:noProof/>
            <w:webHidden/>
          </w:rPr>
        </w:r>
        <w:r>
          <w:rPr>
            <w:noProof/>
            <w:webHidden/>
          </w:rPr>
          <w:fldChar w:fldCharType="separate"/>
        </w:r>
        <w:r>
          <w:rPr>
            <w:noProof/>
            <w:webHidden/>
          </w:rPr>
          <w:t>65</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90" w:history="1">
        <w:r w:rsidRPr="0097430B">
          <w:rPr>
            <w:rStyle w:val="Hyperlink"/>
            <w:noProof/>
          </w:rPr>
          <w:t>2.4.2</w:t>
        </w:r>
        <w:r>
          <w:rPr>
            <w:rFonts w:asciiTheme="minorHAnsi" w:eastAsiaTheme="minorEastAsia" w:hAnsiTheme="minorHAnsi" w:cstheme="minorBidi"/>
            <w:noProof/>
            <w:sz w:val="22"/>
            <w:szCs w:val="22"/>
          </w:rPr>
          <w:tab/>
        </w:r>
        <w:r w:rsidRPr="0097430B">
          <w:rPr>
            <w:rStyle w:val="Hyperlink"/>
            <w:noProof/>
          </w:rPr>
          <w:t>Binary Document Write Protection</w:t>
        </w:r>
        <w:r>
          <w:rPr>
            <w:noProof/>
            <w:webHidden/>
          </w:rPr>
          <w:tab/>
        </w:r>
        <w:r>
          <w:rPr>
            <w:noProof/>
            <w:webHidden/>
          </w:rPr>
          <w:fldChar w:fldCharType="begin"/>
        </w:r>
        <w:r>
          <w:rPr>
            <w:noProof/>
            <w:webHidden/>
          </w:rPr>
          <w:instrText xml:space="preserve"> PAGEREF _Toc221688190 \h </w:instrText>
        </w:r>
        <w:r>
          <w:rPr>
            <w:noProof/>
            <w:webHidden/>
          </w:rPr>
        </w:r>
        <w:r>
          <w:rPr>
            <w:noProof/>
            <w:webHidden/>
          </w:rPr>
          <w:fldChar w:fldCharType="separate"/>
        </w:r>
        <w:r>
          <w:rPr>
            <w:noProof/>
            <w:webHidden/>
          </w:rPr>
          <w:t>65</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91" w:history="1">
        <w:r w:rsidRPr="0097430B">
          <w:rPr>
            <w:rStyle w:val="Hyperlink"/>
            <w:noProof/>
          </w:rPr>
          <w:t>2.4.2.1</w:t>
        </w:r>
        <w:r>
          <w:rPr>
            <w:rFonts w:asciiTheme="minorHAnsi" w:eastAsiaTheme="minorEastAsia" w:hAnsiTheme="minorHAnsi" w:cstheme="minorBidi"/>
            <w:noProof/>
            <w:sz w:val="22"/>
            <w:szCs w:val="22"/>
          </w:rPr>
          <w:tab/>
        </w:r>
        <w:r w:rsidRPr="0097430B">
          <w:rPr>
            <w:rStyle w:val="Hyperlink"/>
            <w:noProof/>
          </w:rPr>
          <w:t>Binary Document Write Protection Method 1</w:t>
        </w:r>
        <w:r>
          <w:rPr>
            <w:noProof/>
            <w:webHidden/>
          </w:rPr>
          <w:tab/>
        </w:r>
        <w:r>
          <w:rPr>
            <w:noProof/>
            <w:webHidden/>
          </w:rPr>
          <w:fldChar w:fldCharType="begin"/>
        </w:r>
        <w:r>
          <w:rPr>
            <w:noProof/>
            <w:webHidden/>
          </w:rPr>
          <w:instrText xml:space="preserve"> PAGEREF _Toc221688191 \h </w:instrText>
        </w:r>
        <w:r>
          <w:rPr>
            <w:noProof/>
            <w:webHidden/>
          </w:rPr>
        </w:r>
        <w:r>
          <w:rPr>
            <w:noProof/>
            <w:webHidden/>
          </w:rPr>
          <w:fldChar w:fldCharType="separate"/>
        </w:r>
        <w:r>
          <w:rPr>
            <w:noProof/>
            <w:webHidden/>
          </w:rPr>
          <w:t>65</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92" w:history="1">
        <w:r w:rsidRPr="0097430B">
          <w:rPr>
            <w:rStyle w:val="Hyperlink"/>
            <w:noProof/>
          </w:rPr>
          <w:t>2.4.2.2</w:t>
        </w:r>
        <w:r>
          <w:rPr>
            <w:rFonts w:asciiTheme="minorHAnsi" w:eastAsiaTheme="minorEastAsia" w:hAnsiTheme="minorHAnsi" w:cstheme="minorBidi"/>
            <w:noProof/>
            <w:sz w:val="22"/>
            <w:szCs w:val="22"/>
          </w:rPr>
          <w:tab/>
        </w:r>
        <w:r w:rsidRPr="0097430B">
          <w:rPr>
            <w:rStyle w:val="Hyperlink"/>
            <w:noProof/>
          </w:rPr>
          <w:t>Binary Document Write Protection Method 2</w:t>
        </w:r>
        <w:r>
          <w:rPr>
            <w:noProof/>
            <w:webHidden/>
          </w:rPr>
          <w:tab/>
        </w:r>
        <w:r>
          <w:rPr>
            <w:noProof/>
            <w:webHidden/>
          </w:rPr>
          <w:fldChar w:fldCharType="begin"/>
        </w:r>
        <w:r>
          <w:rPr>
            <w:noProof/>
            <w:webHidden/>
          </w:rPr>
          <w:instrText xml:space="preserve"> PAGEREF _Toc221688192 \h </w:instrText>
        </w:r>
        <w:r>
          <w:rPr>
            <w:noProof/>
            <w:webHidden/>
          </w:rPr>
        </w:r>
        <w:r>
          <w:rPr>
            <w:noProof/>
            <w:webHidden/>
          </w:rPr>
          <w:fldChar w:fldCharType="separate"/>
        </w:r>
        <w:r>
          <w:rPr>
            <w:noProof/>
            <w:webHidden/>
          </w:rPr>
          <w:t>65</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93" w:history="1">
        <w:r w:rsidRPr="0097430B">
          <w:rPr>
            <w:rStyle w:val="Hyperlink"/>
            <w:noProof/>
          </w:rPr>
          <w:t>2.4.2.3</w:t>
        </w:r>
        <w:r>
          <w:rPr>
            <w:rFonts w:asciiTheme="minorHAnsi" w:eastAsiaTheme="minorEastAsia" w:hAnsiTheme="minorHAnsi" w:cstheme="minorBidi"/>
            <w:noProof/>
            <w:sz w:val="22"/>
            <w:szCs w:val="22"/>
          </w:rPr>
          <w:tab/>
        </w:r>
        <w:r w:rsidRPr="0097430B">
          <w:rPr>
            <w:rStyle w:val="Hyperlink"/>
            <w:noProof/>
          </w:rPr>
          <w:t>Binary Document Write Protection Method 3</w:t>
        </w:r>
        <w:r>
          <w:rPr>
            <w:noProof/>
            <w:webHidden/>
          </w:rPr>
          <w:tab/>
        </w:r>
        <w:r>
          <w:rPr>
            <w:noProof/>
            <w:webHidden/>
          </w:rPr>
          <w:fldChar w:fldCharType="begin"/>
        </w:r>
        <w:r>
          <w:rPr>
            <w:noProof/>
            <w:webHidden/>
          </w:rPr>
          <w:instrText xml:space="preserve"> PAGEREF _Toc221688193 \h </w:instrText>
        </w:r>
        <w:r>
          <w:rPr>
            <w:noProof/>
            <w:webHidden/>
          </w:rPr>
        </w:r>
        <w:r>
          <w:rPr>
            <w:noProof/>
            <w:webHidden/>
          </w:rPr>
          <w:fldChar w:fldCharType="separate"/>
        </w:r>
        <w:r>
          <w:rPr>
            <w:noProof/>
            <w:webHidden/>
          </w:rPr>
          <w:t>66</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94" w:history="1">
        <w:r w:rsidRPr="0097430B">
          <w:rPr>
            <w:rStyle w:val="Hyperlink"/>
            <w:noProof/>
          </w:rPr>
          <w:t>2.4.2.4</w:t>
        </w:r>
        <w:r>
          <w:rPr>
            <w:rFonts w:asciiTheme="minorHAnsi" w:eastAsiaTheme="minorEastAsia" w:hAnsiTheme="minorHAnsi" w:cstheme="minorBidi"/>
            <w:noProof/>
            <w:sz w:val="22"/>
            <w:szCs w:val="22"/>
          </w:rPr>
          <w:tab/>
        </w:r>
        <w:r w:rsidRPr="0097430B">
          <w:rPr>
            <w:rStyle w:val="Hyperlink"/>
            <w:noProof/>
          </w:rPr>
          <w:t>ISO Write Protection Method</w:t>
        </w:r>
        <w:r>
          <w:rPr>
            <w:noProof/>
            <w:webHidden/>
          </w:rPr>
          <w:tab/>
        </w:r>
        <w:r>
          <w:rPr>
            <w:noProof/>
            <w:webHidden/>
          </w:rPr>
          <w:fldChar w:fldCharType="begin"/>
        </w:r>
        <w:r>
          <w:rPr>
            <w:noProof/>
            <w:webHidden/>
          </w:rPr>
          <w:instrText xml:space="preserve"> PAGEREF _Toc221688194 \h </w:instrText>
        </w:r>
        <w:r>
          <w:rPr>
            <w:noProof/>
            <w:webHidden/>
          </w:rPr>
        </w:r>
        <w:r>
          <w:rPr>
            <w:noProof/>
            <w:webHidden/>
          </w:rPr>
          <w:fldChar w:fldCharType="separate"/>
        </w:r>
        <w:r>
          <w:rPr>
            <w:noProof/>
            <w:webHidden/>
          </w:rPr>
          <w:t>66</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195" w:history="1">
        <w:r w:rsidRPr="0097430B">
          <w:rPr>
            <w:rStyle w:val="Hyperlink"/>
            <w:noProof/>
          </w:rPr>
          <w:t>2.5</w:t>
        </w:r>
        <w:r>
          <w:rPr>
            <w:rFonts w:asciiTheme="minorHAnsi" w:eastAsiaTheme="minorEastAsia" w:hAnsiTheme="minorHAnsi" w:cstheme="minorBidi"/>
            <w:noProof/>
            <w:sz w:val="22"/>
            <w:szCs w:val="22"/>
          </w:rPr>
          <w:tab/>
        </w:r>
        <w:r w:rsidRPr="0097430B">
          <w:rPr>
            <w:rStyle w:val="Hyperlink"/>
            <w:noProof/>
          </w:rPr>
          <w:t>Binary Document Digital Signatures</w:t>
        </w:r>
        <w:r>
          <w:rPr>
            <w:noProof/>
            <w:webHidden/>
          </w:rPr>
          <w:tab/>
        </w:r>
        <w:r>
          <w:rPr>
            <w:noProof/>
            <w:webHidden/>
          </w:rPr>
          <w:fldChar w:fldCharType="begin"/>
        </w:r>
        <w:r>
          <w:rPr>
            <w:noProof/>
            <w:webHidden/>
          </w:rPr>
          <w:instrText xml:space="preserve"> PAGEREF _Toc221688195 \h </w:instrText>
        </w:r>
        <w:r>
          <w:rPr>
            <w:noProof/>
            <w:webHidden/>
          </w:rPr>
        </w:r>
        <w:r>
          <w:rPr>
            <w:noProof/>
            <w:webHidden/>
          </w:rPr>
          <w:fldChar w:fldCharType="separate"/>
        </w:r>
        <w:r>
          <w:rPr>
            <w:noProof/>
            <w:webHidden/>
          </w:rPr>
          <w:t>67</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196" w:history="1">
        <w:r w:rsidRPr="0097430B">
          <w:rPr>
            <w:rStyle w:val="Hyperlink"/>
            <w:noProof/>
          </w:rPr>
          <w:t>2.5.1</w:t>
        </w:r>
        <w:r>
          <w:rPr>
            <w:rFonts w:asciiTheme="minorHAnsi" w:eastAsiaTheme="minorEastAsia" w:hAnsiTheme="minorHAnsi" w:cstheme="minorBidi"/>
            <w:noProof/>
            <w:sz w:val="22"/>
            <w:szCs w:val="22"/>
          </w:rPr>
          <w:tab/>
        </w:r>
        <w:r w:rsidRPr="0097430B">
          <w:rPr>
            <w:rStyle w:val="Hyperlink"/>
            <w:noProof/>
          </w:rPr>
          <w:t>CryptoAPI Digital Signature Structures and Streams</w:t>
        </w:r>
        <w:r>
          <w:rPr>
            <w:noProof/>
            <w:webHidden/>
          </w:rPr>
          <w:tab/>
        </w:r>
        <w:r>
          <w:rPr>
            <w:noProof/>
            <w:webHidden/>
          </w:rPr>
          <w:fldChar w:fldCharType="begin"/>
        </w:r>
        <w:r>
          <w:rPr>
            <w:noProof/>
            <w:webHidden/>
          </w:rPr>
          <w:instrText xml:space="preserve"> PAGEREF _Toc221688196 \h </w:instrText>
        </w:r>
        <w:r>
          <w:rPr>
            <w:noProof/>
            <w:webHidden/>
          </w:rPr>
        </w:r>
        <w:r>
          <w:rPr>
            <w:noProof/>
            <w:webHidden/>
          </w:rPr>
          <w:fldChar w:fldCharType="separate"/>
        </w:r>
        <w:r>
          <w:rPr>
            <w:noProof/>
            <w:webHidden/>
          </w:rPr>
          <w:t>67</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97" w:history="1">
        <w:r w:rsidRPr="0097430B">
          <w:rPr>
            <w:rStyle w:val="Hyperlink"/>
            <w:noProof/>
          </w:rPr>
          <w:t>2.5.1.1</w:t>
        </w:r>
        <w:r>
          <w:rPr>
            <w:rFonts w:asciiTheme="minorHAnsi" w:eastAsiaTheme="minorEastAsia" w:hAnsiTheme="minorHAnsi" w:cstheme="minorBidi"/>
            <w:noProof/>
            <w:sz w:val="22"/>
            <w:szCs w:val="22"/>
          </w:rPr>
          <w:tab/>
        </w:r>
        <w:r w:rsidRPr="0097430B">
          <w:rPr>
            <w:rStyle w:val="Hyperlink"/>
            <w:noProof/>
          </w:rPr>
          <w:t>TimeEncoding Structure</w:t>
        </w:r>
        <w:r>
          <w:rPr>
            <w:noProof/>
            <w:webHidden/>
          </w:rPr>
          <w:tab/>
        </w:r>
        <w:r>
          <w:rPr>
            <w:noProof/>
            <w:webHidden/>
          </w:rPr>
          <w:fldChar w:fldCharType="begin"/>
        </w:r>
        <w:r>
          <w:rPr>
            <w:noProof/>
            <w:webHidden/>
          </w:rPr>
          <w:instrText xml:space="preserve"> PAGEREF _Toc221688197 \h </w:instrText>
        </w:r>
        <w:r>
          <w:rPr>
            <w:noProof/>
            <w:webHidden/>
          </w:rPr>
        </w:r>
        <w:r>
          <w:rPr>
            <w:noProof/>
            <w:webHidden/>
          </w:rPr>
          <w:fldChar w:fldCharType="separate"/>
        </w:r>
        <w:r>
          <w:rPr>
            <w:noProof/>
            <w:webHidden/>
          </w:rPr>
          <w:t>67</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98" w:history="1">
        <w:r w:rsidRPr="0097430B">
          <w:rPr>
            <w:rStyle w:val="Hyperlink"/>
            <w:noProof/>
          </w:rPr>
          <w:t>2.5.1.2</w:t>
        </w:r>
        <w:r>
          <w:rPr>
            <w:rFonts w:asciiTheme="minorHAnsi" w:eastAsiaTheme="minorEastAsia" w:hAnsiTheme="minorHAnsi" w:cstheme="minorBidi"/>
            <w:noProof/>
            <w:sz w:val="22"/>
            <w:szCs w:val="22"/>
          </w:rPr>
          <w:tab/>
        </w:r>
        <w:r w:rsidRPr="0097430B">
          <w:rPr>
            <w:rStyle w:val="Hyperlink"/>
            <w:noProof/>
          </w:rPr>
          <w:t>CryptoAPI Digital Signature CertificateInfo Structure</w:t>
        </w:r>
        <w:r>
          <w:rPr>
            <w:noProof/>
            <w:webHidden/>
          </w:rPr>
          <w:tab/>
        </w:r>
        <w:r>
          <w:rPr>
            <w:noProof/>
            <w:webHidden/>
          </w:rPr>
          <w:fldChar w:fldCharType="begin"/>
        </w:r>
        <w:r>
          <w:rPr>
            <w:noProof/>
            <w:webHidden/>
          </w:rPr>
          <w:instrText xml:space="preserve"> PAGEREF _Toc221688198 \h </w:instrText>
        </w:r>
        <w:r>
          <w:rPr>
            <w:noProof/>
            <w:webHidden/>
          </w:rPr>
        </w:r>
        <w:r>
          <w:rPr>
            <w:noProof/>
            <w:webHidden/>
          </w:rPr>
          <w:fldChar w:fldCharType="separate"/>
        </w:r>
        <w:r>
          <w:rPr>
            <w:noProof/>
            <w:webHidden/>
          </w:rPr>
          <w:t>68</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199" w:history="1">
        <w:r w:rsidRPr="0097430B">
          <w:rPr>
            <w:rStyle w:val="Hyperlink"/>
            <w:noProof/>
          </w:rPr>
          <w:t>2.5.1.3</w:t>
        </w:r>
        <w:r>
          <w:rPr>
            <w:rFonts w:asciiTheme="minorHAnsi" w:eastAsiaTheme="minorEastAsia" w:hAnsiTheme="minorHAnsi" w:cstheme="minorBidi"/>
            <w:noProof/>
            <w:sz w:val="22"/>
            <w:szCs w:val="22"/>
          </w:rPr>
          <w:tab/>
        </w:r>
        <w:r w:rsidRPr="0097430B">
          <w:rPr>
            <w:rStyle w:val="Hyperlink"/>
            <w:noProof/>
          </w:rPr>
          <w:t>CryptoAPI Digital Signature Structure</w:t>
        </w:r>
        <w:r>
          <w:rPr>
            <w:noProof/>
            <w:webHidden/>
          </w:rPr>
          <w:tab/>
        </w:r>
        <w:r>
          <w:rPr>
            <w:noProof/>
            <w:webHidden/>
          </w:rPr>
          <w:fldChar w:fldCharType="begin"/>
        </w:r>
        <w:r>
          <w:rPr>
            <w:noProof/>
            <w:webHidden/>
          </w:rPr>
          <w:instrText xml:space="preserve"> PAGEREF _Toc221688199 \h </w:instrText>
        </w:r>
        <w:r>
          <w:rPr>
            <w:noProof/>
            <w:webHidden/>
          </w:rPr>
        </w:r>
        <w:r>
          <w:rPr>
            <w:noProof/>
            <w:webHidden/>
          </w:rPr>
          <w:fldChar w:fldCharType="separate"/>
        </w:r>
        <w:r>
          <w:rPr>
            <w:noProof/>
            <w:webHidden/>
          </w:rPr>
          <w:t>70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00" w:history="1">
        <w:r w:rsidRPr="0097430B">
          <w:rPr>
            <w:rStyle w:val="Hyperlink"/>
            <w:noProof/>
          </w:rPr>
          <w:t>2.5.1.4</w:t>
        </w:r>
        <w:r>
          <w:rPr>
            <w:rFonts w:asciiTheme="minorHAnsi" w:eastAsiaTheme="minorEastAsia" w:hAnsiTheme="minorHAnsi" w:cstheme="minorBidi"/>
            <w:noProof/>
            <w:sz w:val="22"/>
            <w:szCs w:val="22"/>
          </w:rPr>
          <w:tab/>
        </w:r>
        <w:r w:rsidRPr="0097430B">
          <w:rPr>
            <w:rStyle w:val="Hyperlink"/>
            <w:noProof/>
          </w:rPr>
          <w:t>\_signatures Stream</w:t>
        </w:r>
        <w:r>
          <w:rPr>
            <w:noProof/>
            <w:webHidden/>
          </w:rPr>
          <w:tab/>
        </w:r>
        <w:r>
          <w:rPr>
            <w:noProof/>
            <w:webHidden/>
          </w:rPr>
          <w:fldChar w:fldCharType="begin"/>
        </w:r>
        <w:r>
          <w:rPr>
            <w:noProof/>
            <w:webHidden/>
          </w:rPr>
          <w:instrText xml:space="preserve"> PAGEREF _Toc221688200 \h </w:instrText>
        </w:r>
        <w:r>
          <w:rPr>
            <w:noProof/>
            <w:webHidden/>
          </w:rPr>
        </w:r>
        <w:r>
          <w:rPr>
            <w:noProof/>
            <w:webHidden/>
          </w:rPr>
          <w:fldChar w:fldCharType="separate"/>
        </w:r>
        <w:r>
          <w:rPr>
            <w:noProof/>
            <w:webHidden/>
          </w:rPr>
          <w:t>70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01" w:history="1">
        <w:r w:rsidRPr="0097430B">
          <w:rPr>
            <w:rStyle w:val="Hyperlink"/>
            <w:noProof/>
          </w:rPr>
          <w:t>2.5.1.5</w:t>
        </w:r>
        <w:r>
          <w:rPr>
            <w:rFonts w:asciiTheme="minorHAnsi" w:eastAsiaTheme="minorEastAsia" w:hAnsiTheme="minorHAnsi" w:cstheme="minorBidi"/>
            <w:noProof/>
            <w:sz w:val="22"/>
            <w:szCs w:val="22"/>
          </w:rPr>
          <w:tab/>
        </w:r>
        <w:r w:rsidRPr="0097430B">
          <w:rPr>
            <w:rStyle w:val="Hyperlink"/>
            <w:noProof/>
          </w:rPr>
          <w:t>CryptoAPI Digital Signature Generation</w:t>
        </w:r>
        <w:r>
          <w:rPr>
            <w:noProof/>
            <w:webHidden/>
          </w:rPr>
          <w:tab/>
        </w:r>
        <w:r>
          <w:rPr>
            <w:noProof/>
            <w:webHidden/>
          </w:rPr>
          <w:fldChar w:fldCharType="begin"/>
        </w:r>
        <w:r>
          <w:rPr>
            <w:noProof/>
            <w:webHidden/>
          </w:rPr>
          <w:instrText xml:space="preserve"> PAGEREF _Toc221688201 \h </w:instrText>
        </w:r>
        <w:r>
          <w:rPr>
            <w:noProof/>
            <w:webHidden/>
          </w:rPr>
        </w:r>
        <w:r>
          <w:rPr>
            <w:noProof/>
            <w:webHidden/>
          </w:rPr>
          <w:fldChar w:fldCharType="separate"/>
        </w:r>
        <w:r>
          <w:rPr>
            <w:noProof/>
            <w:webHidden/>
          </w:rPr>
          <w:t>70</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02" w:history="1">
        <w:r w:rsidRPr="0097430B">
          <w:rPr>
            <w:rStyle w:val="Hyperlink"/>
            <w:noProof/>
          </w:rPr>
          <w:t>2.5.2</w:t>
        </w:r>
        <w:r>
          <w:rPr>
            <w:rFonts w:asciiTheme="minorHAnsi" w:eastAsiaTheme="minorEastAsia" w:hAnsiTheme="minorHAnsi" w:cstheme="minorBidi"/>
            <w:noProof/>
            <w:sz w:val="22"/>
            <w:szCs w:val="22"/>
          </w:rPr>
          <w:tab/>
        </w:r>
        <w:r w:rsidRPr="0097430B">
          <w:rPr>
            <w:rStyle w:val="Hyperlink"/>
            <w:noProof/>
          </w:rPr>
          <w:t>Xmldsig Digital Signature Elements</w:t>
        </w:r>
        <w:r>
          <w:rPr>
            <w:noProof/>
            <w:webHidden/>
          </w:rPr>
          <w:tab/>
        </w:r>
        <w:r>
          <w:rPr>
            <w:noProof/>
            <w:webHidden/>
          </w:rPr>
          <w:fldChar w:fldCharType="begin"/>
        </w:r>
        <w:r>
          <w:rPr>
            <w:noProof/>
            <w:webHidden/>
          </w:rPr>
          <w:instrText xml:space="preserve"> PAGEREF _Toc221688202 \h </w:instrText>
        </w:r>
        <w:r>
          <w:rPr>
            <w:noProof/>
            <w:webHidden/>
          </w:rPr>
        </w:r>
        <w:r>
          <w:rPr>
            <w:noProof/>
            <w:webHidden/>
          </w:rPr>
          <w:fldChar w:fldCharType="separate"/>
        </w:r>
        <w:r>
          <w:rPr>
            <w:noProof/>
            <w:webHidden/>
          </w:rPr>
          <w:t>72</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03" w:history="1">
        <w:r w:rsidRPr="0097430B">
          <w:rPr>
            <w:rStyle w:val="Hyperlink"/>
            <w:noProof/>
          </w:rPr>
          <w:t>2.5.2.1</w:t>
        </w:r>
        <w:r>
          <w:rPr>
            <w:rFonts w:asciiTheme="minorHAnsi" w:eastAsiaTheme="minorEastAsia" w:hAnsiTheme="minorHAnsi" w:cstheme="minorBidi"/>
            <w:noProof/>
            <w:sz w:val="22"/>
            <w:szCs w:val="22"/>
          </w:rPr>
          <w:tab/>
        </w:r>
        <w:r w:rsidRPr="0097430B">
          <w:rPr>
            <w:rStyle w:val="Hyperlink"/>
            <w:noProof/>
          </w:rPr>
          <w:t>SignedInfo Element</w:t>
        </w:r>
        <w:r>
          <w:rPr>
            <w:noProof/>
            <w:webHidden/>
          </w:rPr>
          <w:tab/>
        </w:r>
        <w:r>
          <w:rPr>
            <w:noProof/>
            <w:webHidden/>
          </w:rPr>
          <w:fldChar w:fldCharType="begin"/>
        </w:r>
        <w:r>
          <w:rPr>
            <w:noProof/>
            <w:webHidden/>
          </w:rPr>
          <w:instrText xml:space="preserve"> PAGEREF _Toc221688203 \h </w:instrText>
        </w:r>
        <w:r>
          <w:rPr>
            <w:noProof/>
            <w:webHidden/>
          </w:rPr>
        </w:r>
        <w:r>
          <w:rPr>
            <w:noProof/>
            <w:webHidden/>
          </w:rPr>
          <w:fldChar w:fldCharType="separate"/>
        </w:r>
        <w:r>
          <w:rPr>
            <w:noProof/>
            <w:webHidden/>
          </w:rPr>
          <w:t>72</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04" w:history="1">
        <w:r w:rsidRPr="0097430B">
          <w:rPr>
            <w:rStyle w:val="Hyperlink"/>
            <w:noProof/>
          </w:rPr>
          <w:t>2.5.2.2</w:t>
        </w:r>
        <w:r>
          <w:rPr>
            <w:rFonts w:asciiTheme="minorHAnsi" w:eastAsiaTheme="minorEastAsia" w:hAnsiTheme="minorHAnsi" w:cstheme="minorBidi"/>
            <w:noProof/>
            <w:sz w:val="22"/>
            <w:szCs w:val="22"/>
          </w:rPr>
          <w:tab/>
        </w:r>
        <w:r w:rsidRPr="0097430B">
          <w:rPr>
            <w:rStyle w:val="Hyperlink"/>
            <w:noProof/>
          </w:rPr>
          <w:t>SignatureValue Element</w:t>
        </w:r>
        <w:r>
          <w:rPr>
            <w:noProof/>
            <w:webHidden/>
          </w:rPr>
          <w:tab/>
        </w:r>
        <w:r>
          <w:rPr>
            <w:noProof/>
            <w:webHidden/>
          </w:rPr>
          <w:fldChar w:fldCharType="begin"/>
        </w:r>
        <w:r>
          <w:rPr>
            <w:noProof/>
            <w:webHidden/>
          </w:rPr>
          <w:instrText xml:space="preserve"> PAGEREF _Toc221688204 \h </w:instrText>
        </w:r>
        <w:r>
          <w:rPr>
            <w:noProof/>
            <w:webHidden/>
          </w:rPr>
        </w:r>
        <w:r>
          <w:rPr>
            <w:noProof/>
            <w:webHidden/>
          </w:rPr>
          <w:fldChar w:fldCharType="separate"/>
        </w:r>
        <w:r>
          <w:rPr>
            <w:noProof/>
            <w:webHidden/>
          </w:rPr>
          <w:t>72</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05" w:history="1">
        <w:r w:rsidRPr="0097430B">
          <w:rPr>
            <w:rStyle w:val="Hyperlink"/>
            <w:noProof/>
          </w:rPr>
          <w:t>2.5.2.3</w:t>
        </w:r>
        <w:r>
          <w:rPr>
            <w:rFonts w:asciiTheme="minorHAnsi" w:eastAsiaTheme="minorEastAsia" w:hAnsiTheme="minorHAnsi" w:cstheme="minorBidi"/>
            <w:noProof/>
            <w:sz w:val="22"/>
            <w:szCs w:val="22"/>
          </w:rPr>
          <w:tab/>
        </w:r>
        <w:r w:rsidRPr="0097430B">
          <w:rPr>
            <w:rStyle w:val="Hyperlink"/>
            <w:noProof/>
          </w:rPr>
          <w:t>KeyInfo Element</w:t>
        </w:r>
        <w:r>
          <w:rPr>
            <w:noProof/>
            <w:webHidden/>
          </w:rPr>
          <w:tab/>
        </w:r>
        <w:r>
          <w:rPr>
            <w:noProof/>
            <w:webHidden/>
          </w:rPr>
          <w:fldChar w:fldCharType="begin"/>
        </w:r>
        <w:r>
          <w:rPr>
            <w:noProof/>
            <w:webHidden/>
          </w:rPr>
          <w:instrText xml:space="preserve"> PAGEREF _Toc221688205 \h </w:instrText>
        </w:r>
        <w:r>
          <w:rPr>
            <w:noProof/>
            <w:webHidden/>
          </w:rPr>
        </w:r>
        <w:r>
          <w:rPr>
            <w:noProof/>
            <w:webHidden/>
          </w:rPr>
          <w:fldChar w:fldCharType="separate"/>
        </w:r>
        <w:r>
          <w:rPr>
            <w:noProof/>
            <w:webHidden/>
          </w:rPr>
          <w:t>73</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06" w:history="1">
        <w:r w:rsidRPr="0097430B">
          <w:rPr>
            <w:rStyle w:val="Hyperlink"/>
            <w:noProof/>
          </w:rPr>
          <w:t>2.5.2.4</w:t>
        </w:r>
        <w:r>
          <w:rPr>
            <w:rFonts w:asciiTheme="minorHAnsi" w:eastAsiaTheme="minorEastAsia" w:hAnsiTheme="minorHAnsi" w:cstheme="minorBidi"/>
            <w:noProof/>
            <w:sz w:val="22"/>
            <w:szCs w:val="22"/>
          </w:rPr>
          <w:tab/>
        </w:r>
        <w:r w:rsidRPr="0097430B">
          <w:rPr>
            <w:rStyle w:val="Hyperlink"/>
            <w:noProof/>
          </w:rPr>
          <w:t>idPackageObject Object Element</w:t>
        </w:r>
        <w:r>
          <w:rPr>
            <w:noProof/>
            <w:webHidden/>
          </w:rPr>
          <w:tab/>
        </w:r>
        <w:r>
          <w:rPr>
            <w:noProof/>
            <w:webHidden/>
          </w:rPr>
          <w:fldChar w:fldCharType="begin"/>
        </w:r>
        <w:r>
          <w:rPr>
            <w:noProof/>
            <w:webHidden/>
          </w:rPr>
          <w:instrText xml:space="preserve"> PAGEREF _Toc221688206 \h </w:instrText>
        </w:r>
        <w:r>
          <w:rPr>
            <w:noProof/>
            <w:webHidden/>
          </w:rPr>
        </w:r>
        <w:r>
          <w:rPr>
            <w:noProof/>
            <w:webHidden/>
          </w:rPr>
          <w:fldChar w:fldCharType="separate"/>
        </w:r>
        <w:r>
          <w:rPr>
            <w:noProof/>
            <w:webHidden/>
          </w:rPr>
          <w:t>73</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07" w:history="1">
        <w:r w:rsidRPr="0097430B">
          <w:rPr>
            <w:rStyle w:val="Hyperlink"/>
            <w:noProof/>
          </w:rPr>
          <w:t>2.5.2.5</w:t>
        </w:r>
        <w:r>
          <w:rPr>
            <w:rFonts w:asciiTheme="minorHAnsi" w:eastAsiaTheme="minorEastAsia" w:hAnsiTheme="minorHAnsi" w:cstheme="minorBidi"/>
            <w:noProof/>
            <w:sz w:val="22"/>
            <w:szCs w:val="22"/>
          </w:rPr>
          <w:tab/>
        </w:r>
        <w:r w:rsidRPr="0097430B">
          <w:rPr>
            <w:rStyle w:val="Hyperlink"/>
            <w:noProof/>
          </w:rPr>
          <w:t>idOfficeObject Object Element</w:t>
        </w:r>
        <w:r>
          <w:rPr>
            <w:noProof/>
            <w:webHidden/>
          </w:rPr>
          <w:tab/>
        </w:r>
        <w:r>
          <w:rPr>
            <w:noProof/>
            <w:webHidden/>
          </w:rPr>
          <w:fldChar w:fldCharType="begin"/>
        </w:r>
        <w:r>
          <w:rPr>
            <w:noProof/>
            <w:webHidden/>
          </w:rPr>
          <w:instrText xml:space="preserve"> PAGEREF _Toc221688207 \h </w:instrText>
        </w:r>
        <w:r>
          <w:rPr>
            <w:noProof/>
            <w:webHidden/>
          </w:rPr>
        </w:r>
        <w:r>
          <w:rPr>
            <w:noProof/>
            <w:webHidden/>
          </w:rPr>
          <w:fldChar w:fldCharType="separate"/>
        </w:r>
        <w:r>
          <w:rPr>
            <w:noProof/>
            <w:webHidden/>
          </w:rPr>
          <w:t>73</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08" w:history="1">
        <w:r w:rsidRPr="0097430B">
          <w:rPr>
            <w:rStyle w:val="Hyperlink"/>
            <w:noProof/>
          </w:rPr>
          <w:t>2.5.2.6</w:t>
        </w:r>
        <w:r>
          <w:rPr>
            <w:rFonts w:asciiTheme="minorHAnsi" w:eastAsiaTheme="minorEastAsia" w:hAnsiTheme="minorHAnsi" w:cstheme="minorBidi"/>
            <w:noProof/>
            <w:sz w:val="22"/>
            <w:szCs w:val="22"/>
          </w:rPr>
          <w:tab/>
        </w:r>
        <w:r w:rsidRPr="0097430B">
          <w:rPr>
            <w:rStyle w:val="Hyperlink"/>
            <w:noProof/>
          </w:rPr>
          <w:t>XAdES Elements</w:t>
        </w:r>
        <w:r>
          <w:rPr>
            <w:noProof/>
            <w:webHidden/>
          </w:rPr>
          <w:tab/>
        </w:r>
        <w:r>
          <w:rPr>
            <w:noProof/>
            <w:webHidden/>
          </w:rPr>
          <w:fldChar w:fldCharType="begin"/>
        </w:r>
        <w:r>
          <w:rPr>
            <w:noProof/>
            <w:webHidden/>
          </w:rPr>
          <w:instrText xml:space="preserve"> PAGEREF _Toc221688208 \h </w:instrText>
        </w:r>
        <w:r>
          <w:rPr>
            <w:noProof/>
            <w:webHidden/>
          </w:rPr>
        </w:r>
        <w:r>
          <w:rPr>
            <w:noProof/>
            <w:webHidden/>
          </w:rPr>
          <w:fldChar w:fldCharType="separate"/>
        </w:r>
        <w:r>
          <w:rPr>
            <w:noProof/>
            <w:webHidden/>
          </w:rPr>
          <w:t>76</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09" w:history="1">
        <w:r w:rsidRPr="0097430B">
          <w:rPr>
            <w:rStyle w:val="Hyperlink"/>
            <w:noProof/>
          </w:rPr>
          <w:t>2.5.3</w:t>
        </w:r>
        <w:r>
          <w:rPr>
            <w:rFonts w:asciiTheme="minorHAnsi" w:eastAsiaTheme="minorEastAsia" w:hAnsiTheme="minorHAnsi" w:cstheme="minorBidi"/>
            <w:noProof/>
            <w:sz w:val="22"/>
            <w:szCs w:val="22"/>
          </w:rPr>
          <w:tab/>
        </w:r>
        <w:r w:rsidRPr="0097430B">
          <w:rPr>
            <w:rStyle w:val="Hyperlink"/>
            <w:noProof/>
          </w:rPr>
          <w:t>_xmlsignatures Storage</w:t>
        </w:r>
        <w:r>
          <w:rPr>
            <w:noProof/>
            <w:webHidden/>
          </w:rPr>
          <w:tab/>
        </w:r>
        <w:r>
          <w:rPr>
            <w:noProof/>
            <w:webHidden/>
          </w:rPr>
          <w:fldChar w:fldCharType="begin"/>
        </w:r>
        <w:r>
          <w:rPr>
            <w:noProof/>
            <w:webHidden/>
          </w:rPr>
          <w:instrText xml:space="preserve"> PAGEREF _Toc221688209 \h </w:instrText>
        </w:r>
        <w:r>
          <w:rPr>
            <w:noProof/>
            <w:webHidden/>
          </w:rPr>
        </w:r>
        <w:r>
          <w:rPr>
            <w:noProof/>
            <w:webHidden/>
          </w:rPr>
          <w:fldChar w:fldCharType="separate"/>
        </w:r>
        <w:r>
          <w:rPr>
            <w:noProof/>
            <w:webHidden/>
          </w:rPr>
          <w:t>77</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10" w:history="1">
        <w:r w:rsidRPr="0097430B">
          <w:rPr>
            <w:rStyle w:val="Hyperlink"/>
            <w:noProof/>
          </w:rPr>
          <w:t>2.6</w:t>
        </w:r>
        <w:r>
          <w:rPr>
            <w:rFonts w:asciiTheme="minorHAnsi" w:eastAsiaTheme="minorEastAsia" w:hAnsiTheme="minorHAnsi" w:cstheme="minorBidi"/>
            <w:noProof/>
            <w:sz w:val="22"/>
            <w:szCs w:val="22"/>
          </w:rPr>
          <w:tab/>
        </w:r>
        <w:r w:rsidRPr="0097430B">
          <w:rPr>
            <w:rStyle w:val="Hyperlink"/>
            <w:noProof/>
          </w:rPr>
          <w:t>Sensitivity Labels</w:t>
        </w:r>
        <w:r>
          <w:rPr>
            <w:noProof/>
            <w:webHidden/>
          </w:rPr>
          <w:tab/>
        </w:r>
        <w:r>
          <w:rPr>
            <w:noProof/>
            <w:webHidden/>
          </w:rPr>
          <w:fldChar w:fldCharType="begin"/>
        </w:r>
        <w:r>
          <w:rPr>
            <w:noProof/>
            <w:webHidden/>
          </w:rPr>
          <w:instrText xml:space="preserve"> PAGEREF _Toc221688210 \h </w:instrText>
        </w:r>
        <w:r>
          <w:rPr>
            <w:noProof/>
            <w:webHidden/>
          </w:rPr>
        </w:r>
        <w:r>
          <w:rPr>
            <w:noProof/>
            <w:webHidden/>
          </w:rPr>
          <w:fldChar w:fldCharType="separate"/>
        </w:r>
        <w:r>
          <w:rPr>
            <w:noProof/>
            <w:webHidden/>
          </w:rPr>
          <w:t>77</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11" w:history="1">
        <w:r w:rsidRPr="0097430B">
          <w:rPr>
            <w:rStyle w:val="Hyperlink"/>
            <w:noProof/>
          </w:rPr>
          <w:t>2.6.1</w:t>
        </w:r>
        <w:r>
          <w:rPr>
            <w:rFonts w:asciiTheme="minorHAnsi" w:eastAsiaTheme="minorEastAsia" w:hAnsiTheme="minorHAnsi" w:cstheme="minorBidi"/>
            <w:noProof/>
            <w:sz w:val="22"/>
            <w:szCs w:val="22"/>
          </w:rPr>
          <w:tab/>
        </w:r>
        <w:r w:rsidRPr="0097430B">
          <w:rPr>
            <w:rStyle w:val="Hyperlink"/>
            <w:noProof/>
          </w:rPr>
          <w:t>Sensitivity Label Metadata</w:t>
        </w:r>
        <w:r>
          <w:rPr>
            <w:noProof/>
            <w:webHidden/>
          </w:rPr>
          <w:tab/>
        </w:r>
        <w:r>
          <w:rPr>
            <w:noProof/>
            <w:webHidden/>
          </w:rPr>
          <w:fldChar w:fldCharType="begin"/>
        </w:r>
        <w:r>
          <w:rPr>
            <w:noProof/>
            <w:webHidden/>
          </w:rPr>
          <w:instrText xml:space="preserve"> PAGEREF _Toc221688211 \h </w:instrText>
        </w:r>
        <w:r>
          <w:rPr>
            <w:noProof/>
            <w:webHidden/>
          </w:rPr>
        </w:r>
        <w:r>
          <w:rPr>
            <w:noProof/>
            <w:webHidden/>
          </w:rPr>
          <w:fldChar w:fldCharType="separate"/>
        </w:r>
        <w:r>
          <w:rPr>
            <w:noProof/>
            <w:webHidden/>
          </w:rPr>
          <w:t>77</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12" w:history="1">
        <w:r w:rsidRPr="0097430B">
          <w:rPr>
            <w:rStyle w:val="Hyperlink"/>
            <w:noProof/>
          </w:rPr>
          <w:t>2.6.2</w:t>
        </w:r>
        <w:r>
          <w:rPr>
            <w:rFonts w:asciiTheme="minorHAnsi" w:eastAsiaTheme="minorEastAsia" w:hAnsiTheme="minorHAnsi" w:cstheme="minorBidi"/>
            <w:noProof/>
            <w:sz w:val="22"/>
            <w:szCs w:val="22"/>
          </w:rPr>
          <w:tab/>
        </w:r>
        <w:r w:rsidRPr="0097430B">
          <w:rPr>
            <w:rStyle w:val="Hyperlink"/>
            <w:noProof/>
          </w:rPr>
          <w:t>LabelInfo Stream Locations</w:t>
        </w:r>
        <w:r>
          <w:rPr>
            <w:noProof/>
            <w:webHidden/>
          </w:rPr>
          <w:tab/>
        </w:r>
        <w:r>
          <w:rPr>
            <w:noProof/>
            <w:webHidden/>
          </w:rPr>
          <w:fldChar w:fldCharType="begin"/>
        </w:r>
        <w:r>
          <w:rPr>
            <w:noProof/>
            <w:webHidden/>
          </w:rPr>
          <w:instrText xml:space="preserve"> PAGEREF _Toc221688212 \h </w:instrText>
        </w:r>
        <w:r>
          <w:rPr>
            <w:noProof/>
            <w:webHidden/>
          </w:rPr>
        </w:r>
        <w:r>
          <w:rPr>
            <w:noProof/>
            <w:webHidden/>
          </w:rPr>
          <w:fldChar w:fldCharType="separate"/>
        </w:r>
        <w:r>
          <w:rPr>
            <w:noProof/>
            <w:webHidden/>
          </w:rPr>
          <w:t>78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13" w:history="1">
        <w:r w:rsidRPr="0097430B">
          <w:rPr>
            <w:rStyle w:val="Hyperlink"/>
            <w:noProof/>
          </w:rPr>
          <w:t>2.6.3</w:t>
        </w:r>
        <w:r>
          <w:rPr>
            <w:rFonts w:asciiTheme="minorHAnsi" w:eastAsiaTheme="minorEastAsia" w:hAnsiTheme="minorHAnsi" w:cstheme="minorBidi"/>
            <w:noProof/>
            <w:sz w:val="22"/>
            <w:szCs w:val="22"/>
          </w:rPr>
          <w:tab/>
        </w:r>
        <w:r w:rsidRPr="0097430B">
          <w:rPr>
            <w:rStyle w:val="Hyperlink"/>
            <w:noProof/>
          </w:rPr>
          <w:t>LabelInfo versus Custom Document Properties</w:t>
        </w:r>
        <w:r>
          <w:rPr>
            <w:noProof/>
            <w:webHidden/>
          </w:rPr>
          <w:tab/>
        </w:r>
        <w:r>
          <w:rPr>
            <w:noProof/>
            <w:webHidden/>
          </w:rPr>
          <w:fldChar w:fldCharType="begin"/>
        </w:r>
        <w:r>
          <w:rPr>
            <w:noProof/>
            <w:webHidden/>
          </w:rPr>
          <w:instrText xml:space="preserve"> PAGEREF _Toc221688213 \h </w:instrText>
        </w:r>
        <w:r>
          <w:rPr>
            <w:noProof/>
            <w:webHidden/>
          </w:rPr>
        </w:r>
        <w:r>
          <w:rPr>
            <w:noProof/>
            <w:webHidden/>
          </w:rPr>
          <w:fldChar w:fldCharType="separate"/>
        </w:r>
        <w:r>
          <w:rPr>
            <w:noProof/>
            <w:webHidden/>
          </w:rPr>
          <w:t>78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14" w:history="1">
        <w:r w:rsidRPr="0097430B">
          <w:rPr>
            <w:rStyle w:val="Hyperlink"/>
            <w:noProof/>
          </w:rPr>
          <w:t>2.6.4</w:t>
        </w:r>
        <w:r>
          <w:rPr>
            <w:rFonts w:asciiTheme="minorHAnsi" w:eastAsiaTheme="minorEastAsia" w:hAnsiTheme="minorHAnsi" w:cstheme="minorBidi"/>
            <w:noProof/>
            <w:sz w:val="22"/>
            <w:szCs w:val="22"/>
          </w:rPr>
          <w:tab/>
        </w:r>
        <w:r w:rsidRPr="0097430B">
          <w:rPr>
            <w:rStyle w:val="Hyperlink"/>
            <w:noProof/>
          </w:rPr>
          <w:t>LabelInfo Stream Schema</w:t>
        </w:r>
        <w:r>
          <w:rPr>
            <w:noProof/>
            <w:webHidden/>
          </w:rPr>
          <w:tab/>
        </w:r>
        <w:r>
          <w:rPr>
            <w:noProof/>
            <w:webHidden/>
          </w:rPr>
          <w:fldChar w:fldCharType="begin"/>
        </w:r>
        <w:r>
          <w:rPr>
            <w:noProof/>
            <w:webHidden/>
          </w:rPr>
          <w:instrText xml:space="preserve"> PAGEREF _Toc221688214 \h </w:instrText>
        </w:r>
        <w:r>
          <w:rPr>
            <w:noProof/>
            <w:webHidden/>
          </w:rPr>
        </w:r>
        <w:r>
          <w:rPr>
            <w:noProof/>
            <w:webHidden/>
          </w:rPr>
          <w:fldChar w:fldCharType="separate"/>
        </w:r>
        <w:r>
          <w:rPr>
            <w:noProof/>
            <w:webHidden/>
          </w:rPr>
          <w:t>79</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15" w:history="1">
        <w:r w:rsidRPr="0097430B">
          <w:rPr>
            <w:rStyle w:val="Hyperlink"/>
            <w:noProof/>
          </w:rPr>
          <w:t>2.6.4.1</w:t>
        </w:r>
        <w:r>
          <w:rPr>
            <w:rFonts w:asciiTheme="minorHAnsi" w:eastAsiaTheme="minorEastAsia" w:hAnsiTheme="minorHAnsi" w:cstheme="minorBidi"/>
            <w:noProof/>
            <w:sz w:val="22"/>
            <w:szCs w:val="22"/>
          </w:rPr>
          <w:tab/>
        </w:r>
        <w:r w:rsidRPr="0097430B">
          <w:rPr>
            <w:rStyle w:val="Hyperlink"/>
            <w:noProof/>
          </w:rPr>
          <w:t>Namespaces</w:t>
        </w:r>
        <w:r>
          <w:rPr>
            <w:noProof/>
            <w:webHidden/>
          </w:rPr>
          <w:tab/>
        </w:r>
        <w:r>
          <w:rPr>
            <w:noProof/>
            <w:webHidden/>
          </w:rPr>
          <w:fldChar w:fldCharType="begin"/>
        </w:r>
        <w:r>
          <w:rPr>
            <w:noProof/>
            <w:webHidden/>
          </w:rPr>
          <w:instrText xml:space="preserve"> PAGEREF _Toc221688215 \h </w:instrText>
        </w:r>
        <w:r>
          <w:rPr>
            <w:noProof/>
            <w:webHidden/>
          </w:rPr>
        </w:r>
        <w:r>
          <w:rPr>
            <w:noProof/>
            <w:webHidden/>
          </w:rPr>
          <w:fldChar w:fldCharType="separate"/>
        </w:r>
        <w:r>
          <w:rPr>
            <w:noProof/>
            <w:webHidden/>
          </w:rPr>
          <w:t>80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16" w:history="1">
        <w:r w:rsidRPr="0097430B">
          <w:rPr>
            <w:rStyle w:val="Hyperlink"/>
            <w:noProof/>
          </w:rPr>
          <w:t>2.6.4.2</w:t>
        </w:r>
        <w:r>
          <w:rPr>
            <w:rFonts w:asciiTheme="minorHAnsi" w:eastAsiaTheme="minorEastAsia" w:hAnsiTheme="minorHAnsi" w:cstheme="minorBidi"/>
            <w:noProof/>
            <w:sz w:val="22"/>
            <w:szCs w:val="22"/>
          </w:rPr>
          <w:tab/>
        </w:r>
        <w:r w:rsidRPr="0097430B">
          <w:rPr>
            <w:rStyle w:val="Hyperlink"/>
            <w:noProof/>
          </w:rPr>
          <w:t>xml Preprocessor Directive</w:t>
        </w:r>
        <w:r>
          <w:rPr>
            <w:noProof/>
            <w:webHidden/>
          </w:rPr>
          <w:tab/>
        </w:r>
        <w:r>
          <w:rPr>
            <w:noProof/>
            <w:webHidden/>
          </w:rPr>
          <w:fldChar w:fldCharType="begin"/>
        </w:r>
        <w:r>
          <w:rPr>
            <w:noProof/>
            <w:webHidden/>
          </w:rPr>
          <w:instrText xml:space="preserve"> PAGEREF _Toc221688216 \h </w:instrText>
        </w:r>
        <w:r>
          <w:rPr>
            <w:noProof/>
            <w:webHidden/>
          </w:rPr>
        </w:r>
        <w:r>
          <w:rPr>
            <w:noProof/>
            <w:webHidden/>
          </w:rPr>
          <w:fldChar w:fldCharType="separate"/>
        </w:r>
        <w:r>
          <w:rPr>
            <w:noProof/>
            <w:webHidden/>
          </w:rPr>
          <w:t>80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17" w:history="1">
        <w:r w:rsidRPr="0097430B">
          <w:rPr>
            <w:rStyle w:val="Hyperlink"/>
            <w:noProof/>
          </w:rPr>
          <w:t>2.6.4.3</w:t>
        </w:r>
        <w:r>
          <w:rPr>
            <w:rFonts w:asciiTheme="minorHAnsi" w:eastAsiaTheme="minorEastAsia" w:hAnsiTheme="minorHAnsi" w:cstheme="minorBidi"/>
            <w:noProof/>
            <w:sz w:val="22"/>
            <w:szCs w:val="22"/>
          </w:rPr>
          <w:tab/>
        </w:r>
        <w:r w:rsidRPr="0097430B">
          <w:rPr>
            <w:rStyle w:val="Hyperlink"/>
            <w:noProof/>
          </w:rPr>
          <w:t>labelList Element</w:t>
        </w:r>
        <w:r>
          <w:rPr>
            <w:noProof/>
            <w:webHidden/>
          </w:rPr>
          <w:tab/>
        </w:r>
        <w:r>
          <w:rPr>
            <w:noProof/>
            <w:webHidden/>
          </w:rPr>
          <w:fldChar w:fldCharType="begin"/>
        </w:r>
        <w:r>
          <w:rPr>
            <w:noProof/>
            <w:webHidden/>
          </w:rPr>
          <w:instrText xml:space="preserve"> PAGEREF _Toc221688217 \h </w:instrText>
        </w:r>
        <w:r>
          <w:rPr>
            <w:noProof/>
            <w:webHidden/>
          </w:rPr>
        </w:r>
        <w:r>
          <w:rPr>
            <w:noProof/>
            <w:webHidden/>
          </w:rPr>
          <w:fldChar w:fldCharType="separate"/>
        </w:r>
        <w:r>
          <w:rPr>
            <w:noProof/>
            <w:webHidden/>
          </w:rPr>
          <w:t>80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18" w:history="1">
        <w:r w:rsidRPr="0097430B">
          <w:rPr>
            <w:rStyle w:val="Hyperlink"/>
            <w:noProof/>
          </w:rPr>
          <w:t>2.6.4.4</w:t>
        </w:r>
        <w:r>
          <w:rPr>
            <w:rFonts w:asciiTheme="minorHAnsi" w:eastAsiaTheme="minorEastAsia" w:hAnsiTheme="minorHAnsi" w:cstheme="minorBidi"/>
            <w:noProof/>
            <w:sz w:val="22"/>
            <w:szCs w:val="22"/>
          </w:rPr>
          <w:tab/>
        </w:r>
        <w:r w:rsidRPr="0097430B">
          <w:rPr>
            <w:rStyle w:val="Hyperlink"/>
            <w:noProof/>
          </w:rPr>
          <w:t>label Element</w:t>
        </w:r>
        <w:r>
          <w:rPr>
            <w:noProof/>
            <w:webHidden/>
          </w:rPr>
          <w:tab/>
        </w:r>
        <w:r>
          <w:rPr>
            <w:noProof/>
            <w:webHidden/>
          </w:rPr>
          <w:fldChar w:fldCharType="begin"/>
        </w:r>
        <w:r>
          <w:rPr>
            <w:noProof/>
            <w:webHidden/>
          </w:rPr>
          <w:instrText xml:space="preserve"> PAGEREF _Toc221688218 \h </w:instrText>
        </w:r>
        <w:r>
          <w:rPr>
            <w:noProof/>
            <w:webHidden/>
          </w:rPr>
        </w:r>
        <w:r>
          <w:rPr>
            <w:noProof/>
            <w:webHidden/>
          </w:rPr>
          <w:fldChar w:fldCharType="separate"/>
        </w:r>
        <w:r>
          <w:rPr>
            <w:noProof/>
            <w:webHidden/>
          </w:rPr>
          <w:t>80</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19" w:history="1">
        <w:r w:rsidRPr="0097430B">
          <w:rPr>
            <w:rStyle w:val="Hyperlink"/>
            <w:noProof/>
          </w:rPr>
          <w:t>2.6.4.5</w:t>
        </w:r>
        <w:r>
          <w:rPr>
            <w:rFonts w:asciiTheme="minorHAnsi" w:eastAsiaTheme="minorEastAsia" w:hAnsiTheme="minorHAnsi" w:cstheme="minorBidi"/>
            <w:noProof/>
            <w:sz w:val="22"/>
            <w:szCs w:val="22"/>
          </w:rPr>
          <w:tab/>
        </w:r>
        <w:r w:rsidRPr="0097430B">
          <w:rPr>
            <w:rStyle w:val="Hyperlink"/>
            <w:noProof/>
          </w:rPr>
          <w:t>extLst Element</w:t>
        </w:r>
        <w:r>
          <w:rPr>
            <w:noProof/>
            <w:webHidden/>
          </w:rPr>
          <w:tab/>
        </w:r>
        <w:r>
          <w:rPr>
            <w:noProof/>
            <w:webHidden/>
          </w:rPr>
          <w:fldChar w:fldCharType="begin"/>
        </w:r>
        <w:r>
          <w:rPr>
            <w:noProof/>
            <w:webHidden/>
          </w:rPr>
          <w:instrText xml:space="preserve"> PAGEREF _Toc221688219 \h </w:instrText>
        </w:r>
        <w:r>
          <w:rPr>
            <w:noProof/>
            <w:webHidden/>
          </w:rPr>
        </w:r>
        <w:r>
          <w:rPr>
            <w:noProof/>
            <w:webHidden/>
          </w:rPr>
          <w:fldChar w:fldCharType="separate"/>
        </w:r>
        <w:r>
          <w:rPr>
            <w:noProof/>
            <w:webHidden/>
          </w:rPr>
          <w:t>81</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20" w:history="1">
        <w:r w:rsidRPr="0097430B">
          <w:rPr>
            <w:rStyle w:val="Hyperlink"/>
            <w:noProof/>
          </w:rPr>
          <w:t>2.6.4.6</w:t>
        </w:r>
        <w:r>
          <w:rPr>
            <w:rFonts w:asciiTheme="minorHAnsi" w:eastAsiaTheme="minorEastAsia" w:hAnsiTheme="minorHAnsi" w:cstheme="minorBidi"/>
            <w:noProof/>
            <w:sz w:val="22"/>
            <w:szCs w:val="22"/>
          </w:rPr>
          <w:tab/>
        </w:r>
        <w:r w:rsidRPr="0097430B">
          <w:rPr>
            <w:rStyle w:val="Hyperlink"/>
            <w:noProof/>
          </w:rPr>
          <w:t>ext Element</w:t>
        </w:r>
        <w:r>
          <w:rPr>
            <w:noProof/>
            <w:webHidden/>
          </w:rPr>
          <w:tab/>
        </w:r>
        <w:r>
          <w:rPr>
            <w:noProof/>
            <w:webHidden/>
          </w:rPr>
          <w:fldChar w:fldCharType="begin"/>
        </w:r>
        <w:r>
          <w:rPr>
            <w:noProof/>
            <w:webHidden/>
          </w:rPr>
          <w:instrText xml:space="preserve"> PAGEREF _Toc221688220 \h </w:instrText>
        </w:r>
        <w:r>
          <w:rPr>
            <w:noProof/>
            <w:webHidden/>
          </w:rPr>
        </w:r>
        <w:r>
          <w:rPr>
            <w:noProof/>
            <w:webHidden/>
          </w:rPr>
          <w:fldChar w:fldCharType="separate"/>
        </w:r>
        <w:r>
          <w:rPr>
            <w:noProof/>
            <w:webHidden/>
          </w:rPr>
          <w:t>81</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21" w:history="1">
        <w:r w:rsidRPr="0097430B">
          <w:rPr>
            <w:rStyle w:val="Hyperlink"/>
            <w:noProof/>
          </w:rPr>
          <w:t>2.6.5</w:t>
        </w:r>
        <w:r>
          <w:rPr>
            <w:rFonts w:asciiTheme="minorHAnsi" w:eastAsiaTheme="minorEastAsia" w:hAnsiTheme="minorHAnsi" w:cstheme="minorBidi"/>
            <w:noProof/>
            <w:sz w:val="22"/>
            <w:szCs w:val="22"/>
          </w:rPr>
          <w:tab/>
        </w:r>
        <w:r w:rsidRPr="0097430B">
          <w:rPr>
            <w:rStyle w:val="Hyperlink"/>
            <w:noProof/>
          </w:rPr>
          <w:t>LabelInfo Stream Structures</w:t>
        </w:r>
        <w:r>
          <w:rPr>
            <w:noProof/>
            <w:webHidden/>
          </w:rPr>
          <w:tab/>
        </w:r>
        <w:r>
          <w:rPr>
            <w:noProof/>
            <w:webHidden/>
          </w:rPr>
          <w:fldChar w:fldCharType="begin"/>
        </w:r>
        <w:r>
          <w:rPr>
            <w:noProof/>
            <w:webHidden/>
          </w:rPr>
          <w:instrText xml:space="preserve"> PAGEREF _Toc221688221 \h </w:instrText>
        </w:r>
        <w:r>
          <w:rPr>
            <w:noProof/>
            <w:webHidden/>
          </w:rPr>
        </w:r>
        <w:r>
          <w:rPr>
            <w:noProof/>
            <w:webHidden/>
          </w:rPr>
          <w:fldChar w:fldCharType="separate"/>
        </w:r>
        <w:r>
          <w:rPr>
            <w:noProof/>
            <w:webHidden/>
          </w:rPr>
          <w:t>81</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22" w:history="1">
        <w:r w:rsidRPr="0097430B">
          <w:rPr>
            <w:rStyle w:val="Hyperlink"/>
            <w:noProof/>
          </w:rPr>
          <w:t>2.6.5.1</w:t>
        </w:r>
        <w:r>
          <w:rPr>
            <w:rFonts w:asciiTheme="minorHAnsi" w:eastAsiaTheme="minorEastAsia" w:hAnsiTheme="minorHAnsi" w:cstheme="minorBidi"/>
            <w:noProof/>
            <w:sz w:val="22"/>
            <w:szCs w:val="22"/>
          </w:rPr>
          <w:tab/>
        </w:r>
        <w:r w:rsidRPr="0097430B">
          <w:rPr>
            <w:rStyle w:val="Hyperlink"/>
            <w:noProof/>
          </w:rPr>
          <w:t>ST_ClassificationGuid</w:t>
        </w:r>
        <w:r>
          <w:rPr>
            <w:noProof/>
            <w:webHidden/>
          </w:rPr>
          <w:tab/>
        </w:r>
        <w:r>
          <w:rPr>
            <w:noProof/>
            <w:webHidden/>
          </w:rPr>
          <w:fldChar w:fldCharType="begin"/>
        </w:r>
        <w:r>
          <w:rPr>
            <w:noProof/>
            <w:webHidden/>
          </w:rPr>
          <w:instrText xml:space="preserve"> PAGEREF _Toc221688222 \h </w:instrText>
        </w:r>
        <w:r>
          <w:rPr>
            <w:noProof/>
            <w:webHidden/>
          </w:rPr>
        </w:r>
        <w:r>
          <w:rPr>
            <w:noProof/>
            <w:webHidden/>
          </w:rPr>
          <w:fldChar w:fldCharType="separate"/>
        </w:r>
        <w:r>
          <w:rPr>
            <w:noProof/>
            <w:webHidden/>
          </w:rPr>
          <w:t>81</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23" w:history="1">
        <w:r w:rsidRPr="0097430B">
          <w:rPr>
            <w:rStyle w:val="Hyperlink"/>
            <w:noProof/>
          </w:rPr>
          <w:t>2.6.5.2</w:t>
        </w:r>
        <w:r>
          <w:rPr>
            <w:rFonts w:asciiTheme="minorHAnsi" w:eastAsiaTheme="minorEastAsia" w:hAnsiTheme="minorHAnsi" w:cstheme="minorBidi"/>
            <w:noProof/>
            <w:sz w:val="22"/>
            <w:szCs w:val="22"/>
          </w:rPr>
          <w:tab/>
        </w:r>
        <w:r w:rsidRPr="0097430B">
          <w:rPr>
            <w:rStyle w:val="Hyperlink"/>
            <w:noProof/>
          </w:rPr>
          <w:t>CT_ClassificationExtension</w:t>
        </w:r>
        <w:r>
          <w:rPr>
            <w:noProof/>
            <w:webHidden/>
          </w:rPr>
          <w:tab/>
        </w:r>
        <w:r>
          <w:rPr>
            <w:noProof/>
            <w:webHidden/>
          </w:rPr>
          <w:fldChar w:fldCharType="begin"/>
        </w:r>
        <w:r>
          <w:rPr>
            <w:noProof/>
            <w:webHidden/>
          </w:rPr>
          <w:instrText xml:space="preserve"> PAGEREF _Toc221688223 \h </w:instrText>
        </w:r>
        <w:r>
          <w:rPr>
            <w:noProof/>
            <w:webHidden/>
          </w:rPr>
        </w:r>
        <w:r>
          <w:rPr>
            <w:noProof/>
            <w:webHidden/>
          </w:rPr>
          <w:fldChar w:fldCharType="separate"/>
        </w:r>
        <w:r>
          <w:rPr>
            <w:noProof/>
            <w:webHidden/>
          </w:rPr>
          <w:t>81</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24" w:history="1">
        <w:r w:rsidRPr="0097430B">
          <w:rPr>
            <w:rStyle w:val="Hyperlink"/>
            <w:noProof/>
          </w:rPr>
          <w:t>2.6.5.3</w:t>
        </w:r>
        <w:r>
          <w:rPr>
            <w:rFonts w:asciiTheme="minorHAnsi" w:eastAsiaTheme="minorEastAsia" w:hAnsiTheme="minorHAnsi" w:cstheme="minorBidi"/>
            <w:noProof/>
            <w:sz w:val="22"/>
            <w:szCs w:val="22"/>
          </w:rPr>
          <w:tab/>
        </w:r>
        <w:r w:rsidRPr="0097430B">
          <w:rPr>
            <w:rStyle w:val="Hyperlink"/>
            <w:noProof/>
          </w:rPr>
          <w:t>CT_ClassificationExtenstionList</w:t>
        </w:r>
        <w:r>
          <w:rPr>
            <w:noProof/>
            <w:webHidden/>
          </w:rPr>
          <w:tab/>
        </w:r>
        <w:r>
          <w:rPr>
            <w:noProof/>
            <w:webHidden/>
          </w:rPr>
          <w:fldChar w:fldCharType="begin"/>
        </w:r>
        <w:r>
          <w:rPr>
            <w:noProof/>
            <w:webHidden/>
          </w:rPr>
          <w:instrText xml:space="preserve"> PAGEREF _Toc221688224 \h </w:instrText>
        </w:r>
        <w:r>
          <w:rPr>
            <w:noProof/>
            <w:webHidden/>
          </w:rPr>
        </w:r>
        <w:r>
          <w:rPr>
            <w:noProof/>
            <w:webHidden/>
          </w:rPr>
          <w:fldChar w:fldCharType="separate"/>
        </w:r>
        <w:r>
          <w:rPr>
            <w:noProof/>
            <w:webHidden/>
          </w:rPr>
          <w:t>82</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25" w:history="1">
        <w:r w:rsidRPr="0097430B">
          <w:rPr>
            <w:rStyle w:val="Hyperlink"/>
            <w:noProof/>
          </w:rPr>
          <w:t>2.6.5.4</w:t>
        </w:r>
        <w:r>
          <w:rPr>
            <w:rFonts w:asciiTheme="minorHAnsi" w:eastAsiaTheme="minorEastAsia" w:hAnsiTheme="minorHAnsi" w:cstheme="minorBidi"/>
            <w:noProof/>
            <w:sz w:val="22"/>
            <w:szCs w:val="22"/>
          </w:rPr>
          <w:tab/>
        </w:r>
        <w:r w:rsidRPr="0097430B">
          <w:rPr>
            <w:rStyle w:val="Hyperlink"/>
            <w:noProof/>
          </w:rPr>
          <w:t>CT_ClassificationLabel</w:t>
        </w:r>
        <w:r>
          <w:rPr>
            <w:noProof/>
            <w:webHidden/>
          </w:rPr>
          <w:tab/>
        </w:r>
        <w:r>
          <w:rPr>
            <w:noProof/>
            <w:webHidden/>
          </w:rPr>
          <w:fldChar w:fldCharType="begin"/>
        </w:r>
        <w:r>
          <w:rPr>
            <w:noProof/>
            <w:webHidden/>
          </w:rPr>
          <w:instrText xml:space="preserve"> PAGEREF _Toc221688225 \h </w:instrText>
        </w:r>
        <w:r>
          <w:rPr>
            <w:noProof/>
            <w:webHidden/>
          </w:rPr>
        </w:r>
        <w:r>
          <w:rPr>
            <w:noProof/>
            <w:webHidden/>
          </w:rPr>
          <w:fldChar w:fldCharType="separate"/>
        </w:r>
        <w:r>
          <w:rPr>
            <w:noProof/>
            <w:webHidden/>
          </w:rPr>
          <w:t>82</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26" w:history="1">
        <w:r w:rsidRPr="0097430B">
          <w:rPr>
            <w:rStyle w:val="Hyperlink"/>
            <w:noProof/>
          </w:rPr>
          <w:t>2.6.5.5</w:t>
        </w:r>
        <w:r>
          <w:rPr>
            <w:rFonts w:asciiTheme="minorHAnsi" w:eastAsiaTheme="minorEastAsia" w:hAnsiTheme="minorHAnsi" w:cstheme="minorBidi"/>
            <w:noProof/>
            <w:sz w:val="22"/>
            <w:szCs w:val="22"/>
          </w:rPr>
          <w:tab/>
        </w:r>
        <w:r w:rsidRPr="0097430B">
          <w:rPr>
            <w:rStyle w:val="Hyperlink"/>
            <w:noProof/>
          </w:rPr>
          <w:t>CT_ClassificationLabelList</w:t>
        </w:r>
        <w:r>
          <w:rPr>
            <w:noProof/>
            <w:webHidden/>
          </w:rPr>
          <w:tab/>
        </w:r>
        <w:r>
          <w:rPr>
            <w:noProof/>
            <w:webHidden/>
          </w:rPr>
          <w:fldChar w:fldCharType="begin"/>
        </w:r>
        <w:r>
          <w:rPr>
            <w:noProof/>
            <w:webHidden/>
          </w:rPr>
          <w:instrText xml:space="preserve"> PAGEREF _Toc221688226 \h </w:instrText>
        </w:r>
        <w:r>
          <w:rPr>
            <w:noProof/>
            <w:webHidden/>
          </w:rPr>
        </w:r>
        <w:r>
          <w:rPr>
            <w:noProof/>
            <w:webHidden/>
          </w:rPr>
          <w:fldChar w:fldCharType="separate"/>
        </w:r>
        <w:r>
          <w:rPr>
            <w:noProof/>
            <w:webHidden/>
          </w:rPr>
          <w:t>83</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27" w:history="1">
        <w:r w:rsidRPr="0097430B">
          <w:rPr>
            <w:rStyle w:val="Hyperlink"/>
            <w:noProof/>
          </w:rPr>
          <w:t>2.6.6</w:t>
        </w:r>
        <w:r>
          <w:rPr>
            <w:rFonts w:asciiTheme="minorHAnsi" w:eastAsiaTheme="minorEastAsia" w:hAnsiTheme="minorHAnsi" w:cstheme="minorBidi"/>
            <w:noProof/>
            <w:sz w:val="22"/>
            <w:szCs w:val="22"/>
          </w:rPr>
          <w:tab/>
        </w:r>
        <w:r w:rsidRPr="0097430B">
          <w:rPr>
            <w:rStyle w:val="Hyperlink"/>
            <w:noProof/>
          </w:rPr>
          <w:t>LabelInfo Stream Extensions</w:t>
        </w:r>
        <w:r>
          <w:rPr>
            <w:noProof/>
            <w:webHidden/>
          </w:rPr>
          <w:tab/>
        </w:r>
        <w:r>
          <w:rPr>
            <w:noProof/>
            <w:webHidden/>
          </w:rPr>
          <w:fldChar w:fldCharType="begin"/>
        </w:r>
        <w:r>
          <w:rPr>
            <w:noProof/>
            <w:webHidden/>
          </w:rPr>
          <w:instrText xml:space="preserve"> PAGEREF _Toc221688227 \h </w:instrText>
        </w:r>
        <w:r>
          <w:rPr>
            <w:noProof/>
            <w:webHidden/>
          </w:rPr>
        </w:r>
        <w:r>
          <w:rPr>
            <w:noProof/>
            <w:webHidden/>
          </w:rPr>
          <w:fldChar w:fldCharType="separate"/>
        </w:r>
        <w:r>
          <w:rPr>
            <w:noProof/>
            <w:webHidden/>
          </w:rPr>
          <w:t>83</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28" w:history="1">
        <w:r w:rsidRPr="0097430B">
          <w:rPr>
            <w:rStyle w:val="Hyperlink"/>
            <w:noProof/>
          </w:rPr>
          <w:t>2.7</w:t>
        </w:r>
        <w:r>
          <w:rPr>
            <w:rFonts w:asciiTheme="minorHAnsi" w:eastAsiaTheme="minorEastAsia" w:hAnsiTheme="minorHAnsi" w:cstheme="minorBidi"/>
            <w:noProof/>
            <w:sz w:val="22"/>
            <w:szCs w:val="22"/>
          </w:rPr>
          <w:tab/>
        </w:r>
        <w:r w:rsidRPr="0097430B">
          <w:rPr>
            <w:rStyle w:val="Hyperlink"/>
            <w:noProof/>
          </w:rPr>
          <w:t>MsoDataStore</w:t>
        </w:r>
        <w:r>
          <w:rPr>
            <w:noProof/>
            <w:webHidden/>
          </w:rPr>
          <w:tab/>
        </w:r>
        <w:r>
          <w:rPr>
            <w:noProof/>
            <w:webHidden/>
          </w:rPr>
          <w:fldChar w:fldCharType="begin"/>
        </w:r>
        <w:r>
          <w:rPr>
            <w:noProof/>
            <w:webHidden/>
          </w:rPr>
          <w:instrText xml:space="preserve"> PAGEREF _Toc221688228 \h </w:instrText>
        </w:r>
        <w:r>
          <w:rPr>
            <w:noProof/>
            <w:webHidden/>
          </w:rPr>
        </w:r>
        <w:r>
          <w:rPr>
            <w:noProof/>
            <w:webHidden/>
          </w:rPr>
          <w:fldChar w:fldCharType="separate"/>
        </w:r>
        <w:r>
          <w:rPr>
            <w:noProof/>
            <w:webHidden/>
          </w:rPr>
          <w:t>83</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29" w:history="1">
        <w:r w:rsidRPr="0097430B">
          <w:rPr>
            <w:rStyle w:val="Hyperlink"/>
            <w:noProof/>
          </w:rPr>
          <w:t>2.7.1</w:t>
        </w:r>
        <w:r>
          <w:rPr>
            <w:rFonts w:asciiTheme="minorHAnsi" w:eastAsiaTheme="minorEastAsia" w:hAnsiTheme="minorHAnsi" w:cstheme="minorBidi"/>
            <w:noProof/>
            <w:sz w:val="22"/>
            <w:szCs w:val="22"/>
          </w:rPr>
          <w:tab/>
        </w:r>
        <w:r w:rsidRPr="0097430B">
          <w:rPr>
            <w:rStyle w:val="Hyperlink"/>
            <w:noProof/>
          </w:rPr>
          <w:t>IsRedundantDataStorePromotion Storage</w:t>
        </w:r>
        <w:r>
          <w:rPr>
            <w:noProof/>
            <w:webHidden/>
          </w:rPr>
          <w:tab/>
        </w:r>
        <w:r>
          <w:rPr>
            <w:noProof/>
            <w:webHidden/>
          </w:rPr>
          <w:fldChar w:fldCharType="begin"/>
        </w:r>
        <w:r>
          <w:rPr>
            <w:noProof/>
            <w:webHidden/>
          </w:rPr>
          <w:instrText xml:space="preserve"> PAGEREF _Toc221688229 \h </w:instrText>
        </w:r>
        <w:r>
          <w:rPr>
            <w:noProof/>
            <w:webHidden/>
          </w:rPr>
        </w:r>
        <w:r>
          <w:rPr>
            <w:noProof/>
            <w:webHidden/>
          </w:rPr>
          <w:fldChar w:fldCharType="separate"/>
        </w:r>
        <w:r>
          <w:rPr>
            <w:noProof/>
            <w:webHidden/>
          </w:rPr>
          <w:t>84</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30" w:history="1">
        <w:r w:rsidRPr="0097430B">
          <w:rPr>
            <w:rStyle w:val="Hyperlink"/>
            <w:noProof/>
          </w:rPr>
          <w:t>2.7.2</w:t>
        </w:r>
        <w:r>
          <w:rPr>
            <w:rFonts w:asciiTheme="minorHAnsi" w:eastAsiaTheme="minorEastAsia" w:hAnsiTheme="minorHAnsi" w:cstheme="minorBidi"/>
            <w:noProof/>
            <w:sz w:val="22"/>
            <w:szCs w:val="22"/>
          </w:rPr>
          <w:tab/>
        </w:r>
        <w:r w:rsidRPr="0097430B">
          <w:rPr>
            <w:rStyle w:val="Hyperlink"/>
            <w:noProof/>
          </w:rPr>
          <w:t>IsModifiedDataStorePromotion Storage</w:t>
        </w:r>
        <w:r>
          <w:rPr>
            <w:noProof/>
            <w:webHidden/>
          </w:rPr>
          <w:tab/>
        </w:r>
        <w:r>
          <w:rPr>
            <w:noProof/>
            <w:webHidden/>
          </w:rPr>
          <w:fldChar w:fldCharType="begin"/>
        </w:r>
        <w:r>
          <w:rPr>
            <w:noProof/>
            <w:webHidden/>
          </w:rPr>
          <w:instrText xml:space="preserve"> PAGEREF _Toc221688230 \h </w:instrText>
        </w:r>
        <w:r>
          <w:rPr>
            <w:noProof/>
            <w:webHidden/>
          </w:rPr>
        </w:r>
        <w:r>
          <w:rPr>
            <w:noProof/>
            <w:webHidden/>
          </w:rPr>
          <w:fldChar w:fldCharType="separate"/>
        </w:r>
        <w:r>
          <w:rPr>
            <w:noProof/>
            <w:webHidden/>
          </w:rPr>
          <w:t>84</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31" w:history="1">
        <w:r w:rsidRPr="0097430B">
          <w:rPr>
            <w:rStyle w:val="Hyperlink"/>
            <w:noProof/>
          </w:rPr>
          <w:t>2.8</w:t>
        </w:r>
        <w:r>
          <w:rPr>
            <w:rFonts w:asciiTheme="minorHAnsi" w:eastAsiaTheme="minorEastAsia" w:hAnsiTheme="minorHAnsi" w:cstheme="minorBidi"/>
            <w:noProof/>
            <w:sz w:val="22"/>
            <w:szCs w:val="22"/>
          </w:rPr>
          <w:tab/>
        </w:r>
        <w:r w:rsidRPr="0097430B">
          <w:rPr>
            <w:rStyle w:val="Hyperlink"/>
            <w:noProof/>
          </w:rPr>
          <w:t>EncryptedSIHash Stream</w:t>
        </w:r>
        <w:r>
          <w:rPr>
            <w:noProof/>
            <w:webHidden/>
          </w:rPr>
          <w:tab/>
        </w:r>
        <w:r>
          <w:rPr>
            <w:noProof/>
            <w:webHidden/>
          </w:rPr>
          <w:fldChar w:fldCharType="begin"/>
        </w:r>
        <w:r>
          <w:rPr>
            <w:noProof/>
            <w:webHidden/>
          </w:rPr>
          <w:instrText xml:space="preserve"> PAGEREF _Toc221688231 \h </w:instrText>
        </w:r>
        <w:r>
          <w:rPr>
            <w:noProof/>
            <w:webHidden/>
          </w:rPr>
        </w:r>
        <w:r>
          <w:rPr>
            <w:noProof/>
            <w:webHidden/>
          </w:rPr>
          <w:fldChar w:fldCharType="separate"/>
        </w:r>
        <w:r>
          <w:rPr>
            <w:noProof/>
            <w:webHidden/>
          </w:rPr>
          <w:t>85</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32" w:history="1">
        <w:r w:rsidRPr="0097430B">
          <w:rPr>
            <w:rStyle w:val="Hyperlink"/>
            <w:noProof/>
          </w:rPr>
          <w:t>2.9</w:t>
        </w:r>
        <w:r>
          <w:rPr>
            <w:rFonts w:asciiTheme="minorHAnsi" w:eastAsiaTheme="minorEastAsia" w:hAnsiTheme="minorHAnsi" w:cstheme="minorBidi"/>
            <w:noProof/>
            <w:sz w:val="22"/>
            <w:szCs w:val="22"/>
          </w:rPr>
          <w:tab/>
        </w:r>
        <w:r w:rsidRPr="0097430B">
          <w:rPr>
            <w:rStyle w:val="Hyperlink"/>
            <w:noProof/>
          </w:rPr>
          <w:t>EncryptedDSIHash Stream</w:t>
        </w:r>
        <w:r>
          <w:rPr>
            <w:noProof/>
            <w:webHidden/>
          </w:rPr>
          <w:tab/>
        </w:r>
        <w:r>
          <w:rPr>
            <w:noProof/>
            <w:webHidden/>
          </w:rPr>
          <w:fldChar w:fldCharType="begin"/>
        </w:r>
        <w:r>
          <w:rPr>
            <w:noProof/>
            <w:webHidden/>
          </w:rPr>
          <w:instrText xml:space="preserve"> PAGEREF _Toc221688232 \h </w:instrText>
        </w:r>
        <w:r>
          <w:rPr>
            <w:noProof/>
            <w:webHidden/>
          </w:rPr>
        </w:r>
        <w:r>
          <w:rPr>
            <w:noProof/>
            <w:webHidden/>
          </w:rPr>
          <w:fldChar w:fldCharType="separate"/>
        </w:r>
        <w:r>
          <w:rPr>
            <w:noProof/>
            <w:webHidden/>
          </w:rPr>
          <w:t>85</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33" w:history="1">
        <w:r w:rsidRPr="0097430B">
          <w:rPr>
            <w:rStyle w:val="Hyperlink"/>
            <w:noProof/>
          </w:rPr>
          <w:t>2.10</w:t>
        </w:r>
        <w:r>
          <w:rPr>
            <w:rFonts w:asciiTheme="minorHAnsi" w:eastAsiaTheme="minorEastAsia" w:hAnsiTheme="minorHAnsi" w:cstheme="minorBidi"/>
            <w:noProof/>
            <w:sz w:val="22"/>
            <w:szCs w:val="22"/>
          </w:rPr>
          <w:tab/>
        </w:r>
        <w:r w:rsidRPr="0097430B">
          <w:rPr>
            <w:rStyle w:val="Hyperlink"/>
            <w:noProof/>
          </w:rPr>
          <w:t>EncryptedPropertyStreamInfo Structure</w:t>
        </w:r>
        <w:r>
          <w:rPr>
            <w:noProof/>
            <w:webHidden/>
          </w:rPr>
          <w:tab/>
        </w:r>
        <w:r>
          <w:rPr>
            <w:noProof/>
            <w:webHidden/>
          </w:rPr>
          <w:fldChar w:fldCharType="begin"/>
        </w:r>
        <w:r>
          <w:rPr>
            <w:noProof/>
            <w:webHidden/>
          </w:rPr>
          <w:instrText xml:space="preserve"> PAGEREF _Toc221688233 \h </w:instrText>
        </w:r>
        <w:r>
          <w:rPr>
            <w:noProof/>
            <w:webHidden/>
          </w:rPr>
        </w:r>
        <w:r>
          <w:rPr>
            <w:noProof/>
            <w:webHidden/>
          </w:rPr>
          <w:fldChar w:fldCharType="separate"/>
        </w:r>
        <w:r>
          <w:rPr>
            <w:noProof/>
            <w:webHidden/>
          </w:rPr>
          <w:t>85</w:t>
        </w:r>
        <w:r>
          <w:rPr>
            <w:noProof/>
            <w:webHidden/>
          </w:rPr>
          <w:fldChar w:fldCharType="end"/>
        </w:r>
      </w:hyperlink>
    </w:p>
    <w:p w:rsidR="003E03C2" w:rsidRDefault="003E03C2">
      <w:pPr>
        <w:pStyle w:val="TOC1"/>
        <w:rPr>
          <w:rFonts w:asciiTheme="minorHAnsi" w:eastAsiaTheme="minorEastAsia" w:hAnsiTheme="minorHAnsi" w:cstheme="minorBidi"/>
          <w:b w:val="0"/>
          <w:bCs w:val="0"/>
          <w:noProof/>
          <w:sz w:val="22"/>
          <w:szCs w:val="22"/>
        </w:rPr>
      </w:pPr>
      <w:hyperlink w:anchor="_Toc221688234" w:history="1">
        <w:r w:rsidRPr="0097430B">
          <w:rPr>
            <w:rStyle w:val="Hyperlink"/>
            <w:noProof/>
          </w:rPr>
          <w:t>3</w:t>
        </w:r>
        <w:r>
          <w:rPr>
            <w:rFonts w:asciiTheme="minorHAnsi" w:eastAsiaTheme="minorEastAsia" w:hAnsiTheme="minorHAnsi" w:cstheme="minorBidi"/>
            <w:b w:val="0"/>
            <w:bCs w:val="0"/>
            <w:noProof/>
            <w:sz w:val="22"/>
            <w:szCs w:val="22"/>
          </w:rPr>
          <w:tab/>
        </w:r>
        <w:r w:rsidRPr="0097430B">
          <w:rPr>
            <w:rStyle w:val="Hyperlink"/>
            <w:noProof/>
          </w:rPr>
          <w:t>Structure Examples</w:t>
        </w:r>
        <w:r>
          <w:rPr>
            <w:noProof/>
            <w:webHidden/>
          </w:rPr>
          <w:tab/>
        </w:r>
        <w:r>
          <w:rPr>
            <w:noProof/>
            <w:webHidden/>
          </w:rPr>
          <w:fldChar w:fldCharType="begin"/>
        </w:r>
        <w:r>
          <w:rPr>
            <w:noProof/>
            <w:webHidden/>
          </w:rPr>
          <w:instrText xml:space="preserve"> PAGEREF _Toc221688234 \h </w:instrText>
        </w:r>
        <w:r>
          <w:rPr>
            <w:noProof/>
            <w:webHidden/>
          </w:rPr>
        </w:r>
        <w:r>
          <w:rPr>
            <w:noProof/>
            <w:webHidden/>
          </w:rPr>
          <w:fldChar w:fldCharType="separate"/>
        </w:r>
        <w:r>
          <w:rPr>
            <w:noProof/>
            <w:webHidden/>
          </w:rPr>
          <w:t>87</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35" w:history="1">
        <w:r w:rsidRPr="0097430B">
          <w:rPr>
            <w:rStyle w:val="Hyperlink"/>
            <w:noProof/>
          </w:rPr>
          <w:t>3.1</w:t>
        </w:r>
        <w:r>
          <w:rPr>
            <w:rFonts w:asciiTheme="minorHAnsi" w:eastAsiaTheme="minorEastAsia" w:hAnsiTheme="minorHAnsi" w:cstheme="minorBidi"/>
            <w:noProof/>
            <w:sz w:val="22"/>
            <w:szCs w:val="22"/>
          </w:rPr>
          <w:tab/>
        </w:r>
        <w:r w:rsidRPr="0097430B">
          <w:rPr>
            <w:rStyle w:val="Hyperlink"/>
            <w:noProof/>
          </w:rPr>
          <w:t>Version Stream</w:t>
        </w:r>
        <w:r>
          <w:rPr>
            <w:noProof/>
            <w:webHidden/>
          </w:rPr>
          <w:tab/>
        </w:r>
        <w:r>
          <w:rPr>
            <w:noProof/>
            <w:webHidden/>
          </w:rPr>
          <w:fldChar w:fldCharType="begin"/>
        </w:r>
        <w:r>
          <w:rPr>
            <w:noProof/>
            <w:webHidden/>
          </w:rPr>
          <w:instrText xml:space="preserve"> PAGEREF _Toc221688235 \h </w:instrText>
        </w:r>
        <w:r>
          <w:rPr>
            <w:noProof/>
            <w:webHidden/>
          </w:rPr>
        </w:r>
        <w:r>
          <w:rPr>
            <w:noProof/>
            <w:webHidden/>
          </w:rPr>
          <w:fldChar w:fldCharType="separate"/>
        </w:r>
        <w:r>
          <w:rPr>
            <w:noProof/>
            <w:webHidden/>
          </w:rPr>
          <w:t>87</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36" w:history="1">
        <w:r w:rsidRPr="0097430B">
          <w:rPr>
            <w:rStyle w:val="Hyperlink"/>
            <w:noProof/>
          </w:rPr>
          <w:t>3.2</w:t>
        </w:r>
        <w:r>
          <w:rPr>
            <w:rFonts w:asciiTheme="minorHAnsi" w:eastAsiaTheme="minorEastAsia" w:hAnsiTheme="minorHAnsi" w:cstheme="minorBidi"/>
            <w:noProof/>
            <w:sz w:val="22"/>
            <w:szCs w:val="22"/>
          </w:rPr>
          <w:tab/>
        </w:r>
        <w:r w:rsidRPr="0097430B">
          <w:rPr>
            <w:rStyle w:val="Hyperlink"/>
            <w:noProof/>
          </w:rPr>
          <w:t>DataSpaceMap Stream</w:t>
        </w:r>
        <w:r>
          <w:rPr>
            <w:noProof/>
            <w:webHidden/>
          </w:rPr>
          <w:tab/>
        </w:r>
        <w:r>
          <w:rPr>
            <w:noProof/>
            <w:webHidden/>
          </w:rPr>
          <w:fldChar w:fldCharType="begin"/>
        </w:r>
        <w:r>
          <w:rPr>
            <w:noProof/>
            <w:webHidden/>
          </w:rPr>
          <w:instrText xml:space="preserve"> PAGEREF _Toc221688236 \h </w:instrText>
        </w:r>
        <w:r>
          <w:rPr>
            <w:noProof/>
            <w:webHidden/>
          </w:rPr>
        </w:r>
        <w:r>
          <w:rPr>
            <w:noProof/>
            <w:webHidden/>
          </w:rPr>
          <w:fldChar w:fldCharType="separate"/>
        </w:r>
        <w:r>
          <w:rPr>
            <w:noProof/>
            <w:webHidden/>
          </w:rPr>
          <w:t>88</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37" w:history="1">
        <w:r w:rsidRPr="0097430B">
          <w:rPr>
            <w:rStyle w:val="Hyperlink"/>
            <w:noProof/>
          </w:rPr>
          <w:t>3.2.1</w:t>
        </w:r>
        <w:r>
          <w:rPr>
            <w:rFonts w:asciiTheme="minorHAnsi" w:eastAsiaTheme="minorEastAsia" w:hAnsiTheme="minorHAnsi" w:cstheme="minorBidi"/>
            <w:noProof/>
            <w:sz w:val="22"/>
            <w:szCs w:val="22"/>
          </w:rPr>
          <w:tab/>
        </w:r>
        <w:r w:rsidRPr="0097430B">
          <w:rPr>
            <w:rStyle w:val="Hyperlink"/>
            <w:noProof/>
          </w:rPr>
          <w:t>DataSpaceMapEntry Structure</w:t>
        </w:r>
        <w:r>
          <w:rPr>
            <w:noProof/>
            <w:webHidden/>
          </w:rPr>
          <w:tab/>
        </w:r>
        <w:r>
          <w:rPr>
            <w:noProof/>
            <w:webHidden/>
          </w:rPr>
          <w:fldChar w:fldCharType="begin"/>
        </w:r>
        <w:r>
          <w:rPr>
            <w:noProof/>
            <w:webHidden/>
          </w:rPr>
          <w:instrText xml:space="preserve"> PAGEREF _Toc221688237 \h </w:instrText>
        </w:r>
        <w:r>
          <w:rPr>
            <w:noProof/>
            <w:webHidden/>
          </w:rPr>
        </w:r>
        <w:r>
          <w:rPr>
            <w:noProof/>
            <w:webHidden/>
          </w:rPr>
          <w:fldChar w:fldCharType="separate"/>
        </w:r>
        <w:r>
          <w:rPr>
            <w:noProof/>
            <w:webHidden/>
          </w:rPr>
          <w:t>89</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38" w:history="1">
        <w:r w:rsidRPr="0097430B">
          <w:rPr>
            <w:rStyle w:val="Hyperlink"/>
            <w:noProof/>
          </w:rPr>
          <w:t>3.3</w:t>
        </w:r>
        <w:r>
          <w:rPr>
            <w:rFonts w:asciiTheme="minorHAnsi" w:eastAsiaTheme="minorEastAsia" w:hAnsiTheme="minorHAnsi" w:cstheme="minorBidi"/>
            <w:noProof/>
            <w:sz w:val="22"/>
            <w:szCs w:val="22"/>
          </w:rPr>
          <w:tab/>
        </w:r>
        <w:r w:rsidRPr="0097430B">
          <w:rPr>
            <w:rStyle w:val="Hyperlink"/>
            <w:noProof/>
          </w:rPr>
          <w:t>DRMEncryptedDataSpace Stream</w:t>
        </w:r>
        <w:r>
          <w:rPr>
            <w:noProof/>
            <w:webHidden/>
          </w:rPr>
          <w:tab/>
        </w:r>
        <w:r>
          <w:rPr>
            <w:noProof/>
            <w:webHidden/>
          </w:rPr>
          <w:fldChar w:fldCharType="begin"/>
        </w:r>
        <w:r>
          <w:rPr>
            <w:noProof/>
            <w:webHidden/>
          </w:rPr>
          <w:instrText xml:space="preserve"> PAGEREF _Toc221688238 \h </w:instrText>
        </w:r>
        <w:r>
          <w:rPr>
            <w:noProof/>
            <w:webHidden/>
          </w:rPr>
        </w:r>
        <w:r>
          <w:rPr>
            <w:noProof/>
            <w:webHidden/>
          </w:rPr>
          <w:fldChar w:fldCharType="separate"/>
        </w:r>
        <w:r>
          <w:rPr>
            <w:noProof/>
            <w:webHidden/>
          </w:rPr>
          <w:t>90</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39" w:history="1">
        <w:r w:rsidRPr="0097430B">
          <w:rPr>
            <w:rStyle w:val="Hyperlink"/>
            <w:noProof/>
          </w:rPr>
          <w:t>3.4</w:t>
        </w:r>
        <w:r>
          <w:rPr>
            <w:rFonts w:asciiTheme="minorHAnsi" w:eastAsiaTheme="minorEastAsia" w:hAnsiTheme="minorHAnsi" w:cstheme="minorBidi"/>
            <w:noProof/>
            <w:sz w:val="22"/>
            <w:szCs w:val="22"/>
          </w:rPr>
          <w:tab/>
        </w:r>
        <w:r w:rsidRPr="0097430B">
          <w:rPr>
            <w:rStyle w:val="Hyperlink"/>
            <w:noProof/>
          </w:rPr>
          <w:t>0x06Primary Stream</w:t>
        </w:r>
        <w:r>
          <w:rPr>
            <w:noProof/>
            <w:webHidden/>
          </w:rPr>
          <w:tab/>
        </w:r>
        <w:r>
          <w:rPr>
            <w:noProof/>
            <w:webHidden/>
          </w:rPr>
          <w:fldChar w:fldCharType="begin"/>
        </w:r>
        <w:r>
          <w:rPr>
            <w:noProof/>
            <w:webHidden/>
          </w:rPr>
          <w:instrText xml:space="preserve"> PAGEREF _Toc221688239 \h </w:instrText>
        </w:r>
        <w:r>
          <w:rPr>
            <w:noProof/>
            <w:webHidden/>
          </w:rPr>
        </w:r>
        <w:r>
          <w:rPr>
            <w:noProof/>
            <w:webHidden/>
          </w:rPr>
          <w:fldChar w:fldCharType="separate"/>
        </w:r>
        <w:r>
          <w:rPr>
            <w:noProof/>
            <w:webHidden/>
          </w:rPr>
          <w:t>90</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40" w:history="1">
        <w:r w:rsidRPr="0097430B">
          <w:rPr>
            <w:rStyle w:val="Hyperlink"/>
            <w:noProof/>
          </w:rPr>
          <w:t>3.5</w:t>
        </w:r>
        <w:r>
          <w:rPr>
            <w:rFonts w:asciiTheme="minorHAnsi" w:eastAsiaTheme="minorEastAsia" w:hAnsiTheme="minorHAnsi" w:cstheme="minorBidi"/>
            <w:noProof/>
            <w:sz w:val="22"/>
            <w:szCs w:val="22"/>
          </w:rPr>
          <w:tab/>
        </w:r>
        <w:r w:rsidRPr="0097430B">
          <w:rPr>
            <w:rStyle w:val="Hyperlink"/>
            <w:noProof/>
          </w:rPr>
          <w:t>EUL-ETRHA1143ZLUDD412YTI3M5CTZ Stream</w:t>
        </w:r>
        <w:r>
          <w:rPr>
            <w:noProof/>
            <w:webHidden/>
          </w:rPr>
          <w:tab/>
        </w:r>
        <w:r>
          <w:rPr>
            <w:noProof/>
            <w:webHidden/>
          </w:rPr>
          <w:fldChar w:fldCharType="begin"/>
        </w:r>
        <w:r>
          <w:rPr>
            <w:noProof/>
            <w:webHidden/>
          </w:rPr>
          <w:instrText xml:space="preserve"> PAGEREF _Toc221688240 \h </w:instrText>
        </w:r>
        <w:r>
          <w:rPr>
            <w:noProof/>
            <w:webHidden/>
          </w:rPr>
        </w:r>
        <w:r>
          <w:rPr>
            <w:noProof/>
            <w:webHidden/>
          </w:rPr>
          <w:fldChar w:fldCharType="separate"/>
        </w:r>
        <w:r>
          <w:rPr>
            <w:noProof/>
            <w:webHidden/>
          </w:rPr>
          <w:t>92</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41" w:history="1">
        <w:r w:rsidRPr="0097430B">
          <w:rPr>
            <w:rStyle w:val="Hyperlink"/>
            <w:noProof/>
          </w:rPr>
          <w:t>3.5.1</w:t>
        </w:r>
        <w:r>
          <w:rPr>
            <w:rFonts w:asciiTheme="minorHAnsi" w:eastAsiaTheme="minorEastAsia" w:hAnsiTheme="minorHAnsi" w:cstheme="minorBidi"/>
            <w:noProof/>
            <w:sz w:val="22"/>
            <w:szCs w:val="22"/>
          </w:rPr>
          <w:tab/>
        </w:r>
        <w:r w:rsidRPr="0097430B">
          <w:rPr>
            <w:rStyle w:val="Hyperlink"/>
            <w:noProof/>
          </w:rPr>
          <w:t>EndUserLicenseHeader Structure</w:t>
        </w:r>
        <w:r>
          <w:rPr>
            <w:noProof/>
            <w:webHidden/>
          </w:rPr>
          <w:tab/>
        </w:r>
        <w:r>
          <w:rPr>
            <w:noProof/>
            <w:webHidden/>
          </w:rPr>
          <w:fldChar w:fldCharType="begin"/>
        </w:r>
        <w:r>
          <w:rPr>
            <w:noProof/>
            <w:webHidden/>
          </w:rPr>
          <w:instrText xml:space="preserve"> PAGEREF _Toc221688241 \h </w:instrText>
        </w:r>
        <w:r>
          <w:rPr>
            <w:noProof/>
            <w:webHidden/>
          </w:rPr>
        </w:r>
        <w:r>
          <w:rPr>
            <w:noProof/>
            <w:webHidden/>
          </w:rPr>
          <w:fldChar w:fldCharType="separate"/>
        </w:r>
        <w:r>
          <w:rPr>
            <w:noProof/>
            <w:webHidden/>
          </w:rPr>
          <w:t>93</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42" w:history="1">
        <w:r w:rsidRPr="0097430B">
          <w:rPr>
            <w:rStyle w:val="Hyperlink"/>
            <w:noProof/>
          </w:rPr>
          <w:t>3.5.2</w:t>
        </w:r>
        <w:r>
          <w:rPr>
            <w:rFonts w:asciiTheme="minorHAnsi" w:eastAsiaTheme="minorEastAsia" w:hAnsiTheme="minorHAnsi" w:cstheme="minorBidi"/>
            <w:noProof/>
            <w:sz w:val="22"/>
            <w:szCs w:val="22"/>
          </w:rPr>
          <w:tab/>
        </w:r>
        <w:r w:rsidRPr="0097430B">
          <w:rPr>
            <w:rStyle w:val="Hyperlink"/>
            <w:noProof/>
          </w:rPr>
          <w:t>Certificate Chain</w:t>
        </w:r>
        <w:r>
          <w:rPr>
            <w:noProof/>
            <w:webHidden/>
          </w:rPr>
          <w:tab/>
        </w:r>
        <w:r>
          <w:rPr>
            <w:noProof/>
            <w:webHidden/>
          </w:rPr>
          <w:fldChar w:fldCharType="begin"/>
        </w:r>
        <w:r>
          <w:rPr>
            <w:noProof/>
            <w:webHidden/>
          </w:rPr>
          <w:instrText xml:space="preserve"> PAGEREF _Toc221688242 \h </w:instrText>
        </w:r>
        <w:r>
          <w:rPr>
            <w:noProof/>
            <w:webHidden/>
          </w:rPr>
        </w:r>
        <w:r>
          <w:rPr>
            <w:noProof/>
            <w:webHidden/>
          </w:rPr>
          <w:fldChar w:fldCharType="separate"/>
        </w:r>
        <w:r>
          <w:rPr>
            <w:noProof/>
            <w:webHidden/>
          </w:rPr>
          <w:t>93</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43" w:history="1">
        <w:r w:rsidRPr="0097430B">
          <w:rPr>
            <w:rStyle w:val="Hyperlink"/>
            <w:noProof/>
          </w:rPr>
          <w:t>3.6</w:t>
        </w:r>
        <w:r>
          <w:rPr>
            <w:rFonts w:asciiTheme="minorHAnsi" w:eastAsiaTheme="minorEastAsia" w:hAnsiTheme="minorHAnsi" w:cstheme="minorBidi"/>
            <w:noProof/>
            <w:sz w:val="22"/>
            <w:szCs w:val="22"/>
          </w:rPr>
          <w:tab/>
        </w:r>
        <w:r w:rsidRPr="0097430B">
          <w:rPr>
            <w:rStyle w:val="Hyperlink"/>
            <w:noProof/>
          </w:rPr>
          <w:t>EncryptionHeader Structure</w:t>
        </w:r>
        <w:r>
          <w:rPr>
            <w:noProof/>
            <w:webHidden/>
          </w:rPr>
          <w:tab/>
        </w:r>
        <w:r>
          <w:rPr>
            <w:noProof/>
            <w:webHidden/>
          </w:rPr>
          <w:fldChar w:fldCharType="begin"/>
        </w:r>
        <w:r>
          <w:rPr>
            <w:noProof/>
            <w:webHidden/>
          </w:rPr>
          <w:instrText xml:space="preserve"> PAGEREF _Toc221688243 \h </w:instrText>
        </w:r>
        <w:r>
          <w:rPr>
            <w:noProof/>
            <w:webHidden/>
          </w:rPr>
        </w:r>
        <w:r>
          <w:rPr>
            <w:noProof/>
            <w:webHidden/>
          </w:rPr>
          <w:fldChar w:fldCharType="separate"/>
        </w:r>
        <w:r>
          <w:rPr>
            <w:noProof/>
            <w:webHidden/>
          </w:rPr>
          <w:t>94</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44" w:history="1">
        <w:r w:rsidRPr="0097430B">
          <w:rPr>
            <w:rStyle w:val="Hyperlink"/>
            <w:noProof/>
          </w:rPr>
          <w:t>3.7</w:t>
        </w:r>
        <w:r>
          <w:rPr>
            <w:rFonts w:asciiTheme="minorHAnsi" w:eastAsiaTheme="minorEastAsia" w:hAnsiTheme="minorHAnsi" w:cstheme="minorBidi"/>
            <w:noProof/>
            <w:sz w:val="22"/>
            <w:szCs w:val="22"/>
          </w:rPr>
          <w:tab/>
        </w:r>
        <w:r w:rsidRPr="0097430B">
          <w:rPr>
            <w:rStyle w:val="Hyperlink"/>
            <w:noProof/>
          </w:rPr>
          <w:t>EncryptionVerifier Structure</w:t>
        </w:r>
        <w:r>
          <w:rPr>
            <w:noProof/>
            <w:webHidden/>
          </w:rPr>
          <w:tab/>
        </w:r>
        <w:r>
          <w:rPr>
            <w:noProof/>
            <w:webHidden/>
          </w:rPr>
          <w:fldChar w:fldCharType="begin"/>
        </w:r>
        <w:r>
          <w:rPr>
            <w:noProof/>
            <w:webHidden/>
          </w:rPr>
          <w:instrText xml:space="preserve"> PAGEREF _Toc221688244 \h </w:instrText>
        </w:r>
        <w:r>
          <w:rPr>
            <w:noProof/>
            <w:webHidden/>
          </w:rPr>
        </w:r>
        <w:r>
          <w:rPr>
            <w:noProof/>
            <w:webHidden/>
          </w:rPr>
          <w:fldChar w:fldCharType="separate"/>
        </w:r>
        <w:r>
          <w:rPr>
            <w:noProof/>
            <w:webHidden/>
          </w:rPr>
          <w:t>96</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45" w:history="1">
        <w:r w:rsidRPr="0097430B">
          <w:rPr>
            <w:rStyle w:val="Hyperlink"/>
            <w:noProof/>
          </w:rPr>
          <w:t>3.8</w:t>
        </w:r>
        <w:r>
          <w:rPr>
            <w:rFonts w:asciiTheme="minorHAnsi" w:eastAsiaTheme="minorEastAsia" w:hAnsiTheme="minorHAnsi" w:cstheme="minorBidi"/>
            <w:noProof/>
            <w:sz w:val="22"/>
            <w:szCs w:val="22"/>
          </w:rPr>
          <w:tab/>
        </w:r>
        <w:r w:rsidRPr="0097430B">
          <w:rPr>
            <w:rStyle w:val="Hyperlink"/>
            <w:noProof/>
          </w:rPr>
          <w:t>\EncryptionInfo Stream</w:t>
        </w:r>
        <w:r>
          <w:rPr>
            <w:noProof/>
            <w:webHidden/>
          </w:rPr>
          <w:tab/>
        </w:r>
        <w:r>
          <w:rPr>
            <w:noProof/>
            <w:webHidden/>
          </w:rPr>
          <w:fldChar w:fldCharType="begin"/>
        </w:r>
        <w:r>
          <w:rPr>
            <w:noProof/>
            <w:webHidden/>
          </w:rPr>
          <w:instrText xml:space="preserve"> PAGEREF _Toc221688245 \h </w:instrText>
        </w:r>
        <w:r>
          <w:rPr>
            <w:noProof/>
            <w:webHidden/>
          </w:rPr>
        </w:r>
        <w:r>
          <w:rPr>
            <w:noProof/>
            <w:webHidden/>
          </w:rPr>
          <w:fldChar w:fldCharType="separate"/>
        </w:r>
        <w:r>
          <w:rPr>
            <w:noProof/>
            <w:webHidden/>
          </w:rPr>
          <w:t>96</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46" w:history="1">
        <w:r w:rsidRPr="0097430B">
          <w:rPr>
            <w:rStyle w:val="Hyperlink"/>
            <w:noProof/>
          </w:rPr>
          <w:t>3.9</w:t>
        </w:r>
        <w:r>
          <w:rPr>
            <w:rFonts w:asciiTheme="minorHAnsi" w:eastAsiaTheme="minorEastAsia" w:hAnsiTheme="minorHAnsi" w:cstheme="minorBidi"/>
            <w:noProof/>
            <w:sz w:val="22"/>
            <w:szCs w:val="22"/>
          </w:rPr>
          <w:tab/>
        </w:r>
        <w:r w:rsidRPr="0097430B">
          <w:rPr>
            <w:rStyle w:val="Hyperlink"/>
            <w:noProof/>
          </w:rPr>
          <w:t>\EncryptionInfo Stream (Third-Party Extensible Encryption)</w:t>
        </w:r>
        <w:r>
          <w:rPr>
            <w:noProof/>
            <w:webHidden/>
          </w:rPr>
          <w:tab/>
        </w:r>
        <w:r>
          <w:rPr>
            <w:noProof/>
            <w:webHidden/>
          </w:rPr>
          <w:fldChar w:fldCharType="begin"/>
        </w:r>
        <w:r>
          <w:rPr>
            <w:noProof/>
            <w:webHidden/>
          </w:rPr>
          <w:instrText xml:space="preserve"> PAGEREF _Toc221688246 \h </w:instrText>
        </w:r>
        <w:r>
          <w:rPr>
            <w:noProof/>
            <w:webHidden/>
          </w:rPr>
        </w:r>
        <w:r>
          <w:rPr>
            <w:noProof/>
            <w:webHidden/>
          </w:rPr>
          <w:fldChar w:fldCharType="separate"/>
        </w:r>
        <w:r>
          <w:rPr>
            <w:noProof/>
            <w:webHidden/>
          </w:rPr>
          <w:t>98</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47" w:history="1">
        <w:r w:rsidRPr="0097430B">
          <w:rPr>
            <w:rStyle w:val="Hyperlink"/>
            <w:noProof/>
          </w:rPr>
          <w:t>3.10</w:t>
        </w:r>
        <w:r>
          <w:rPr>
            <w:rFonts w:asciiTheme="minorHAnsi" w:eastAsiaTheme="minorEastAsia" w:hAnsiTheme="minorHAnsi" w:cstheme="minorBidi"/>
            <w:noProof/>
            <w:sz w:val="22"/>
            <w:szCs w:val="22"/>
          </w:rPr>
          <w:tab/>
        </w:r>
        <w:r w:rsidRPr="0097430B">
          <w:rPr>
            <w:rStyle w:val="Hyperlink"/>
            <w:noProof/>
          </w:rPr>
          <w:t>Office Binary Document RC4 Encryption</w:t>
        </w:r>
        <w:r>
          <w:rPr>
            <w:noProof/>
            <w:webHidden/>
          </w:rPr>
          <w:tab/>
        </w:r>
        <w:r>
          <w:rPr>
            <w:noProof/>
            <w:webHidden/>
          </w:rPr>
          <w:fldChar w:fldCharType="begin"/>
        </w:r>
        <w:r>
          <w:rPr>
            <w:noProof/>
            <w:webHidden/>
          </w:rPr>
          <w:instrText xml:space="preserve"> PAGEREF _Toc221688247 \h </w:instrText>
        </w:r>
        <w:r>
          <w:rPr>
            <w:noProof/>
            <w:webHidden/>
          </w:rPr>
        </w:r>
        <w:r>
          <w:rPr>
            <w:noProof/>
            <w:webHidden/>
          </w:rPr>
          <w:fldChar w:fldCharType="separate"/>
        </w:r>
        <w:r>
          <w:rPr>
            <w:noProof/>
            <w:webHidden/>
          </w:rPr>
          <w:t>99</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48" w:history="1">
        <w:r w:rsidRPr="0097430B">
          <w:rPr>
            <w:rStyle w:val="Hyperlink"/>
            <w:noProof/>
          </w:rPr>
          <w:t>3.10.1</w:t>
        </w:r>
        <w:r>
          <w:rPr>
            <w:rFonts w:asciiTheme="minorHAnsi" w:eastAsiaTheme="minorEastAsia" w:hAnsiTheme="minorHAnsi" w:cstheme="minorBidi"/>
            <w:noProof/>
            <w:sz w:val="22"/>
            <w:szCs w:val="22"/>
          </w:rPr>
          <w:tab/>
        </w:r>
        <w:r w:rsidRPr="0097430B">
          <w:rPr>
            <w:rStyle w:val="Hyperlink"/>
            <w:noProof/>
          </w:rPr>
          <w:t>Encryption Header</w:t>
        </w:r>
        <w:r>
          <w:rPr>
            <w:noProof/>
            <w:webHidden/>
          </w:rPr>
          <w:tab/>
        </w:r>
        <w:r>
          <w:rPr>
            <w:noProof/>
            <w:webHidden/>
          </w:rPr>
          <w:fldChar w:fldCharType="begin"/>
        </w:r>
        <w:r>
          <w:rPr>
            <w:noProof/>
            <w:webHidden/>
          </w:rPr>
          <w:instrText xml:space="preserve"> PAGEREF _Toc221688248 \h </w:instrText>
        </w:r>
        <w:r>
          <w:rPr>
            <w:noProof/>
            <w:webHidden/>
          </w:rPr>
        </w:r>
        <w:r>
          <w:rPr>
            <w:noProof/>
            <w:webHidden/>
          </w:rPr>
          <w:fldChar w:fldCharType="separate"/>
        </w:r>
        <w:r>
          <w:rPr>
            <w:noProof/>
            <w:webHidden/>
          </w:rPr>
          <w:t>99</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49" w:history="1">
        <w:r w:rsidRPr="0097430B">
          <w:rPr>
            <w:rStyle w:val="Hyperlink"/>
            <w:noProof/>
          </w:rPr>
          <w:t>3.11</w:t>
        </w:r>
        <w:r>
          <w:rPr>
            <w:rFonts w:asciiTheme="minorHAnsi" w:eastAsiaTheme="minorEastAsia" w:hAnsiTheme="minorHAnsi" w:cstheme="minorBidi"/>
            <w:noProof/>
            <w:sz w:val="22"/>
            <w:szCs w:val="22"/>
          </w:rPr>
          <w:tab/>
        </w:r>
        <w:r w:rsidRPr="0097430B">
          <w:rPr>
            <w:rStyle w:val="Hyperlink"/>
            <w:noProof/>
          </w:rPr>
          <w:t>PasswordKeyEncryptor (Agile Encryption)</w:t>
        </w:r>
        <w:r>
          <w:rPr>
            <w:noProof/>
            <w:webHidden/>
          </w:rPr>
          <w:tab/>
        </w:r>
        <w:r>
          <w:rPr>
            <w:noProof/>
            <w:webHidden/>
          </w:rPr>
          <w:fldChar w:fldCharType="begin"/>
        </w:r>
        <w:r>
          <w:rPr>
            <w:noProof/>
            <w:webHidden/>
          </w:rPr>
          <w:instrText xml:space="preserve"> PAGEREF _Toc221688249 \h </w:instrText>
        </w:r>
        <w:r>
          <w:rPr>
            <w:noProof/>
            <w:webHidden/>
          </w:rPr>
        </w:r>
        <w:r>
          <w:rPr>
            <w:noProof/>
            <w:webHidden/>
          </w:rPr>
          <w:fldChar w:fldCharType="separate"/>
        </w:r>
        <w:r>
          <w:rPr>
            <w:noProof/>
            <w:webHidden/>
          </w:rPr>
          <w:t>100</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50" w:history="1">
        <w:r w:rsidRPr="0097430B">
          <w:rPr>
            <w:rStyle w:val="Hyperlink"/>
            <w:noProof/>
          </w:rPr>
          <w:t>3.12</w:t>
        </w:r>
        <w:r>
          <w:rPr>
            <w:rFonts w:asciiTheme="minorHAnsi" w:eastAsiaTheme="minorEastAsia" w:hAnsiTheme="minorHAnsi" w:cstheme="minorBidi"/>
            <w:noProof/>
            <w:sz w:val="22"/>
            <w:szCs w:val="22"/>
          </w:rPr>
          <w:tab/>
        </w:r>
        <w:r w:rsidRPr="0097430B">
          <w:rPr>
            <w:rStyle w:val="Hyperlink"/>
            <w:noProof/>
          </w:rPr>
          <w:t>LabelInfo Stream</w:t>
        </w:r>
        <w:r>
          <w:rPr>
            <w:noProof/>
            <w:webHidden/>
          </w:rPr>
          <w:tab/>
        </w:r>
        <w:r>
          <w:rPr>
            <w:noProof/>
            <w:webHidden/>
          </w:rPr>
          <w:fldChar w:fldCharType="begin"/>
        </w:r>
        <w:r>
          <w:rPr>
            <w:noProof/>
            <w:webHidden/>
          </w:rPr>
          <w:instrText xml:space="preserve"> PAGEREF _Toc221688250 \h </w:instrText>
        </w:r>
        <w:r>
          <w:rPr>
            <w:noProof/>
            <w:webHidden/>
          </w:rPr>
        </w:r>
        <w:r>
          <w:rPr>
            <w:noProof/>
            <w:webHidden/>
          </w:rPr>
          <w:fldChar w:fldCharType="separate"/>
        </w:r>
        <w:r>
          <w:rPr>
            <w:noProof/>
            <w:webHidden/>
          </w:rPr>
          <w:t>103</w:t>
        </w:r>
        <w:r>
          <w:rPr>
            <w:noProof/>
            <w:webHidden/>
          </w:rPr>
          <w:fldChar w:fldCharType="end"/>
        </w:r>
      </w:hyperlink>
    </w:p>
    <w:p w:rsidR="003E03C2" w:rsidRDefault="003E03C2">
      <w:pPr>
        <w:pStyle w:val="TOC1"/>
        <w:rPr>
          <w:rFonts w:asciiTheme="minorHAnsi" w:eastAsiaTheme="minorEastAsia" w:hAnsiTheme="minorHAnsi" w:cstheme="minorBidi"/>
          <w:b w:val="0"/>
          <w:bCs w:val="0"/>
          <w:noProof/>
          <w:sz w:val="22"/>
          <w:szCs w:val="22"/>
        </w:rPr>
      </w:pPr>
      <w:hyperlink w:anchor="_Toc221688251" w:history="1">
        <w:r w:rsidRPr="0097430B">
          <w:rPr>
            <w:rStyle w:val="Hyperlink"/>
            <w:noProof/>
          </w:rPr>
          <w:t>4</w:t>
        </w:r>
        <w:r>
          <w:rPr>
            <w:rFonts w:asciiTheme="minorHAnsi" w:eastAsiaTheme="minorEastAsia" w:hAnsiTheme="minorHAnsi" w:cstheme="minorBidi"/>
            <w:b w:val="0"/>
            <w:bCs w:val="0"/>
            <w:noProof/>
            <w:sz w:val="22"/>
            <w:szCs w:val="22"/>
          </w:rPr>
          <w:tab/>
        </w:r>
        <w:r w:rsidRPr="0097430B">
          <w:rPr>
            <w:rStyle w:val="Hyperlink"/>
            <w:noProof/>
          </w:rPr>
          <w:t>Security</w:t>
        </w:r>
        <w:r>
          <w:rPr>
            <w:noProof/>
            <w:webHidden/>
          </w:rPr>
          <w:tab/>
        </w:r>
        <w:r>
          <w:rPr>
            <w:noProof/>
            <w:webHidden/>
          </w:rPr>
          <w:fldChar w:fldCharType="begin"/>
        </w:r>
        <w:r>
          <w:rPr>
            <w:noProof/>
            <w:webHidden/>
          </w:rPr>
          <w:instrText xml:space="preserve"> PAGEREF _Toc221688251 \h </w:instrText>
        </w:r>
        <w:r>
          <w:rPr>
            <w:noProof/>
            <w:webHidden/>
          </w:rPr>
        </w:r>
        <w:r>
          <w:rPr>
            <w:noProof/>
            <w:webHidden/>
          </w:rPr>
          <w:fldChar w:fldCharType="separate"/>
        </w:r>
        <w:r>
          <w:rPr>
            <w:noProof/>
            <w:webHidden/>
          </w:rPr>
          <w:t>104</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52" w:history="1">
        <w:r w:rsidRPr="0097430B">
          <w:rPr>
            <w:rStyle w:val="Hyperlink"/>
            <w:noProof/>
          </w:rPr>
          <w:t>4.1</w:t>
        </w:r>
        <w:r>
          <w:rPr>
            <w:rFonts w:asciiTheme="minorHAnsi" w:eastAsiaTheme="minorEastAsia" w:hAnsiTheme="minorHAnsi" w:cstheme="minorBidi"/>
            <w:noProof/>
            <w:sz w:val="22"/>
            <w:szCs w:val="22"/>
          </w:rPr>
          <w:tab/>
        </w:r>
        <w:r w:rsidRPr="0097430B">
          <w:rPr>
            <w:rStyle w:val="Hyperlink"/>
            <w:noProof/>
          </w:rPr>
          <w:t>Security Considerations for Implementers</w:t>
        </w:r>
        <w:r>
          <w:rPr>
            <w:noProof/>
            <w:webHidden/>
          </w:rPr>
          <w:tab/>
        </w:r>
        <w:r>
          <w:rPr>
            <w:noProof/>
            <w:webHidden/>
          </w:rPr>
          <w:fldChar w:fldCharType="begin"/>
        </w:r>
        <w:r>
          <w:rPr>
            <w:noProof/>
            <w:webHidden/>
          </w:rPr>
          <w:instrText xml:space="preserve"> PAGEREF _Toc221688252 \h </w:instrText>
        </w:r>
        <w:r>
          <w:rPr>
            <w:noProof/>
            <w:webHidden/>
          </w:rPr>
        </w:r>
        <w:r>
          <w:rPr>
            <w:noProof/>
            <w:webHidden/>
          </w:rPr>
          <w:fldChar w:fldCharType="separate"/>
        </w:r>
        <w:r>
          <w:rPr>
            <w:noProof/>
            <w:webHidden/>
          </w:rPr>
          <w:t>104</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53" w:history="1">
        <w:r w:rsidRPr="0097430B">
          <w:rPr>
            <w:rStyle w:val="Hyperlink"/>
            <w:noProof/>
          </w:rPr>
          <w:t>4.1.1</w:t>
        </w:r>
        <w:r>
          <w:rPr>
            <w:rFonts w:asciiTheme="minorHAnsi" w:eastAsiaTheme="minorEastAsia" w:hAnsiTheme="minorHAnsi" w:cstheme="minorBidi"/>
            <w:noProof/>
            <w:sz w:val="22"/>
            <w:szCs w:val="22"/>
          </w:rPr>
          <w:tab/>
        </w:r>
        <w:r w:rsidRPr="0097430B">
          <w:rPr>
            <w:rStyle w:val="Hyperlink"/>
            <w:noProof/>
          </w:rPr>
          <w:t>Data Spaces</w:t>
        </w:r>
        <w:r>
          <w:rPr>
            <w:noProof/>
            <w:webHidden/>
          </w:rPr>
          <w:tab/>
        </w:r>
        <w:r>
          <w:rPr>
            <w:noProof/>
            <w:webHidden/>
          </w:rPr>
          <w:fldChar w:fldCharType="begin"/>
        </w:r>
        <w:r>
          <w:rPr>
            <w:noProof/>
            <w:webHidden/>
          </w:rPr>
          <w:instrText xml:space="preserve"> PAGEREF _Toc221688253 \h </w:instrText>
        </w:r>
        <w:r>
          <w:rPr>
            <w:noProof/>
            <w:webHidden/>
          </w:rPr>
        </w:r>
        <w:r>
          <w:rPr>
            <w:noProof/>
            <w:webHidden/>
          </w:rPr>
          <w:fldChar w:fldCharType="separate"/>
        </w:r>
        <w:r>
          <w:rPr>
            <w:noProof/>
            <w:webHidden/>
          </w:rPr>
          <w:t>104</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54" w:history="1">
        <w:r w:rsidRPr="0097430B">
          <w:rPr>
            <w:rStyle w:val="Hyperlink"/>
            <w:noProof/>
          </w:rPr>
          <w:t>4.1.2</w:t>
        </w:r>
        <w:r>
          <w:rPr>
            <w:rFonts w:asciiTheme="minorHAnsi" w:eastAsiaTheme="minorEastAsia" w:hAnsiTheme="minorHAnsi" w:cstheme="minorBidi"/>
            <w:noProof/>
            <w:sz w:val="22"/>
            <w:szCs w:val="22"/>
          </w:rPr>
          <w:tab/>
        </w:r>
        <w:r w:rsidRPr="0097430B">
          <w:rPr>
            <w:rStyle w:val="Hyperlink"/>
            <w:noProof/>
          </w:rPr>
          <w:t>Information Rights Management</w:t>
        </w:r>
        <w:r>
          <w:rPr>
            <w:noProof/>
            <w:webHidden/>
          </w:rPr>
          <w:tab/>
        </w:r>
        <w:r>
          <w:rPr>
            <w:noProof/>
            <w:webHidden/>
          </w:rPr>
          <w:fldChar w:fldCharType="begin"/>
        </w:r>
        <w:r>
          <w:rPr>
            <w:noProof/>
            <w:webHidden/>
          </w:rPr>
          <w:instrText xml:space="preserve"> PAGEREF _Toc221688254 \h </w:instrText>
        </w:r>
        <w:r>
          <w:rPr>
            <w:noProof/>
            <w:webHidden/>
          </w:rPr>
        </w:r>
        <w:r>
          <w:rPr>
            <w:noProof/>
            <w:webHidden/>
          </w:rPr>
          <w:fldChar w:fldCharType="separate"/>
        </w:r>
        <w:r>
          <w:rPr>
            <w:noProof/>
            <w:webHidden/>
          </w:rPr>
          <w:t>104</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55" w:history="1">
        <w:r w:rsidRPr="0097430B">
          <w:rPr>
            <w:rStyle w:val="Hyperlink"/>
            <w:noProof/>
          </w:rPr>
          <w:t>4.1.3</w:t>
        </w:r>
        <w:r>
          <w:rPr>
            <w:rFonts w:asciiTheme="minorHAnsi" w:eastAsiaTheme="minorEastAsia" w:hAnsiTheme="minorHAnsi" w:cstheme="minorBidi"/>
            <w:noProof/>
            <w:sz w:val="22"/>
            <w:szCs w:val="22"/>
          </w:rPr>
          <w:tab/>
        </w:r>
        <w:r w:rsidRPr="0097430B">
          <w:rPr>
            <w:rStyle w:val="Hyperlink"/>
            <w:noProof/>
          </w:rPr>
          <w:t>Encryption</w:t>
        </w:r>
        <w:r>
          <w:rPr>
            <w:noProof/>
            <w:webHidden/>
          </w:rPr>
          <w:tab/>
        </w:r>
        <w:r>
          <w:rPr>
            <w:noProof/>
            <w:webHidden/>
          </w:rPr>
          <w:fldChar w:fldCharType="begin"/>
        </w:r>
        <w:r>
          <w:rPr>
            <w:noProof/>
            <w:webHidden/>
          </w:rPr>
          <w:instrText xml:space="preserve"> PAGEREF _Toc221688255 \h </w:instrText>
        </w:r>
        <w:r>
          <w:rPr>
            <w:noProof/>
            <w:webHidden/>
          </w:rPr>
        </w:r>
        <w:r>
          <w:rPr>
            <w:noProof/>
            <w:webHidden/>
          </w:rPr>
          <w:fldChar w:fldCharType="separate"/>
        </w:r>
        <w:r>
          <w:rPr>
            <w:noProof/>
            <w:webHidden/>
          </w:rPr>
          <w:t>104</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56" w:history="1">
        <w:r w:rsidRPr="0097430B">
          <w:rPr>
            <w:rStyle w:val="Hyperlink"/>
            <w:noProof/>
          </w:rPr>
          <w:t>4.1.3.1</w:t>
        </w:r>
        <w:r>
          <w:rPr>
            <w:rFonts w:asciiTheme="minorHAnsi" w:eastAsiaTheme="minorEastAsia" w:hAnsiTheme="minorHAnsi" w:cstheme="minorBidi"/>
            <w:noProof/>
            <w:sz w:val="22"/>
            <w:szCs w:val="22"/>
          </w:rPr>
          <w:tab/>
        </w:r>
        <w:r w:rsidRPr="0097430B">
          <w:rPr>
            <w:rStyle w:val="Hyperlink"/>
            <w:noProof/>
          </w:rPr>
          <w:t>ECMA-376 Document Encryption</w:t>
        </w:r>
        <w:r>
          <w:rPr>
            <w:noProof/>
            <w:webHidden/>
          </w:rPr>
          <w:tab/>
        </w:r>
        <w:r>
          <w:rPr>
            <w:noProof/>
            <w:webHidden/>
          </w:rPr>
          <w:fldChar w:fldCharType="begin"/>
        </w:r>
        <w:r>
          <w:rPr>
            <w:noProof/>
            <w:webHidden/>
          </w:rPr>
          <w:instrText xml:space="preserve"> PAGEREF _Toc221688256 \h </w:instrText>
        </w:r>
        <w:r>
          <w:rPr>
            <w:noProof/>
            <w:webHidden/>
          </w:rPr>
        </w:r>
        <w:r>
          <w:rPr>
            <w:noProof/>
            <w:webHidden/>
          </w:rPr>
          <w:fldChar w:fldCharType="separate"/>
        </w:r>
        <w:r>
          <w:rPr>
            <w:noProof/>
            <w:webHidden/>
          </w:rPr>
          <w:t>104</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57" w:history="1">
        <w:r w:rsidRPr="0097430B">
          <w:rPr>
            <w:rStyle w:val="Hyperlink"/>
            <w:noProof/>
          </w:rPr>
          <w:t>4.1.3.2</w:t>
        </w:r>
        <w:r>
          <w:rPr>
            <w:rFonts w:asciiTheme="minorHAnsi" w:eastAsiaTheme="minorEastAsia" w:hAnsiTheme="minorHAnsi" w:cstheme="minorBidi"/>
            <w:noProof/>
            <w:sz w:val="22"/>
            <w:szCs w:val="22"/>
          </w:rPr>
          <w:tab/>
        </w:r>
        <w:r w:rsidRPr="0097430B">
          <w:rPr>
            <w:rStyle w:val="Hyperlink"/>
            <w:noProof/>
          </w:rPr>
          <w:t>Office Binary Document RC4 CryptoAPI Encryption</w:t>
        </w:r>
        <w:r>
          <w:rPr>
            <w:noProof/>
            <w:webHidden/>
          </w:rPr>
          <w:tab/>
        </w:r>
        <w:r>
          <w:rPr>
            <w:noProof/>
            <w:webHidden/>
          </w:rPr>
          <w:fldChar w:fldCharType="begin"/>
        </w:r>
        <w:r>
          <w:rPr>
            <w:noProof/>
            <w:webHidden/>
          </w:rPr>
          <w:instrText xml:space="preserve"> PAGEREF _Toc221688257 \h </w:instrText>
        </w:r>
        <w:r>
          <w:rPr>
            <w:noProof/>
            <w:webHidden/>
          </w:rPr>
        </w:r>
        <w:r>
          <w:rPr>
            <w:noProof/>
            <w:webHidden/>
          </w:rPr>
          <w:fldChar w:fldCharType="separate"/>
        </w:r>
        <w:r>
          <w:rPr>
            <w:noProof/>
            <w:webHidden/>
          </w:rPr>
          <w:t>104</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58" w:history="1">
        <w:r w:rsidRPr="0097430B">
          <w:rPr>
            <w:rStyle w:val="Hyperlink"/>
            <w:noProof/>
          </w:rPr>
          <w:t>4.1.3.3</w:t>
        </w:r>
        <w:r>
          <w:rPr>
            <w:rFonts w:asciiTheme="minorHAnsi" w:eastAsiaTheme="minorEastAsia" w:hAnsiTheme="minorHAnsi" w:cstheme="minorBidi"/>
            <w:noProof/>
            <w:sz w:val="22"/>
            <w:szCs w:val="22"/>
          </w:rPr>
          <w:tab/>
        </w:r>
        <w:r w:rsidRPr="0097430B">
          <w:rPr>
            <w:rStyle w:val="Hyperlink"/>
            <w:noProof/>
          </w:rPr>
          <w:t>Office Binary Document RC4 Encryption</w:t>
        </w:r>
        <w:r>
          <w:rPr>
            <w:noProof/>
            <w:webHidden/>
          </w:rPr>
          <w:tab/>
        </w:r>
        <w:r>
          <w:rPr>
            <w:noProof/>
            <w:webHidden/>
          </w:rPr>
          <w:fldChar w:fldCharType="begin"/>
        </w:r>
        <w:r>
          <w:rPr>
            <w:noProof/>
            <w:webHidden/>
          </w:rPr>
          <w:instrText xml:space="preserve"> PAGEREF _Toc221688258 \h </w:instrText>
        </w:r>
        <w:r>
          <w:rPr>
            <w:noProof/>
            <w:webHidden/>
          </w:rPr>
        </w:r>
        <w:r>
          <w:rPr>
            <w:noProof/>
            <w:webHidden/>
          </w:rPr>
          <w:fldChar w:fldCharType="separate"/>
        </w:r>
        <w:r>
          <w:rPr>
            <w:noProof/>
            <w:webHidden/>
          </w:rPr>
          <w:t>105</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59" w:history="1">
        <w:r w:rsidRPr="0097430B">
          <w:rPr>
            <w:rStyle w:val="Hyperlink"/>
            <w:noProof/>
          </w:rPr>
          <w:t>4.1.3.4</w:t>
        </w:r>
        <w:r>
          <w:rPr>
            <w:rFonts w:asciiTheme="minorHAnsi" w:eastAsiaTheme="minorEastAsia" w:hAnsiTheme="minorHAnsi" w:cstheme="minorBidi"/>
            <w:noProof/>
            <w:sz w:val="22"/>
            <w:szCs w:val="22"/>
          </w:rPr>
          <w:tab/>
        </w:r>
        <w:r w:rsidRPr="0097430B">
          <w:rPr>
            <w:rStyle w:val="Hyperlink"/>
            <w:noProof/>
          </w:rPr>
          <w:t>XOR Obfuscation</w:t>
        </w:r>
        <w:r>
          <w:rPr>
            <w:noProof/>
            <w:webHidden/>
          </w:rPr>
          <w:tab/>
        </w:r>
        <w:r>
          <w:rPr>
            <w:noProof/>
            <w:webHidden/>
          </w:rPr>
          <w:fldChar w:fldCharType="begin"/>
        </w:r>
        <w:r>
          <w:rPr>
            <w:noProof/>
            <w:webHidden/>
          </w:rPr>
          <w:instrText xml:space="preserve"> PAGEREF _Toc221688259 \h </w:instrText>
        </w:r>
        <w:r>
          <w:rPr>
            <w:noProof/>
            <w:webHidden/>
          </w:rPr>
        </w:r>
        <w:r>
          <w:rPr>
            <w:noProof/>
            <w:webHidden/>
          </w:rPr>
          <w:fldChar w:fldCharType="separate"/>
        </w:r>
        <w:r>
          <w:rPr>
            <w:noProof/>
            <w:webHidden/>
          </w:rPr>
          <w:t>105</w:t>
        </w:r>
        <w:r>
          <w:rPr>
            <w:noProof/>
            <w:webHidden/>
          </w:rPr>
          <w:fldChar w:fldCharType="end"/>
        </w:r>
      </w:hyperlink>
    </w:p>
    <w:p w:rsidR="003E03C2" w:rsidRDefault="003E03C2">
      <w:pPr>
        <w:pStyle w:val="TOC4"/>
        <w:rPr>
          <w:rFonts w:asciiTheme="minorHAnsi" w:eastAsiaTheme="minorEastAsia" w:hAnsiTheme="minorHAnsi" w:cstheme="minorBidi"/>
          <w:noProof/>
          <w:sz w:val="22"/>
          <w:szCs w:val="22"/>
        </w:rPr>
      </w:pPr>
      <w:hyperlink w:anchor="_Toc221688260" w:history="1">
        <w:r w:rsidRPr="0097430B">
          <w:rPr>
            <w:rStyle w:val="Hyperlink"/>
            <w:noProof/>
          </w:rPr>
          <w:t>4.1.3.5</w:t>
        </w:r>
        <w:r>
          <w:rPr>
            <w:rFonts w:asciiTheme="minorHAnsi" w:eastAsiaTheme="minorEastAsia" w:hAnsiTheme="minorHAnsi" w:cstheme="minorBidi"/>
            <w:noProof/>
            <w:sz w:val="22"/>
            <w:szCs w:val="22"/>
          </w:rPr>
          <w:tab/>
        </w:r>
        <w:r w:rsidRPr="0097430B">
          <w:rPr>
            <w:rStyle w:val="Hyperlink"/>
            <w:noProof/>
          </w:rPr>
          <w:t>Information Rights Management Cypher Block Chaining</w:t>
        </w:r>
        <w:r>
          <w:rPr>
            <w:noProof/>
            <w:webHidden/>
          </w:rPr>
          <w:tab/>
        </w:r>
        <w:r>
          <w:rPr>
            <w:noProof/>
            <w:webHidden/>
          </w:rPr>
          <w:fldChar w:fldCharType="begin"/>
        </w:r>
        <w:r>
          <w:rPr>
            <w:noProof/>
            <w:webHidden/>
          </w:rPr>
          <w:instrText xml:space="preserve"> PAGEREF _Toc221688260 \h </w:instrText>
        </w:r>
        <w:r>
          <w:rPr>
            <w:noProof/>
            <w:webHidden/>
          </w:rPr>
        </w:r>
        <w:r>
          <w:rPr>
            <w:noProof/>
            <w:webHidden/>
          </w:rPr>
          <w:fldChar w:fldCharType="separate"/>
        </w:r>
        <w:r>
          <w:rPr>
            <w:noProof/>
            <w:webHidden/>
          </w:rPr>
          <w:t>105</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61" w:history="1">
        <w:r w:rsidRPr="0097430B">
          <w:rPr>
            <w:rStyle w:val="Hyperlink"/>
            <w:noProof/>
          </w:rPr>
          <w:t>4.1.4</w:t>
        </w:r>
        <w:r>
          <w:rPr>
            <w:rFonts w:asciiTheme="minorHAnsi" w:eastAsiaTheme="minorEastAsia" w:hAnsiTheme="minorHAnsi" w:cstheme="minorBidi"/>
            <w:noProof/>
            <w:sz w:val="22"/>
            <w:szCs w:val="22"/>
          </w:rPr>
          <w:tab/>
        </w:r>
        <w:r w:rsidRPr="0097430B">
          <w:rPr>
            <w:rStyle w:val="Hyperlink"/>
            <w:noProof/>
          </w:rPr>
          <w:t>Document Write Protection</w:t>
        </w:r>
        <w:r>
          <w:rPr>
            <w:noProof/>
            <w:webHidden/>
          </w:rPr>
          <w:tab/>
        </w:r>
        <w:r>
          <w:rPr>
            <w:noProof/>
            <w:webHidden/>
          </w:rPr>
          <w:fldChar w:fldCharType="begin"/>
        </w:r>
        <w:r>
          <w:rPr>
            <w:noProof/>
            <w:webHidden/>
          </w:rPr>
          <w:instrText xml:space="preserve"> PAGEREF _Toc221688261 \h </w:instrText>
        </w:r>
        <w:r>
          <w:rPr>
            <w:noProof/>
            <w:webHidden/>
          </w:rPr>
        </w:r>
        <w:r>
          <w:rPr>
            <w:noProof/>
            <w:webHidden/>
          </w:rPr>
          <w:fldChar w:fldCharType="separate"/>
        </w:r>
        <w:r>
          <w:rPr>
            <w:noProof/>
            <w:webHidden/>
          </w:rPr>
          <w:t>106</w:t>
        </w:r>
        <w:r>
          <w:rPr>
            <w:noProof/>
            <w:webHidden/>
          </w:rPr>
          <w:fldChar w:fldCharType="end"/>
        </w:r>
      </w:hyperlink>
    </w:p>
    <w:p w:rsidR="003E03C2" w:rsidRDefault="003E03C2">
      <w:pPr>
        <w:pStyle w:val="TOC3"/>
        <w:rPr>
          <w:rFonts w:asciiTheme="minorHAnsi" w:eastAsiaTheme="minorEastAsia" w:hAnsiTheme="minorHAnsi" w:cstheme="minorBidi"/>
          <w:noProof/>
          <w:sz w:val="22"/>
          <w:szCs w:val="22"/>
        </w:rPr>
      </w:pPr>
      <w:hyperlink w:anchor="_Toc221688262" w:history="1">
        <w:r w:rsidRPr="0097430B">
          <w:rPr>
            <w:rStyle w:val="Hyperlink"/>
            <w:noProof/>
          </w:rPr>
          <w:t>4.1.5</w:t>
        </w:r>
        <w:r>
          <w:rPr>
            <w:rFonts w:asciiTheme="minorHAnsi" w:eastAsiaTheme="minorEastAsia" w:hAnsiTheme="minorHAnsi" w:cstheme="minorBidi"/>
            <w:noProof/>
            <w:sz w:val="22"/>
            <w:szCs w:val="22"/>
          </w:rPr>
          <w:tab/>
        </w:r>
        <w:r w:rsidRPr="0097430B">
          <w:rPr>
            <w:rStyle w:val="Hyperlink"/>
            <w:noProof/>
          </w:rPr>
          <w:t>Binary Document Digital Signatures</w:t>
        </w:r>
        <w:r>
          <w:rPr>
            <w:noProof/>
            <w:webHidden/>
          </w:rPr>
          <w:tab/>
        </w:r>
        <w:r>
          <w:rPr>
            <w:noProof/>
            <w:webHidden/>
          </w:rPr>
          <w:fldChar w:fldCharType="begin"/>
        </w:r>
        <w:r>
          <w:rPr>
            <w:noProof/>
            <w:webHidden/>
          </w:rPr>
          <w:instrText xml:space="preserve"> PAGEREF _Toc221688262 \h </w:instrText>
        </w:r>
        <w:r>
          <w:rPr>
            <w:noProof/>
            <w:webHidden/>
          </w:rPr>
        </w:r>
        <w:r>
          <w:rPr>
            <w:noProof/>
            <w:webHidden/>
          </w:rPr>
          <w:fldChar w:fldCharType="separate"/>
        </w:r>
        <w:r>
          <w:rPr>
            <w:noProof/>
            <w:webHidden/>
          </w:rPr>
          <w:t>106</w:t>
        </w:r>
        <w:r>
          <w:rPr>
            <w:noProof/>
            <w:webHidden/>
          </w:rPr>
          <w:fldChar w:fldCharType="end"/>
        </w:r>
      </w:hyperlink>
    </w:p>
    <w:p w:rsidR="003E03C2" w:rsidRDefault="003E03C2">
      <w:pPr>
        <w:pStyle w:val="TOC2"/>
        <w:rPr>
          <w:rFonts w:asciiTheme="minorHAnsi" w:eastAsiaTheme="minorEastAsia" w:hAnsiTheme="minorHAnsi" w:cstheme="minorBidi"/>
          <w:noProof/>
          <w:sz w:val="22"/>
          <w:szCs w:val="22"/>
        </w:rPr>
      </w:pPr>
      <w:hyperlink w:anchor="_Toc221688263" w:history="1">
        <w:r w:rsidRPr="0097430B">
          <w:rPr>
            <w:rStyle w:val="Hyperlink"/>
            <w:noProof/>
          </w:rPr>
          <w:t>4.2</w:t>
        </w:r>
        <w:r>
          <w:rPr>
            <w:rFonts w:asciiTheme="minorHAnsi" w:eastAsiaTheme="minorEastAsia" w:hAnsiTheme="minorHAnsi" w:cstheme="minorBidi"/>
            <w:noProof/>
            <w:sz w:val="22"/>
            <w:szCs w:val="22"/>
          </w:rPr>
          <w:tab/>
        </w:r>
        <w:r w:rsidRPr="0097430B">
          <w:rPr>
            <w:rStyle w:val="Hyperlink"/>
            <w:noProof/>
          </w:rPr>
          <w:t>Index of Security Fields</w:t>
        </w:r>
        <w:r>
          <w:rPr>
            <w:noProof/>
            <w:webHidden/>
          </w:rPr>
          <w:tab/>
        </w:r>
        <w:r>
          <w:rPr>
            <w:noProof/>
            <w:webHidden/>
          </w:rPr>
          <w:fldChar w:fldCharType="begin"/>
        </w:r>
        <w:r>
          <w:rPr>
            <w:noProof/>
            <w:webHidden/>
          </w:rPr>
          <w:instrText xml:space="preserve"> PAGEREF _Toc221688263 \h </w:instrText>
        </w:r>
        <w:r>
          <w:rPr>
            <w:noProof/>
            <w:webHidden/>
          </w:rPr>
        </w:r>
        <w:r>
          <w:rPr>
            <w:noProof/>
            <w:webHidden/>
          </w:rPr>
          <w:fldChar w:fldCharType="separate"/>
        </w:r>
        <w:r>
          <w:rPr>
            <w:noProof/>
            <w:webHidden/>
          </w:rPr>
          <w:t>106</w:t>
        </w:r>
        <w:r>
          <w:rPr>
            <w:noProof/>
            <w:webHidden/>
          </w:rPr>
          <w:fldChar w:fldCharType="end"/>
        </w:r>
      </w:hyperlink>
    </w:p>
    <w:p w:rsidR="003E03C2" w:rsidRDefault="003E03C2">
      <w:pPr>
        <w:pStyle w:val="TOC1"/>
        <w:rPr>
          <w:rFonts w:asciiTheme="minorHAnsi" w:eastAsiaTheme="minorEastAsia" w:hAnsiTheme="minorHAnsi" w:cstheme="minorBidi"/>
          <w:b w:val="0"/>
          <w:bCs w:val="0"/>
          <w:noProof/>
          <w:sz w:val="22"/>
          <w:szCs w:val="22"/>
        </w:rPr>
      </w:pPr>
      <w:hyperlink w:anchor="_Toc221688264" w:history="1">
        <w:r w:rsidRPr="0097430B">
          <w:rPr>
            <w:rStyle w:val="Hyperlink"/>
            <w:noProof/>
          </w:rPr>
          <w:t>5</w:t>
        </w:r>
        <w:r>
          <w:rPr>
            <w:rFonts w:asciiTheme="minorHAnsi" w:eastAsiaTheme="minorEastAsia" w:hAnsiTheme="minorHAnsi" w:cstheme="minorBidi"/>
            <w:b w:val="0"/>
            <w:bCs w:val="0"/>
            <w:noProof/>
            <w:sz w:val="22"/>
            <w:szCs w:val="22"/>
          </w:rPr>
          <w:tab/>
        </w:r>
        <w:r w:rsidRPr="0097430B">
          <w:rPr>
            <w:rStyle w:val="Hyperlink"/>
            <w:noProof/>
          </w:rPr>
          <w:t>Appendix A: Product Behavior</w:t>
        </w:r>
        <w:r>
          <w:rPr>
            <w:noProof/>
            <w:webHidden/>
          </w:rPr>
          <w:tab/>
        </w:r>
        <w:r>
          <w:rPr>
            <w:noProof/>
            <w:webHidden/>
          </w:rPr>
          <w:fldChar w:fldCharType="begin"/>
        </w:r>
        <w:r>
          <w:rPr>
            <w:noProof/>
            <w:webHidden/>
          </w:rPr>
          <w:instrText xml:space="preserve"> PAGEREF _Toc221688264 \h </w:instrText>
        </w:r>
        <w:r>
          <w:rPr>
            <w:noProof/>
            <w:webHidden/>
          </w:rPr>
        </w:r>
        <w:r>
          <w:rPr>
            <w:noProof/>
            <w:webHidden/>
          </w:rPr>
          <w:fldChar w:fldCharType="separate"/>
        </w:r>
        <w:r>
          <w:rPr>
            <w:noProof/>
            <w:webHidden/>
          </w:rPr>
          <w:t>107</w:t>
        </w:r>
        <w:r>
          <w:rPr>
            <w:noProof/>
            <w:webHidden/>
          </w:rPr>
          <w:fldChar w:fldCharType="end"/>
        </w:r>
      </w:hyperlink>
    </w:p>
    <w:p w:rsidR="003E03C2" w:rsidRDefault="003E03C2">
      <w:pPr>
        <w:pStyle w:val="TOC1"/>
        <w:rPr>
          <w:rFonts w:asciiTheme="minorHAnsi" w:eastAsiaTheme="minorEastAsia" w:hAnsiTheme="minorHAnsi" w:cstheme="minorBidi"/>
          <w:b w:val="0"/>
          <w:bCs w:val="0"/>
          <w:noProof/>
          <w:sz w:val="22"/>
          <w:szCs w:val="22"/>
        </w:rPr>
      </w:pPr>
      <w:hyperlink w:anchor="_Toc221688265" w:history="1">
        <w:r w:rsidRPr="0097430B">
          <w:rPr>
            <w:rStyle w:val="Hyperlink"/>
            <w:noProof/>
          </w:rPr>
          <w:t>6</w:t>
        </w:r>
        <w:r>
          <w:rPr>
            <w:rFonts w:asciiTheme="minorHAnsi" w:eastAsiaTheme="minorEastAsia" w:hAnsiTheme="minorHAnsi" w:cstheme="minorBidi"/>
            <w:b w:val="0"/>
            <w:bCs w:val="0"/>
            <w:noProof/>
            <w:sz w:val="22"/>
            <w:szCs w:val="22"/>
          </w:rPr>
          <w:tab/>
        </w:r>
        <w:r w:rsidRPr="0097430B">
          <w:rPr>
            <w:rStyle w:val="Hyperlink"/>
            <w:noProof/>
          </w:rPr>
          <w:t>Change Tracking</w:t>
        </w:r>
        <w:r>
          <w:rPr>
            <w:noProof/>
            <w:webHidden/>
          </w:rPr>
          <w:tab/>
        </w:r>
        <w:r>
          <w:rPr>
            <w:noProof/>
            <w:webHidden/>
          </w:rPr>
          <w:fldChar w:fldCharType="begin"/>
        </w:r>
        <w:r>
          <w:rPr>
            <w:noProof/>
            <w:webHidden/>
          </w:rPr>
          <w:instrText xml:space="preserve"> PAGEREF _Toc221688265 \h </w:instrText>
        </w:r>
        <w:r>
          <w:rPr>
            <w:noProof/>
            <w:webHidden/>
          </w:rPr>
        </w:r>
        <w:r>
          <w:rPr>
            <w:noProof/>
            <w:webHidden/>
          </w:rPr>
          <w:fldChar w:fldCharType="separate"/>
        </w:r>
        <w:r>
          <w:rPr>
            <w:noProof/>
            <w:webHidden/>
          </w:rPr>
          <w:t>114</w:t>
        </w:r>
        <w:r>
          <w:rPr>
            <w:noProof/>
            <w:webHidden/>
          </w:rPr>
          <w:fldChar w:fldCharType="end"/>
        </w:r>
      </w:hyperlink>
    </w:p>
    <w:p w:rsidR="003E03C2" w:rsidRDefault="003E03C2">
      <w:pPr>
        <w:pStyle w:val="TOC1"/>
        <w:rPr>
          <w:rFonts w:asciiTheme="minorHAnsi" w:eastAsiaTheme="minorEastAsia" w:hAnsiTheme="minorHAnsi" w:cstheme="minorBidi"/>
          <w:b w:val="0"/>
          <w:bCs w:val="0"/>
          <w:noProof/>
          <w:sz w:val="22"/>
          <w:szCs w:val="22"/>
        </w:rPr>
      </w:pPr>
      <w:hyperlink w:anchor="_Toc221688266" w:history="1">
        <w:r w:rsidRPr="0097430B">
          <w:rPr>
            <w:rStyle w:val="Hyperlink"/>
            <w:noProof/>
          </w:rPr>
          <w:t>7</w:t>
        </w:r>
        <w:r>
          <w:rPr>
            <w:rFonts w:asciiTheme="minorHAnsi" w:eastAsiaTheme="minorEastAsia" w:hAnsiTheme="minorHAnsi" w:cstheme="minorBidi"/>
            <w:b w:val="0"/>
            <w:bCs w:val="0"/>
            <w:noProof/>
            <w:sz w:val="22"/>
            <w:szCs w:val="22"/>
          </w:rPr>
          <w:tab/>
        </w:r>
        <w:r w:rsidRPr="0097430B">
          <w:rPr>
            <w:rStyle w:val="Hyperlink"/>
            <w:noProof/>
          </w:rPr>
          <w:t>Index</w:t>
        </w:r>
        <w:r>
          <w:rPr>
            <w:noProof/>
            <w:webHidden/>
          </w:rPr>
          <w:tab/>
        </w:r>
        <w:r>
          <w:rPr>
            <w:noProof/>
            <w:webHidden/>
          </w:rPr>
          <w:fldChar w:fldCharType="begin"/>
        </w:r>
        <w:r>
          <w:rPr>
            <w:noProof/>
            <w:webHidden/>
          </w:rPr>
          <w:instrText xml:space="preserve"> PAGEREF _Toc221688266 \h </w:instrText>
        </w:r>
        <w:r>
          <w:rPr>
            <w:noProof/>
            <w:webHidden/>
          </w:rPr>
        </w:r>
        <w:r>
          <w:rPr>
            <w:noProof/>
            <w:webHidden/>
          </w:rPr>
          <w:fldChar w:fldCharType="separate"/>
        </w:r>
        <w:r>
          <w:rPr>
            <w:noProof/>
            <w:webHidden/>
          </w:rPr>
          <w:t>115</w:t>
        </w:r>
        <w:r>
          <w:rPr>
            <w:noProof/>
            <w:webHidden/>
          </w:rPr>
          <w:fldChar w:fldCharType="end"/>
        </w:r>
      </w:hyperlink>
    </w:p>
    <w:p w:rsidR="00881B19" w:rsidRDefault="003E03C2">
      <w:r>
        <w:fldChar w:fldCharType="end"/>
      </w:r>
    </w:p>
    <w:p w:rsidR="00881B19" w:rsidRDefault="003E03C2">
      <w:pPr>
        <w:pStyle w:val="Heading1"/>
      </w:pPr>
      <w:bookmarkStart w:id="1" w:name="section_4c132f1af4a042cc904615af9afa9b9e"/>
      <w:bookmarkStart w:id="2" w:name="_Toc221688093"/>
      <w:r>
        <w:lastRenderedPageBreak/>
        <w:t>Introduction</w:t>
      </w:r>
      <w:bookmarkEnd w:id="1"/>
      <w:bookmarkEnd w:id="2"/>
      <w:r>
        <w:fldChar w:fldCharType="begin"/>
      </w:r>
      <w:r>
        <w:instrText xml:space="preserve"> XE "Introduction" </w:instrText>
      </w:r>
      <w:r>
        <w:fldChar w:fldCharType="end"/>
      </w:r>
    </w:p>
    <w:p w:rsidR="00881B19" w:rsidRDefault="003E03C2">
      <w:r>
        <w:t xml:space="preserve">The Office Document Cryptography Structure is </w:t>
      </w:r>
      <w:r>
        <w:t>relevant to documents that have Information Rights Management (IRM) policies, document encryption, or signing and write protection applied. More specifically, this file format describes the following:</w:t>
      </w:r>
    </w:p>
    <w:p w:rsidR="00881B19" w:rsidRDefault="003E03C2">
      <w:pPr>
        <w:pStyle w:val="ListParagraph"/>
        <w:numPr>
          <w:ilvl w:val="0"/>
          <w:numId w:val="47"/>
        </w:numPr>
      </w:pPr>
      <w:r>
        <w:t>A structure that acts as a generic mechanism for storin</w:t>
      </w:r>
      <w:r>
        <w:t>g data that has been transformed along with information about that data.</w:t>
      </w:r>
    </w:p>
    <w:p w:rsidR="00881B19" w:rsidRDefault="003E03C2">
      <w:pPr>
        <w:pStyle w:val="ListParagraph"/>
        <w:numPr>
          <w:ilvl w:val="0"/>
          <w:numId w:val="47"/>
        </w:numPr>
      </w:pPr>
      <w:r>
        <w:t>A structure for storing rights management policies that have been applied to a particular document.</w:t>
      </w:r>
    </w:p>
    <w:p w:rsidR="00881B19" w:rsidRDefault="003E03C2">
      <w:pPr>
        <w:pStyle w:val="ListParagraph"/>
        <w:numPr>
          <w:ilvl w:val="0"/>
          <w:numId w:val="47"/>
        </w:numPr>
      </w:pPr>
      <w:r>
        <w:t>Encryption, signing, and write protection structures.</w:t>
      </w:r>
    </w:p>
    <w:p w:rsidR="00881B19" w:rsidRDefault="003E03C2">
      <w:r>
        <w:t>Sections 1.7 and 2 of this sp</w:t>
      </w:r>
      <w:r>
        <w:t>ecification are normative. All other sections and examples in this specification are informative.</w:t>
      </w:r>
    </w:p>
    <w:p w:rsidR="00881B19" w:rsidRDefault="003E03C2">
      <w:pPr>
        <w:pStyle w:val="Heading2"/>
      </w:pPr>
      <w:bookmarkStart w:id="3" w:name="section_66cd624a31874697b1bee350fa77a95f"/>
      <w:bookmarkStart w:id="4" w:name="_Toc221688094"/>
      <w:r>
        <w:t>Glossary</w:t>
      </w:r>
      <w:bookmarkEnd w:id="3"/>
      <w:bookmarkEnd w:id="4"/>
      <w:r>
        <w:fldChar w:fldCharType="begin"/>
      </w:r>
      <w:r>
        <w:instrText xml:space="preserve"> XE "Glossary" </w:instrText>
      </w:r>
      <w:r>
        <w:fldChar w:fldCharType="end"/>
      </w:r>
    </w:p>
    <w:p w:rsidR="00881B19" w:rsidRDefault="003E03C2">
      <w:r>
        <w:t>This document uses the following terms:</w:t>
      </w:r>
    </w:p>
    <w:p w:rsidR="00881B19" w:rsidRDefault="003E03C2">
      <w:pPr>
        <w:ind w:left="548" w:hanging="274"/>
      </w:pPr>
      <w:bookmarkStart w:id="5" w:name="gt_21edac94-99d0-44cb-bc1a-3416d8fc618e"/>
      <w:r>
        <w:rPr>
          <w:b/>
        </w:rPr>
        <w:t>Advanced Encryption Standard (AES)</w:t>
      </w:r>
      <w:r>
        <w:t xml:space="preserve">: A block cipher that supersedes the </w:t>
      </w:r>
      <w:hyperlink w:anchor="gt_f5de5dd3-8f77-46a7-8756-05fbc0dcd9a9">
        <w:r>
          <w:rPr>
            <w:rStyle w:val="HyperlinkGreen"/>
            <w:b/>
          </w:rPr>
          <w:t>Data Encryption Standard (DES)</w:t>
        </w:r>
      </w:hyperlink>
      <w:r>
        <w:t xml:space="preserve">. AES can be used to protect electronic data. The AES algorithm can be used to encrypt (encipher) and decrypt (decipher) information. </w:t>
      </w:r>
      <w:hyperlink w:anchor="gt_8312d817-fdc5-4a49-8894-729b7b9e0ce5">
        <w:r>
          <w:rPr>
            <w:rStyle w:val="HyperlinkGreen"/>
            <w:b/>
          </w:rPr>
          <w:t>Encryption</w:t>
        </w:r>
      </w:hyperlink>
      <w:r>
        <w:t xml:space="preserve"> converts data to an unintelligible form called ciphertext; decrypting the ciphertext converts the data back into its original form, called plaintext. AES is used in symmetric-key cryptography, meaning that the same key is used for the</w:t>
      </w:r>
      <w:r>
        <w:t xml:space="preserve"> encryption and decryption operations. It is also a block cipher, meaning that it operates on fixed-size blocks of plaintext and ciphertext, and requires the size of the plaintext as well as the ciphertext to be an exact multiple of this block size. AES is</w:t>
      </w:r>
      <w:r>
        <w:t xml:space="preserve"> also known as the Rijndael symmetric encryption algorithm </w:t>
      </w:r>
      <w:hyperlink r:id="rId15">
        <w:r>
          <w:rPr>
            <w:rStyle w:val="Hyperlink"/>
          </w:rPr>
          <w:t>[FIPS197]</w:t>
        </w:r>
      </w:hyperlink>
      <w:r>
        <w:t>.</w:t>
      </w:r>
      <w:bookmarkEnd w:id="5"/>
    </w:p>
    <w:p w:rsidR="00881B19" w:rsidRDefault="003E03C2">
      <w:pPr>
        <w:ind w:left="548" w:hanging="274"/>
      </w:pPr>
      <w:bookmarkStart w:id="6" w:name="gt_79fa85ca-ac61-467c-b819-e97dc1a7a599"/>
      <w:r>
        <w:rPr>
          <w:b/>
        </w:rPr>
        <w:t>ASCII</w:t>
      </w:r>
      <w:r>
        <w:t xml:space="preserve">: The American Standard Code for Information Interchange (ASCII) is an 8-bit character-encoding scheme based on the </w:t>
      </w:r>
      <w:r>
        <w:t>English alphabet. ASCII codes represent text in computers, communications equipment, and other devices that work with text. ASCII refers to a single 8-bit ASCII character or an array of 8-bit ASCII characters with the high bit of each character set to zero</w:t>
      </w:r>
      <w:r>
        <w:t>.</w:t>
      </w:r>
      <w:bookmarkEnd w:id="6"/>
    </w:p>
    <w:p w:rsidR="00881B19" w:rsidRDefault="003E03C2">
      <w:pPr>
        <w:ind w:left="548" w:hanging="274"/>
      </w:pPr>
      <w:bookmarkStart w:id="7" w:name="gt_c0bffab4-4731-4db6-92b7-43aaef4103bc"/>
      <w:r>
        <w:rPr>
          <w:b/>
        </w:rPr>
        <w:t>Azure Active Directory (Azure AD)</w:t>
      </w:r>
      <w:r>
        <w:t>: The identity service in Microsoft Azure that provides identity management and access control capabilities through a REST-based API, an Azure portal, or a PowerShell command window.</w:t>
      </w:r>
      <w:bookmarkEnd w:id="7"/>
    </w:p>
    <w:p w:rsidR="00881B19" w:rsidRDefault="003E03C2">
      <w:pPr>
        <w:ind w:left="548" w:hanging="274"/>
      </w:pPr>
      <w:bookmarkStart w:id="8" w:name="gt_179b9392-9019-45a3-880b-26f6890522b7"/>
      <w:r>
        <w:rPr>
          <w:b/>
        </w:rPr>
        <w:t>base64 encoding</w:t>
      </w:r>
      <w:r>
        <w:t>: A binary-to-text enco</w:t>
      </w:r>
      <w:r>
        <w:t xml:space="preserve">ding scheme whereby an arbitrary sequence of bytes is converted to a sequence of printable </w:t>
      </w:r>
      <w:hyperlink w:anchor="gt_79fa85ca-ac61-467c-b819-e97dc1a7a599">
        <w:r>
          <w:rPr>
            <w:rStyle w:val="HyperlinkGreen"/>
            <w:b/>
          </w:rPr>
          <w:t>ASCII</w:t>
        </w:r>
      </w:hyperlink>
      <w:r>
        <w:t xml:space="preserve"> characters, as described in </w:t>
      </w:r>
      <w:hyperlink r:id="rId16">
        <w:r>
          <w:rPr>
            <w:rStyle w:val="Hyperlink"/>
          </w:rPr>
          <w:t>[RFC</w:t>
        </w:r>
        <w:r>
          <w:rPr>
            <w:rStyle w:val="Hyperlink"/>
          </w:rPr>
          <w:t>4648]</w:t>
        </w:r>
      </w:hyperlink>
      <w:r>
        <w:t>.</w:t>
      </w:r>
      <w:bookmarkEnd w:id="8"/>
    </w:p>
    <w:p w:rsidR="00881B19" w:rsidRDefault="003E03C2">
      <w:pPr>
        <w:ind w:left="548" w:hanging="274"/>
      </w:pPr>
      <w:bookmarkStart w:id="9" w:name="gt_ad4769f2-3c31-4be5-83f0-7d1afab14e23"/>
      <w:r>
        <w:rPr>
          <w:b/>
        </w:rPr>
        <w:t>block cipher</w:t>
      </w:r>
      <w:r>
        <w:t>: A cryptographic algorithm that transforms a group of plaintext bits, referred to as a block, into a fixed-size block of cipher text. When the process is reversed, a fixed-size block of cipher text is transformed into a block of plainte</w:t>
      </w:r>
      <w:r>
        <w:t>xt bits. See also stream cipher.</w:t>
      </w:r>
      <w:bookmarkEnd w:id="9"/>
    </w:p>
    <w:p w:rsidR="00881B19" w:rsidRDefault="003E03C2">
      <w:pPr>
        <w:ind w:left="548" w:hanging="274"/>
      </w:pPr>
      <w:bookmarkStart w:id="10" w:name="gt_7a0f4b71-23ba-434f-b781-28053ed64879"/>
      <w:r>
        <w:rPr>
          <w:b/>
        </w:rPr>
        <w:t>certificate</w:t>
      </w:r>
      <w:r>
        <w:t>: A certificate is a collection of attributes and extensions that can be stored persistently. The set of attributes in a certificate can vary depending on the intended usage of the certificate. A certificate secu</w:t>
      </w:r>
      <w:r>
        <w:t>rely binds a public key to the entity that holds the corresponding private key. A certificate is commonly used for authentication and secure exchange of information on open networks, such as the Internet, extranets, and intranets. Certificates are digitall</w:t>
      </w:r>
      <w:r>
        <w:t>y signed by the issuing certification authority (CA) and can be issued for a user, a computer, or a service. The most widely accepted format for certificates is defined by the ITU-T X.509 version 3 international standards. For more information about attrib</w:t>
      </w:r>
      <w:r>
        <w:t xml:space="preserve">utes and extensions, see </w:t>
      </w:r>
      <w:hyperlink r:id="rId17">
        <w:r>
          <w:rPr>
            <w:rStyle w:val="Hyperlink"/>
          </w:rPr>
          <w:t>[RFC3280]</w:t>
        </w:r>
      </w:hyperlink>
      <w:r>
        <w:t xml:space="preserve"> and </w:t>
      </w:r>
      <w:hyperlink r:id="rId18">
        <w:r>
          <w:rPr>
            <w:rStyle w:val="Hyperlink"/>
          </w:rPr>
          <w:t>[X509]</w:t>
        </w:r>
      </w:hyperlink>
      <w:r>
        <w:t xml:space="preserve"> sections 7 and 8.</w:t>
      </w:r>
      <w:bookmarkEnd w:id="10"/>
    </w:p>
    <w:p w:rsidR="00881B19" w:rsidRDefault="003E03C2">
      <w:pPr>
        <w:ind w:left="548" w:hanging="274"/>
      </w:pPr>
      <w:bookmarkStart w:id="11" w:name="gt_4c9526d0-366f-45c3-928f-6097a1eb5533"/>
      <w:r>
        <w:rPr>
          <w:b/>
        </w:rPr>
        <w:lastRenderedPageBreak/>
        <w:t>certificate chain</w:t>
      </w:r>
      <w:r>
        <w:t xml:space="preserve">: A sequence of </w:t>
      </w:r>
      <w:hyperlink w:anchor="gt_7a0f4b71-23ba-434f-b781-28053ed64879">
        <w:r>
          <w:rPr>
            <w:rStyle w:val="HyperlinkGreen"/>
            <w:b/>
          </w:rPr>
          <w:t>certificates</w:t>
        </w:r>
      </w:hyperlink>
      <w:r>
        <w:t>, where each certificate in the sequence is signed by the subsequent certificate. The last certificate in the chain is normally a self-signed certificate.</w:t>
      </w:r>
      <w:bookmarkEnd w:id="11"/>
    </w:p>
    <w:p w:rsidR="00881B19" w:rsidRDefault="003E03C2">
      <w:pPr>
        <w:ind w:left="548" w:hanging="274"/>
      </w:pPr>
      <w:bookmarkStart w:id="12" w:name="gt_bc38f35b-d253-4f8f-8dcc-095e3a211ae0"/>
      <w:r>
        <w:rPr>
          <w:b/>
        </w:rPr>
        <w:t>child</w:t>
      </w:r>
      <w:r>
        <w:t>: An object that is imme</w:t>
      </w:r>
      <w:r>
        <w:t>diately below the current object in a hierarchy.</w:t>
      </w:r>
      <w:bookmarkEnd w:id="12"/>
    </w:p>
    <w:p w:rsidR="00881B19" w:rsidRDefault="003E03C2">
      <w:pPr>
        <w:ind w:left="548" w:hanging="274"/>
      </w:pPr>
      <w:bookmarkStart w:id="13" w:name="gt_5d31e40d-bc6a-4813-8087-056aaafa4f01"/>
      <w:r>
        <w:rPr>
          <w:b/>
        </w:rPr>
        <w:t>cipher block chaining (CBC)</w:t>
      </w:r>
      <w:r>
        <w:t>: A method of encrypting multiple blocks of plaintext with a block cipher such that each ciphertext block is dependent on all previously processed plaintext blocks. In the CBC mode</w:t>
      </w:r>
      <w:r>
        <w:t xml:space="preserve"> of operation, the first block of plaintext is XOR'd with an Initialization Vector (IV). Each subsequent block of plaintext is XOR'd with the previously generated ciphertext block before encryption with the underlying block cipher. To prevent certain attac</w:t>
      </w:r>
      <w:r>
        <w:t xml:space="preserve">ks, the IV has to be unpredictable, and no IV is used more than once with the same key. CBC is specified in </w:t>
      </w:r>
      <w:hyperlink r:id="rId19">
        <w:r>
          <w:rPr>
            <w:rStyle w:val="Hyperlink"/>
          </w:rPr>
          <w:t>[SP800-38A]</w:t>
        </w:r>
      </w:hyperlink>
      <w:r>
        <w:t xml:space="preserve"> section 6.2.</w:t>
      </w:r>
      <w:bookmarkEnd w:id="13"/>
    </w:p>
    <w:p w:rsidR="00881B19" w:rsidRDefault="003E03C2">
      <w:pPr>
        <w:ind w:left="548" w:hanging="274"/>
      </w:pPr>
      <w:bookmarkStart w:id="14" w:name="gt_ef2ebebc-1760-407a-9ace-af48f9050e02"/>
      <w:r>
        <w:rPr>
          <w:b/>
        </w:rPr>
        <w:t>Component Object Model (COM)</w:t>
      </w:r>
      <w:r>
        <w:t>: An object-oriented programm</w:t>
      </w:r>
      <w:r>
        <w:t xml:space="preserve">ing model that defines how objects interact within a single process or between processes. In </w:t>
      </w:r>
      <w:hyperlink w:anchor="gt_ef2ebebc-1760-407a-9ace-af48f9050e02">
        <w:r>
          <w:rPr>
            <w:rStyle w:val="HyperlinkGreen"/>
            <w:b/>
          </w:rPr>
          <w:t>COM</w:t>
        </w:r>
      </w:hyperlink>
      <w:r>
        <w:t>, clients have access to an object through interfaces implemented on the object. For more informat</w:t>
      </w:r>
      <w:r>
        <w:t xml:space="preserve">ion, see </w:t>
      </w:r>
      <w:hyperlink r:id="rId20" w:anchor="Section_4a893f3dbd2948cd9f43d9777a4415b0">
        <w:r>
          <w:rPr>
            <w:rStyle w:val="Hyperlink"/>
          </w:rPr>
          <w:t>[MS-DCOM]</w:t>
        </w:r>
      </w:hyperlink>
      <w:r>
        <w:t>.</w:t>
      </w:r>
      <w:bookmarkEnd w:id="14"/>
    </w:p>
    <w:p w:rsidR="00881B19" w:rsidRDefault="003E03C2">
      <w:pPr>
        <w:ind w:left="548" w:hanging="274"/>
      </w:pPr>
      <w:bookmarkStart w:id="15" w:name="gt_4819d51b-789c-4d2a-ba56-88a48a87fae7"/>
      <w:r>
        <w:rPr>
          <w:b/>
        </w:rPr>
        <w:t>compound file</w:t>
      </w:r>
      <w:r>
        <w:t>: (1) A structure for storing a file system, similar to a simplified FAT file system inside a single file, by dividing the single file into sect</w:t>
      </w:r>
      <w:r>
        <w:t>ors.</w:t>
      </w:r>
      <w:bookmarkEnd w:id="15"/>
    </w:p>
    <w:p w:rsidR="00881B19" w:rsidRDefault="003E03C2">
      <w:pPr>
        <w:ind w:left="548"/>
      </w:pPr>
      <w:r>
        <w:t xml:space="preserve">(2) A file that is created as defined in </w:t>
      </w:r>
      <w:hyperlink r:id="rId21" w:anchor="Section_53989ce47b054f8d829bd08d6148375b">
        <w:r>
          <w:rPr>
            <w:rStyle w:val="Hyperlink"/>
          </w:rPr>
          <w:t>[MS-CFB]</w:t>
        </w:r>
      </w:hyperlink>
      <w:r>
        <w:t xml:space="preserve"> and that is capable of storing data that is structured as storage and streams.</w:t>
      </w:r>
    </w:p>
    <w:p w:rsidR="00881B19" w:rsidRDefault="003E03C2">
      <w:pPr>
        <w:ind w:left="548" w:hanging="274"/>
      </w:pPr>
      <w:bookmarkStart w:id="16" w:name="gt_f2369991-a884-4843-a8fa-1505b6d5ece7"/>
      <w:r>
        <w:rPr>
          <w:b/>
        </w:rPr>
        <w:t>Coordinated Universal Time (UTC)</w:t>
      </w:r>
      <w:r>
        <w:t>: A high-pre</w:t>
      </w:r>
      <w:r>
        <w:t>cision atomic time standard that approximately tracks Universal Time (UT). It is the basis for legal, civil time all over the Earth. Time zones around the world are expressed as positive and negative offsets from UTC. In this role, it is also referred to a</w:t>
      </w:r>
      <w:r>
        <w:t>s Zulu time (Z) and Greenwich Mean Time (GMT). In these specifications, all references to UTC refer to the time at UTC-0 (or GMT).</w:t>
      </w:r>
      <w:bookmarkEnd w:id="16"/>
    </w:p>
    <w:p w:rsidR="00881B19" w:rsidRDefault="003E03C2">
      <w:pPr>
        <w:ind w:left="548" w:hanging="274"/>
      </w:pPr>
      <w:bookmarkStart w:id="17" w:name="gt_7ddf051d-9105-430a-8a89-f551dd4dd0ee"/>
      <w:r>
        <w:rPr>
          <w:b/>
        </w:rPr>
        <w:t>Cryptographic Application Programming Interface (CAPI) or CryptoAPI</w:t>
      </w:r>
      <w:r>
        <w:t>: The Microsoft cryptographic application programming inte</w:t>
      </w:r>
      <w:r>
        <w:t>rface (API). An API that enables application developers to add authentication, encoding, and encryption to Windows-based applications.</w:t>
      </w:r>
      <w:bookmarkEnd w:id="17"/>
    </w:p>
    <w:p w:rsidR="00881B19" w:rsidRDefault="003E03C2">
      <w:pPr>
        <w:ind w:left="548" w:hanging="274"/>
      </w:pPr>
      <w:bookmarkStart w:id="18" w:name="gt_c9b94107-addb-4246-85b2-6c1cab7d492e"/>
      <w:r>
        <w:rPr>
          <w:b/>
        </w:rPr>
        <w:t>cryptographic service provider (CSP)</w:t>
      </w:r>
      <w:r>
        <w:t xml:space="preserve">: A software module that implements cryptographic functions for calling applications </w:t>
      </w:r>
      <w:r>
        <w:t>that generates digital signatures. Multiple CSPs can be installed. A CSP is identified by a name represented by a NULL-terminated Unicode string.</w:t>
      </w:r>
      <w:bookmarkEnd w:id="18"/>
    </w:p>
    <w:p w:rsidR="00881B19" w:rsidRDefault="003E03C2">
      <w:pPr>
        <w:ind w:left="548" w:hanging="274"/>
      </w:pPr>
      <w:bookmarkStart w:id="19" w:name="gt_9cb45a36-92bb-4c14-b2fd-2ad7e2979bfd"/>
      <w:r>
        <w:rPr>
          <w:b/>
        </w:rPr>
        <w:t>cyclic redundancy check (CRC)</w:t>
      </w:r>
      <w:r>
        <w:t>: An algorithm used to produce a checksum (a small, fixed number of bits) against</w:t>
      </w:r>
      <w:r>
        <w:t xml:space="preserve"> a block of data, such as a packet of network traffic or a block of a computer file. The CRC is a broad class of functions used to detect errors after transmission or storage. A CRC is designed to catch random errors, as opposed to intentional errors. If e</w:t>
      </w:r>
      <w:r>
        <w:t>rrors might be introduced by a motivated and intelligent adversary, a cryptographic hash function has to be used instead.</w:t>
      </w:r>
      <w:bookmarkEnd w:id="19"/>
    </w:p>
    <w:p w:rsidR="00881B19" w:rsidRDefault="003E03C2">
      <w:pPr>
        <w:ind w:left="548" w:hanging="274"/>
      </w:pPr>
      <w:bookmarkStart w:id="20" w:name="gt_f5de5dd3-8f77-46a7-8756-05fbc0dcd9a9"/>
      <w:r>
        <w:rPr>
          <w:b/>
        </w:rPr>
        <w:t>Data Encryption Standard (DES)</w:t>
      </w:r>
      <w:r>
        <w:t xml:space="preserve">: A specification for </w:t>
      </w:r>
      <w:hyperlink w:anchor="gt_8312d817-fdc5-4a49-8894-729b7b9e0ce5">
        <w:r>
          <w:rPr>
            <w:rStyle w:val="HyperlinkGreen"/>
            <w:b/>
          </w:rPr>
          <w:t>encryption</w:t>
        </w:r>
      </w:hyperlink>
      <w:r>
        <w:t xml:space="preserve"> of comput</w:t>
      </w:r>
      <w:r>
        <w:t xml:space="preserve">er data that uses a 56-bit key developed by IBM and adopted by the U.S. government as a standard in 1976. For more information see </w:t>
      </w:r>
      <w:hyperlink r:id="rId22">
        <w:r>
          <w:rPr>
            <w:rStyle w:val="Hyperlink"/>
          </w:rPr>
          <w:t>[FIPS46-3]</w:t>
        </w:r>
      </w:hyperlink>
      <w:r>
        <w:t>.</w:t>
      </w:r>
      <w:bookmarkEnd w:id="20"/>
    </w:p>
    <w:p w:rsidR="00881B19" w:rsidRDefault="003E03C2">
      <w:pPr>
        <w:ind w:left="548" w:hanging="274"/>
      </w:pPr>
      <w:bookmarkStart w:id="21" w:name="gt_b09bd680-03fe-47a5-b27d-90e73c5cd80f"/>
      <w:r>
        <w:rPr>
          <w:b/>
        </w:rPr>
        <w:t>data space</w:t>
      </w:r>
      <w:r>
        <w:t xml:space="preserve">: A series of transforms that operate </w:t>
      </w:r>
      <w:r>
        <w:t>on original document content in a specific order. The first transform in a data space takes untransformed data as input and passes the transformed output to the next transform. The last transform in the data space produces data that is stored in the compou</w:t>
      </w:r>
      <w:r>
        <w:t>nd file. When the process is reversed, each transform in the data space is applied in reverse order to return the data to its original state.</w:t>
      </w:r>
      <w:bookmarkEnd w:id="21"/>
    </w:p>
    <w:p w:rsidR="00881B19" w:rsidRDefault="003E03C2">
      <w:pPr>
        <w:ind w:left="548" w:hanging="274"/>
      </w:pPr>
      <w:bookmarkStart w:id="22" w:name="gt_e2e904be-02ff-4db0-9e7c-1e4c4f4ff4c1"/>
      <w:r>
        <w:rPr>
          <w:b/>
        </w:rPr>
        <w:t>data space reader</w:t>
      </w:r>
      <w:r>
        <w:t xml:space="preserve">: A software component that extracts </w:t>
      </w:r>
      <w:hyperlink w:anchor="gt_20bf39db-fca4-4ccc-9640-5f2731026693">
        <w:r>
          <w:rPr>
            <w:rStyle w:val="HyperlinkGreen"/>
            <w:b/>
          </w:rPr>
          <w:t>protected content</w:t>
        </w:r>
      </w:hyperlink>
      <w:r>
        <w:t xml:space="preserve"> to perform an operation on the content or to display the content to users. A data space reader does not modify or create data spaces.</w:t>
      </w:r>
      <w:bookmarkEnd w:id="22"/>
    </w:p>
    <w:p w:rsidR="00881B19" w:rsidRDefault="003E03C2">
      <w:pPr>
        <w:ind w:left="548" w:hanging="274"/>
      </w:pPr>
      <w:bookmarkStart w:id="23" w:name="gt_f11d010c-626b-4373-ae62-868978421cbc"/>
      <w:r>
        <w:rPr>
          <w:b/>
        </w:rPr>
        <w:t>data space updater</w:t>
      </w:r>
      <w:r>
        <w:t>: A software component tha</w:t>
      </w:r>
      <w:r>
        <w:t xml:space="preserve">t can read and update </w:t>
      </w:r>
      <w:hyperlink w:anchor="gt_20bf39db-fca4-4ccc-9640-5f2731026693">
        <w:r>
          <w:rPr>
            <w:rStyle w:val="HyperlinkGreen"/>
            <w:b/>
          </w:rPr>
          <w:t>protected content</w:t>
        </w:r>
      </w:hyperlink>
      <w:r>
        <w:t>. A data space updater cannot change data space definitions.</w:t>
      </w:r>
      <w:bookmarkEnd w:id="23"/>
    </w:p>
    <w:p w:rsidR="00881B19" w:rsidRDefault="003E03C2">
      <w:pPr>
        <w:ind w:left="548" w:hanging="274"/>
      </w:pPr>
      <w:bookmarkStart w:id="24" w:name="gt_3d3010b3-1fbd-492b-8a3b-f155cf066544"/>
      <w:r>
        <w:rPr>
          <w:b/>
        </w:rPr>
        <w:lastRenderedPageBreak/>
        <w:t>data space writer</w:t>
      </w:r>
      <w:r>
        <w:t>: A software component that can read, update, or create a data space definiti</w:t>
      </w:r>
      <w:r>
        <w:t xml:space="preserve">on or </w:t>
      </w:r>
      <w:hyperlink w:anchor="gt_20bf39db-fca4-4ccc-9640-5f2731026693">
        <w:r>
          <w:rPr>
            <w:rStyle w:val="HyperlinkGreen"/>
            <w:b/>
          </w:rPr>
          <w:t>protected content</w:t>
        </w:r>
      </w:hyperlink>
      <w:r>
        <w:t>.</w:t>
      </w:r>
      <w:bookmarkEnd w:id="24"/>
    </w:p>
    <w:p w:rsidR="00881B19" w:rsidRDefault="003E03C2">
      <w:pPr>
        <w:ind w:left="548" w:hanging="274"/>
      </w:pPr>
      <w:bookmarkStart w:id="25" w:name="gt_8bf79983-1325-42db-8e2c-520c8ab2ae74"/>
      <w:r>
        <w:rPr>
          <w:b/>
        </w:rPr>
        <w:t>decryption</w:t>
      </w:r>
      <w:r>
        <w:t>: In cryptography, the process of transforming encrypted information to its original clear text form.</w:t>
      </w:r>
      <w:bookmarkEnd w:id="25"/>
    </w:p>
    <w:p w:rsidR="00881B19" w:rsidRDefault="003E03C2">
      <w:pPr>
        <w:ind w:left="548" w:hanging="274"/>
      </w:pPr>
      <w:bookmarkStart w:id="26" w:name="gt_25428624-f292-4134-8f6c-85ba65a6d472"/>
      <w:r>
        <w:rPr>
          <w:b/>
        </w:rPr>
        <w:t>Distinguished Encoding Rules (DER)</w:t>
      </w:r>
      <w:r>
        <w:t xml:space="preserve">: </w:t>
      </w:r>
      <w:r>
        <w:t>A method for encoding a data object based on Basic Encoding Rules (BER) encoding but with additional constraints. DER is used to encode X.509 certificates that need to be digitally signed or to have their signatures verified.</w:t>
      </w:r>
      <w:bookmarkEnd w:id="26"/>
    </w:p>
    <w:p w:rsidR="00881B19" w:rsidRDefault="003E03C2">
      <w:pPr>
        <w:ind w:left="548" w:hanging="274"/>
      </w:pPr>
      <w:bookmarkStart w:id="27" w:name="gt_7b9a05f4-888b-4176-b00a-115046299e1b"/>
      <w:r>
        <w:rPr>
          <w:b/>
        </w:rPr>
        <w:t>document</w:t>
      </w:r>
      <w:r>
        <w:t>: An object in a conte</w:t>
      </w:r>
      <w:r>
        <w:t xml:space="preserve">nt database such as a file, folder, list, or site. Each object is identified by a </w:t>
      </w:r>
      <w:hyperlink w:anchor="gt_e18af8e8-01d7-4f91-8a1e-0fb21b191f95">
        <w:r>
          <w:rPr>
            <w:rStyle w:val="HyperlinkGreen"/>
            <w:b/>
          </w:rPr>
          <w:t>URI</w:t>
        </w:r>
      </w:hyperlink>
      <w:r>
        <w:t>.</w:t>
      </w:r>
      <w:bookmarkEnd w:id="27"/>
    </w:p>
    <w:p w:rsidR="00881B19" w:rsidRDefault="003E03C2">
      <w:pPr>
        <w:ind w:left="548" w:hanging="274"/>
      </w:pPr>
      <w:bookmarkStart w:id="28" w:name="gt_d9f07822-aeb0-4642-ab51-95cb724fbf35"/>
      <w:r>
        <w:rPr>
          <w:b/>
        </w:rPr>
        <w:t>document library</w:t>
      </w:r>
      <w:r>
        <w:t>: A type of list that is a container for documents and folders.</w:t>
      </w:r>
      <w:bookmarkEnd w:id="28"/>
    </w:p>
    <w:p w:rsidR="00881B19" w:rsidRDefault="003E03C2">
      <w:pPr>
        <w:ind w:left="548" w:hanging="274"/>
      </w:pPr>
      <w:bookmarkStart w:id="29" w:name="gt_8a1ae83d-4c23-4801-9c87-07f8a62e9075"/>
      <w:r>
        <w:rPr>
          <w:b/>
        </w:rPr>
        <w:t>document property</w:t>
      </w:r>
      <w:r>
        <w:t>: A name/v</w:t>
      </w:r>
      <w:r>
        <w:t>alue pair that serves as metadata for a document.</w:t>
      </w:r>
      <w:bookmarkEnd w:id="29"/>
    </w:p>
    <w:p w:rsidR="00881B19" w:rsidRDefault="003E03C2">
      <w:pPr>
        <w:ind w:left="548" w:hanging="274"/>
      </w:pPr>
      <w:bookmarkStart w:id="30" w:name="gt_554b8f23-fbae-4968-b9a5-d9179f1fe3bb"/>
      <w:r>
        <w:rPr>
          <w:b/>
        </w:rPr>
        <w:t>document stream</w:t>
      </w:r>
      <w:r>
        <w:t>: A byte stream that is associated with a document, such as the content of a file. Some documents do not have document streams.</w:t>
      </w:r>
      <w:bookmarkEnd w:id="30"/>
    </w:p>
    <w:p w:rsidR="00881B19" w:rsidRDefault="003E03C2">
      <w:pPr>
        <w:ind w:left="548" w:hanging="274"/>
      </w:pPr>
      <w:bookmarkStart w:id="31" w:name="gt_c44ff0b3-baac-4993-879f-d72ed61239aa"/>
      <w:r>
        <w:rPr>
          <w:b/>
        </w:rPr>
        <w:t>electronic codebook (ECB)</w:t>
      </w:r>
      <w:r>
        <w:t xml:space="preserve">: A </w:t>
      </w:r>
      <w:hyperlink w:anchor="gt_ad4769f2-3c31-4be5-83f0-7d1afab14e23">
        <w:r>
          <w:rPr>
            <w:rStyle w:val="HyperlinkGreen"/>
            <w:b/>
          </w:rPr>
          <w:t>block cipher</w:t>
        </w:r>
      </w:hyperlink>
      <w:r>
        <w:t xml:space="preserve"> mode that does not use feedback and encrypts each block individually. Blocks of identical plaintext, either in the same message or in a different message that is encrypted with the same key, are transformed into ide</w:t>
      </w:r>
      <w:r>
        <w:t>ntical ciphertext blocks. Initialization vectors cannot be used.</w:t>
      </w:r>
      <w:bookmarkEnd w:id="31"/>
    </w:p>
    <w:p w:rsidR="00881B19" w:rsidRDefault="003E03C2">
      <w:pPr>
        <w:ind w:left="548" w:hanging="274"/>
      </w:pPr>
      <w:bookmarkStart w:id="32" w:name="gt_3bcdc50b-9595-415a-ab9f-dd569ad92220"/>
      <w:r>
        <w:rPr>
          <w:b/>
        </w:rPr>
        <w:t>encrypted document</w:t>
      </w:r>
      <w:r>
        <w:t>: A document that was converted from plaintext into cipher text to disguise the content of the document when it is stored or sent.</w:t>
      </w:r>
      <w:bookmarkEnd w:id="32"/>
    </w:p>
    <w:p w:rsidR="00881B19" w:rsidRDefault="003E03C2">
      <w:pPr>
        <w:ind w:left="548" w:hanging="274"/>
      </w:pPr>
      <w:bookmarkStart w:id="33" w:name="gt_8312d817-fdc5-4a49-8894-729b7b9e0ce5"/>
      <w:r>
        <w:rPr>
          <w:b/>
        </w:rPr>
        <w:t>encryption</w:t>
      </w:r>
      <w:r>
        <w:t>: In cryptography, the process o</w:t>
      </w:r>
      <w:r>
        <w:t>f obscuring information to make it unreadable without special knowledge.</w:t>
      </w:r>
      <w:bookmarkEnd w:id="33"/>
    </w:p>
    <w:p w:rsidR="00881B19" w:rsidRDefault="003E03C2">
      <w:pPr>
        <w:ind w:left="548" w:hanging="274"/>
      </w:pPr>
      <w:bookmarkStart w:id="34" w:name="gt_fbdcfa70-e954-4dbd-bafa-0f9c4bcf90dd"/>
      <w:r>
        <w:rPr>
          <w:b/>
        </w:rPr>
        <w:t>encryption key</w:t>
      </w:r>
      <w:r>
        <w:t xml:space="preserve">: One of the input parameters to an </w:t>
      </w:r>
      <w:hyperlink w:anchor="gt_8312d817-fdc5-4a49-8894-729b7b9e0ce5">
        <w:r>
          <w:rPr>
            <w:rStyle w:val="HyperlinkGreen"/>
            <w:b/>
          </w:rPr>
          <w:t>encryption</w:t>
        </w:r>
      </w:hyperlink>
      <w:r>
        <w:t xml:space="preserve"> algorithm. Generally speaking, an encryption algorithm takes</w:t>
      </w:r>
      <w:r>
        <w:t xml:space="preserve"> as input a clear-text message and a key, and results in a cipher-text message. The corresponding </w:t>
      </w:r>
      <w:hyperlink w:anchor="gt_8bf79983-1325-42db-8e2c-520c8ab2ae74">
        <w:r>
          <w:rPr>
            <w:rStyle w:val="HyperlinkGreen"/>
            <w:b/>
          </w:rPr>
          <w:t>decryption</w:t>
        </w:r>
      </w:hyperlink>
      <w:r>
        <w:t xml:space="preserve"> algorithm takes a cipher-text message, and the key, and results in the original clear</w:t>
      </w:r>
      <w:r>
        <w:t>-text message.</w:t>
      </w:r>
      <w:bookmarkEnd w:id="34"/>
    </w:p>
    <w:p w:rsidR="00881B19" w:rsidRDefault="003E03C2">
      <w:pPr>
        <w:ind w:left="548" w:hanging="274"/>
      </w:pPr>
      <w:bookmarkStart w:id="35" w:name="gt_f49694cc-c350-462d-ab8e-816f0103c6c1"/>
      <w:r>
        <w:rPr>
          <w:b/>
        </w:rPr>
        <w:t>globally unique identifier (GUID)</w:t>
      </w:r>
      <w:r>
        <w:t>: A term used interchangeably with universally unique identifier (UUID) in Microsoft protocol technical documents (TDs). Interchanging the usage of these terms does not imply or require a specific algorithm o</w:t>
      </w:r>
      <w:r>
        <w:t xml:space="preserve">r mechanism to generate the value. Specifically, the use of this term does not imply or require that the algorithms described in </w:t>
      </w:r>
      <w:hyperlink r:id="rId23">
        <w:r>
          <w:rPr>
            <w:rStyle w:val="Hyperlink"/>
          </w:rPr>
          <w:t>[RFC4122]</w:t>
        </w:r>
      </w:hyperlink>
      <w:r>
        <w:t xml:space="preserve"> or </w:t>
      </w:r>
      <w:hyperlink r:id="rId24">
        <w:r>
          <w:rPr>
            <w:rStyle w:val="Hyperlink"/>
          </w:rPr>
          <w:t>[C706]</w:t>
        </w:r>
      </w:hyperlink>
      <w:r>
        <w:t xml:space="preserve"> have to be used for generating the GUID. See also universally unique identifier (UUID).</w:t>
      </w:r>
      <w:bookmarkEnd w:id="35"/>
    </w:p>
    <w:p w:rsidR="00881B19" w:rsidRDefault="003E03C2">
      <w:pPr>
        <w:ind w:left="548" w:hanging="274"/>
      </w:pPr>
      <w:bookmarkStart w:id="36" w:name="gt_ba024019-a866-41df-99a5-764b7eab2e1e"/>
      <w:r>
        <w:rPr>
          <w:b/>
        </w:rPr>
        <w:t>Hash-based Message Authentication Code (HMAC)</w:t>
      </w:r>
      <w:r>
        <w:t>: A mechanism for message authentication using cryptographic hash functions. HMAC can be used with a</w:t>
      </w:r>
      <w:r>
        <w:t xml:space="preserve">ny iterative cryptographic hash function (for example, </w:t>
      </w:r>
      <w:hyperlink w:anchor="gt_1535fdac-8d46-4605-96af-252907c4a593">
        <w:r>
          <w:rPr>
            <w:rStyle w:val="HyperlinkGreen"/>
            <w:b/>
          </w:rPr>
          <w:t>MD5</w:t>
        </w:r>
      </w:hyperlink>
      <w:r>
        <w:t xml:space="preserve"> and </w:t>
      </w:r>
      <w:hyperlink w:anchor="gt_fd3168c9-145e-49ad-ba80-2b838a184cbd">
        <w:r>
          <w:rPr>
            <w:rStyle w:val="HyperlinkGreen"/>
            <w:b/>
          </w:rPr>
          <w:t>SHA-1</w:t>
        </w:r>
      </w:hyperlink>
      <w:r>
        <w:t>) in combination with a secret shared key. The cryptographic str</w:t>
      </w:r>
      <w:r>
        <w:t>ength of HMAC depends on the properties of the underlying hash function.</w:t>
      </w:r>
      <w:bookmarkEnd w:id="36"/>
    </w:p>
    <w:p w:rsidR="00881B19" w:rsidRDefault="003E03C2">
      <w:pPr>
        <w:ind w:left="548" w:hanging="274"/>
      </w:pPr>
      <w:bookmarkStart w:id="37" w:name="gt_ff35237a-a497-42aa-b0d5-7a0116328759"/>
      <w:r>
        <w:rPr>
          <w:b/>
        </w:rPr>
        <w:t>Information Rights Management (IRM)</w:t>
      </w:r>
      <w:r>
        <w:t xml:space="preserve">: A technology that provides persistent protection to digital data by using encryption, </w:t>
      </w:r>
      <w:hyperlink w:anchor="gt_7a0f4b71-23ba-434f-b781-28053ed64879">
        <w:r>
          <w:rPr>
            <w:rStyle w:val="HyperlinkGreen"/>
            <w:b/>
          </w:rPr>
          <w:t>certificates</w:t>
        </w:r>
      </w:hyperlink>
      <w:r>
        <w:t>, and authentication. Authorized recipients or users acquire a license to gain access to the protected files according to the rights or business rules that are set by the content owner.</w:t>
      </w:r>
      <w:bookmarkEnd w:id="37"/>
    </w:p>
    <w:p w:rsidR="00881B19" w:rsidRDefault="003E03C2">
      <w:pPr>
        <w:ind w:left="548" w:hanging="274"/>
      </w:pPr>
      <w:bookmarkStart w:id="38" w:name="gt_c7f99c66-592f-4053-b62a-878c189653b6"/>
      <w:r>
        <w:rPr>
          <w:b/>
        </w:rPr>
        <w:t>language code identifier (LCID)</w:t>
      </w:r>
      <w:r>
        <w:t>: A 32-bit number that id</w:t>
      </w:r>
      <w:r>
        <w:t>entifies the user interface human language dialect or variation that is supported by an application or a client computer.</w:t>
      </w:r>
      <w:bookmarkEnd w:id="38"/>
    </w:p>
    <w:p w:rsidR="00881B19" w:rsidRDefault="003E03C2">
      <w:pPr>
        <w:ind w:left="548" w:hanging="274"/>
      </w:pPr>
      <w:bookmarkStart w:id="39" w:name="gt_079478cb-f4c5-4ce5-b72b-2144da5d2ce7"/>
      <w:r>
        <w:rPr>
          <w:b/>
        </w:rPr>
        <w:t>little-endian</w:t>
      </w:r>
      <w:r>
        <w:t>: Multiple-byte values that are byte-ordered with the least significant byte stored in the memory location with the lowes</w:t>
      </w:r>
      <w:r>
        <w:t>t address.</w:t>
      </w:r>
      <w:bookmarkEnd w:id="39"/>
    </w:p>
    <w:p w:rsidR="00881B19" w:rsidRDefault="003E03C2">
      <w:pPr>
        <w:ind w:left="548" w:hanging="274"/>
      </w:pPr>
      <w:bookmarkStart w:id="40" w:name="gt_1535fdac-8d46-4605-96af-252907c4a593"/>
      <w:r>
        <w:rPr>
          <w:b/>
        </w:rPr>
        <w:t>MD5</w:t>
      </w:r>
      <w:r>
        <w:t xml:space="preserve">: A one-way, 128-bit hashing scheme that was developed by RSA Data Security, Inc., as described in </w:t>
      </w:r>
      <w:hyperlink r:id="rId25">
        <w:r>
          <w:rPr>
            <w:rStyle w:val="Hyperlink"/>
          </w:rPr>
          <w:t>[RFC1321]</w:t>
        </w:r>
      </w:hyperlink>
      <w:r>
        <w:t>.</w:t>
      </w:r>
      <w:bookmarkEnd w:id="40"/>
    </w:p>
    <w:p w:rsidR="00881B19" w:rsidRDefault="003E03C2">
      <w:pPr>
        <w:ind w:left="548" w:hanging="274"/>
      </w:pPr>
      <w:bookmarkStart w:id="41" w:name="gt_b39d4d3a-2d16-4bab-b9fd-ba8e1f16e6a4"/>
      <w:r>
        <w:rPr>
          <w:b/>
        </w:rPr>
        <w:lastRenderedPageBreak/>
        <w:t>OLE compound file</w:t>
      </w:r>
      <w:r>
        <w:t xml:space="preserve">: A form of structured storage, as described in </w:t>
      </w:r>
      <w:r>
        <w:t>[MS-CFB]. A compound file allows independent storages and streams to exist within a single file.</w:t>
      </w:r>
      <w:bookmarkEnd w:id="41"/>
    </w:p>
    <w:p w:rsidR="00881B19" w:rsidRDefault="003E03C2">
      <w:pPr>
        <w:ind w:left="548" w:hanging="274"/>
      </w:pPr>
      <w:bookmarkStart w:id="42" w:name="gt_fdc022ee-ca0c-41c4-be66-a1c35e304143"/>
      <w:r>
        <w:rPr>
          <w:b/>
        </w:rPr>
        <w:t>OPC package</w:t>
      </w:r>
      <w:r>
        <w:t>: A .ZIP file archive [PKZIP] that follows the Open Packaging Conventions (OPC).</w:t>
      </w:r>
      <w:bookmarkEnd w:id="42"/>
    </w:p>
    <w:p w:rsidR="00881B19" w:rsidRDefault="003E03C2">
      <w:pPr>
        <w:ind w:left="548" w:hanging="274"/>
      </w:pPr>
      <w:bookmarkStart w:id="43" w:name="gt_20bf39db-fca4-4ccc-9640-5f2731026693"/>
      <w:r>
        <w:rPr>
          <w:b/>
        </w:rPr>
        <w:t>protected content</w:t>
      </w:r>
      <w:r>
        <w:t>: Any content or information, such as a file, Inte</w:t>
      </w:r>
      <w:r>
        <w:t xml:space="preserve">rnet message, or other object type, to which a rights-management usage policy is assigned and is encrypted according to that policy. See also </w:t>
      </w:r>
      <w:hyperlink w:anchor="gt_ff35237a-a497-42aa-b0d5-7a0116328759">
        <w:r>
          <w:rPr>
            <w:rStyle w:val="HyperlinkGreen"/>
            <w:b/>
          </w:rPr>
          <w:t>Information Rights Management (IRM)</w:t>
        </w:r>
      </w:hyperlink>
      <w:r>
        <w:t>.</w:t>
      </w:r>
      <w:bookmarkEnd w:id="43"/>
    </w:p>
    <w:p w:rsidR="00881B19" w:rsidRDefault="003E03C2">
      <w:pPr>
        <w:ind w:left="548" w:hanging="274"/>
      </w:pPr>
      <w:bookmarkStart w:id="44" w:name="gt_93329fb8-0dfe-43c4-96f4-717b2ab79da0"/>
      <w:r>
        <w:rPr>
          <w:b/>
        </w:rPr>
        <w:t>publishing lice</w:t>
      </w:r>
      <w:r>
        <w:rPr>
          <w:b/>
        </w:rPr>
        <w:t>nse</w:t>
      </w:r>
      <w:r>
        <w:t>: An XrML 1.2 license that defines the usage policy for protected content and contains the content key with which that content is encrypted. The usage policy identifies all authorized users and the actions that they are authorized to take with the conte</w:t>
      </w:r>
      <w:r>
        <w:t xml:space="preserve">nt, in addition to any usage conditions. The publishing license tells a server which usage policies apply to a specific piece of content and grants a server the right to issue use licenses (ULs) based on that policy. The publishing license is created when </w:t>
      </w:r>
      <w:r>
        <w:t>content is protected. Also referred to as "Issuance License (IL)."</w:t>
      </w:r>
      <w:bookmarkEnd w:id="44"/>
    </w:p>
    <w:p w:rsidR="00881B19" w:rsidRDefault="003E03C2">
      <w:pPr>
        <w:ind w:left="548" w:hanging="274"/>
      </w:pPr>
      <w:bookmarkStart w:id="45" w:name="gt_d57eac33-f561-4a08-b148-dfcf29cfb4d8"/>
      <w:r>
        <w:rPr>
          <w:b/>
        </w:rPr>
        <w:t>RC4</w:t>
      </w:r>
      <w:r>
        <w:t>: Means Rivest Cipher 4 invented by Ron Rivest in 1987 for RSA Security. It is a variable key-length symmetric encryption algorithm stream cipher that operates on a stream of data byte b</w:t>
      </w:r>
      <w:r>
        <w:t>y byte. It's simple to apply, does not consume more memory, and works quickly on very large pieces of data such as WEP/WPA for wireless network encryption and SSL/ TLS for internet security. RC4 stream ciphers cannot be implemented on small streams of data</w:t>
      </w:r>
      <w:r>
        <w:t>. RC4 weaknesses make it vulnerable to various cryptographic attacks. For more information, see [SCHNEIER] section 17.1.</w:t>
      </w:r>
      <w:bookmarkEnd w:id="45"/>
    </w:p>
    <w:p w:rsidR="00881B19" w:rsidRDefault="003E03C2">
      <w:pPr>
        <w:ind w:left="548" w:hanging="274"/>
      </w:pPr>
      <w:bookmarkStart w:id="46" w:name="gt_d49237e3-04dd-4823-a0a5-5e23f750a5f4"/>
      <w:r>
        <w:rPr>
          <w:b/>
        </w:rPr>
        <w:t>root storage object</w:t>
      </w:r>
      <w:r>
        <w:t>: A storage object in a compound file that has to be accessed before any other storage objects and stream objects ar</w:t>
      </w:r>
      <w:r>
        <w:t>e referenced. It is the uppermost parent object in the storage object and stream object hierarchy.</w:t>
      </w:r>
      <w:bookmarkEnd w:id="46"/>
    </w:p>
    <w:p w:rsidR="00881B19" w:rsidRDefault="003E03C2">
      <w:pPr>
        <w:ind w:left="548" w:hanging="274"/>
      </w:pPr>
      <w:bookmarkStart w:id="47" w:name="gt_1672c769-f184-404a-9575-e637fd3a43ed"/>
      <w:r>
        <w:rPr>
          <w:b/>
        </w:rPr>
        <w:t>salt</w:t>
      </w:r>
      <w:r>
        <w:t>: An additional random quantity, specified as input to an encryption function that is used to increase the strength of the encryption.</w:t>
      </w:r>
      <w:bookmarkEnd w:id="47"/>
    </w:p>
    <w:p w:rsidR="00881B19" w:rsidRDefault="003E03C2">
      <w:pPr>
        <w:ind w:left="548" w:hanging="274"/>
      </w:pPr>
      <w:bookmarkStart w:id="48" w:name="gt_a1b4b3d0-e8a3-49a6-a5de-51f86ed117c7"/>
      <w:r>
        <w:rPr>
          <w:b/>
        </w:rPr>
        <w:t>sensitivity label</w:t>
      </w:r>
      <w:r>
        <w:t>:</w:t>
      </w:r>
      <w:r>
        <w:t xml:space="preserve"> An identifier that correlates content with associated data classifications and their related relative sensitivity. It is defined by administrative policy as integrated via the Microsoft Information Protection SDK.</w:t>
      </w:r>
      <w:bookmarkEnd w:id="48"/>
    </w:p>
    <w:p w:rsidR="00881B19" w:rsidRDefault="003E03C2">
      <w:pPr>
        <w:ind w:left="548" w:hanging="274"/>
      </w:pPr>
      <w:bookmarkStart w:id="49" w:name="gt_ae6b3334-fd18-48b8-81a1-70580357c7ea"/>
      <w:r>
        <w:rPr>
          <w:b/>
        </w:rPr>
        <w:t>sensitivity label metadata</w:t>
      </w:r>
      <w:r>
        <w:t>: Information s</w:t>
      </w:r>
      <w:r>
        <w:t xml:space="preserve">pecific to a particular instance of one or more </w:t>
      </w:r>
      <w:hyperlink w:anchor="gt_a1b4b3d0-e8a3-49a6-a5de-51f86ed117c7">
        <w:r>
          <w:rPr>
            <w:rStyle w:val="HyperlinkGreen"/>
            <w:b/>
          </w:rPr>
          <w:t>sensitivity labels</w:t>
        </w:r>
      </w:hyperlink>
      <w:r>
        <w:t xml:space="preserve"> as applied to content.</w:t>
      </w:r>
      <w:bookmarkEnd w:id="49"/>
    </w:p>
    <w:p w:rsidR="00881B19" w:rsidRDefault="003E03C2">
      <w:pPr>
        <w:ind w:left="548" w:hanging="274"/>
      </w:pPr>
      <w:bookmarkStart w:id="50" w:name="gt_fd3168c9-145e-49ad-ba80-2b838a184cbd"/>
      <w:r>
        <w:rPr>
          <w:b/>
        </w:rPr>
        <w:t>SHA-1</w:t>
      </w:r>
      <w:r>
        <w:t xml:space="preserve">: </w:t>
      </w:r>
      <w:r>
        <w:t xml:space="preserve">An algorithm that generates a 160-bit hash value from an arbitrary amount of input data, as described in </w:t>
      </w:r>
      <w:hyperlink r:id="rId26">
        <w:r>
          <w:rPr>
            <w:rStyle w:val="Hyperlink"/>
          </w:rPr>
          <w:t>[RFC3174]</w:t>
        </w:r>
      </w:hyperlink>
      <w:r>
        <w:t>. SHA-1 is used with the Digital Signature Algorithm (DSA) in the Digital Sig</w:t>
      </w:r>
      <w:r>
        <w:t>nature Standard (DSS), in addition to other algorithms and standards.</w:t>
      </w:r>
      <w:bookmarkEnd w:id="50"/>
    </w:p>
    <w:p w:rsidR="00881B19" w:rsidRDefault="003E03C2">
      <w:pPr>
        <w:ind w:left="548" w:hanging="274"/>
      </w:pPr>
      <w:bookmarkStart w:id="51" w:name="gt_ebf93377-32f0-40cf-b15f-c2036e8d96dd"/>
      <w:r>
        <w:rPr>
          <w:b/>
        </w:rPr>
        <w:t>site identifier</w:t>
      </w:r>
      <w:r>
        <w:t>: A GUID that is used to identify a site in a site collection.</w:t>
      </w:r>
      <w:bookmarkEnd w:id="51"/>
    </w:p>
    <w:p w:rsidR="00881B19" w:rsidRDefault="003E03C2">
      <w:pPr>
        <w:ind w:left="548" w:hanging="274"/>
      </w:pPr>
      <w:bookmarkStart w:id="52" w:name="gt_63525252-3f66-4459-9b64-5b77f57b2f84"/>
      <w:r>
        <w:rPr>
          <w:b/>
        </w:rPr>
        <w:t>storage</w:t>
      </w:r>
      <w:r>
        <w:t>: An element of a compound file that is a unit of containment for one or more storages and streams, a</w:t>
      </w:r>
      <w:r>
        <w:t>nalogous to directories in a file system, as described in [MS-CFB].</w:t>
      </w:r>
      <w:bookmarkEnd w:id="52"/>
    </w:p>
    <w:p w:rsidR="00881B19" w:rsidRDefault="003E03C2">
      <w:pPr>
        <w:ind w:left="548" w:hanging="274"/>
      </w:pPr>
      <w:bookmarkStart w:id="53" w:name="gt_f3529cd8-50da-4f36-aa0b-66af455edbb6"/>
      <w:r>
        <w:rPr>
          <w:b/>
        </w:rPr>
        <w:t>stream</w:t>
      </w:r>
      <w:r>
        <w:t>: (1) An element of a compound file, as described in [MS-CFB]. A stream contains a sequence of bytes that can be read from or written to by an application, and they can exist only in</w:t>
      </w:r>
      <w:r>
        <w:t xml:space="preserve"> storages.</w:t>
      </w:r>
      <w:bookmarkEnd w:id="53"/>
    </w:p>
    <w:p w:rsidR="00881B19" w:rsidRDefault="003E03C2">
      <w:pPr>
        <w:ind w:left="548"/>
      </w:pPr>
      <w:r>
        <w:t>(2) A sequence of bytes written to a file on the target file system. Every file stored on a volume that uses the file system contains at least one stream, which is normally used to store the primary contents of the file. Additional streams withi</w:t>
      </w:r>
      <w:r>
        <w:t xml:space="preserve">n the file can be used to store file attributes, application parameters, or other information specific to that file. Every file has a default data stream, which is unnamed by default. That data stream, and any other data stream associated with a file, can </w:t>
      </w:r>
      <w:r>
        <w:t>optionally be named.</w:t>
      </w:r>
    </w:p>
    <w:p w:rsidR="00881B19" w:rsidRDefault="003E03C2">
      <w:pPr>
        <w:ind w:left="548" w:hanging="274"/>
      </w:pPr>
      <w:bookmarkStart w:id="54" w:name="gt_db212291-f190-42cd-bf59-f39759502ab0"/>
      <w:r>
        <w:rPr>
          <w:b/>
        </w:rPr>
        <w:t>stream schema</w:t>
      </w:r>
      <w:r>
        <w:t>: A numeric selector that specifies the format of a file's stream binary pieces.</w:t>
      </w:r>
      <w:bookmarkEnd w:id="54"/>
    </w:p>
    <w:p w:rsidR="00881B19" w:rsidRDefault="003E03C2">
      <w:pPr>
        <w:ind w:left="548" w:hanging="274"/>
      </w:pPr>
      <w:bookmarkStart w:id="55" w:name="gt_fdca4a96-8e04-4dc0-acad-1d01e1384a5b"/>
      <w:r>
        <w:rPr>
          <w:b/>
        </w:rPr>
        <w:lastRenderedPageBreak/>
        <w:t>transform</w:t>
      </w:r>
      <w:r>
        <w:t>: An operation that is performed on data to change it from one form to another. Two examples of transforms are compression and encry</w:t>
      </w:r>
      <w:r>
        <w:t>ption.</w:t>
      </w:r>
      <w:bookmarkEnd w:id="55"/>
    </w:p>
    <w:p w:rsidR="00881B19" w:rsidRDefault="003E03C2">
      <w:pPr>
        <w:ind w:left="548" w:hanging="274"/>
      </w:pPr>
      <w:bookmarkStart w:id="56" w:name="gt_c305d0ab-8b94-461a-bd76-13b40cb8c4d8"/>
      <w:r>
        <w:rPr>
          <w:b/>
        </w:rPr>
        <w:t>Unicode</w:t>
      </w:r>
      <w:r>
        <w:t xml:space="preserve">: A character encoding standard developed by the Unicode Consortium that represents almost all of the written languages of the world. The </w:t>
      </w:r>
      <w:hyperlink w:anchor="gt_c305d0ab-8b94-461a-bd76-13b40cb8c4d8">
        <w:r>
          <w:rPr>
            <w:rStyle w:val="HyperlinkGreen"/>
            <w:b/>
          </w:rPr>
          <w:t>Unicode</w:t>
        </w:r>
      </w:hyperlink>
      <w:r>
        <w:t xml:space="preserve"> standard </w:t>
      </w:r>
      <w:hyperlink r:id="rId27">
        <w:r>
          <w:rPr>
            <w:rStyle w:val="Hyperlink"/>
          </w:rPr>
          <w:t>[UNICODE5.0.0/2007]</w:t>
        </w:r>
      </w:hyperlink>
      <w:r>
        <w:t xml:space="preserve"> provides three forms (UTF-8, UTF-16, and UTF-32) and seven schemes (UTF-8, UTF-16, UTF-16 BE, UTF-16 LE, UTF-32, UTF-32 LE, and UTF-32 BE).</w:t>
      </w:r>
      <w:bookmarkEnd w:id="56"/>
    </w:p>
    <w:p w:rsidR="00881B19" w:rsidRDefault="003E03C2">
      <w:pPr>
        <w:ind w:left="548" w:hanging="274"/>
      </w:pPr>
      <w:bookmarkStart w:id="57" w:name="gt_e18af8e8-01d7-4f91-8a1e-0fb21b191f95"/>
      <w:r>
        <w:rPr>
          <w:b/>
        </w:rPr>
        <w:t>Uniform Resource Identifier (URI)</w:t>
      </w:r>
      <w:r>
        <w:t>: A string that identi</w:t>
      </w:r>
      <w:r>
        <w:t xml:space="preserve">fies a resource. The URI is an addressing mechanism defined in Internet Engineering Task Force (IETF) Uniform Resource Identifier (URI): Generic Syntax </w:t>
      </w:r>
      <w:hyperlink r:id="rId28">
        <w:r>
          <w:rPr>
            <w:rStyle w:val="Hyperlink"/>
          </w:rPr>
          <w:t>[RFC3986]</w:t>
        </w:r>
      </w:hyperlink>
      <w:r>
        <w:t>.</w:t>
      </w:r>
      <w:bookmarkEnd w:id="57"/>
    </w:p>
    <w:p w:rsidR="00881B19" w:rsidRDefault="003E03C2">
      <w:pPr>
        <w:ind w:left="548" w:hanging="274"/>
      </w:pPr>
      <w:bookmarkStart w:id="58" w:name="gt_433a4fb7-ef84-46b0-ab65-905f5e3a80b1"/>
      <w:r>
        <w:rPr>
          <w:b/>
        </w:rPr>
        <w:t>Uniform Resource Locator (UR</w:t>
      </w:r>
      <w:r>
        <w:rPr>
          <w:b/>
        </w:rPr>
        <w:t>L)</w:t>
      </w:r>
      <w:r>
        <w:t xml:space="preserve">: A string of characters in a standardized format that identifies a document or resource on the World Wide Web. The format is as specified in </w:t>
      </w:r>
      <w:hyperlink r:id="rId29">
        <w:r>
          <w:rPr>
            <w:rStyle w:val="Hyperlink"/>
          </w:rPr>
          <w:t>[RFC1738]</w:t>
        </w:r>
      </w:hyperlink>
      <w:r>
        <w:t>.</w:t>
      </w:r>
      <w:bookmarkEnd w:id="58"/>
    </w:p>
    <w:p w:rsidR="00881B19" w:rsidRDefault="003E03C2">
      <w:pPr>
        <w:ind w:left="548" w:hanging="274"/>
      </w:pPr>
      <w:bookmarkStart w:id="59" w:name="gt_409411c4-b4ed-4ab6-b0ee-6d7815f85a35"/>
      <w:r>
        <w:rPr>
          <w:b/>
        </w:rPr>
        <w:t>UTF-8</w:t>
      </w:r>
      <w:r>
        <w:t xml:space="preserve">: </w:t>
      </w:r>
      <w:r>
        <w:t>A byte-oriented standard for encoding Unicode characters, defined in the Unicode standard. Unless specified otherwise, this term refers to the UTF-8 encoding form specified in [UNICODE5.0.0/2007] section 3.9.</w:t>
      </w:r>
      <w:bookmarkEnd w:id="59"/>
    </w:p>
    <w:p w:rsidR="00881B19" w:rsidRDefault="003E03C2">
      <w:pPr>
        <w:ind w:left="548" w:hanging="274"/>
      </w:pPr>
      <w:bookmarkStart w:id="60" w:name="gt_2069b65d-b546-4198-abfd-768badc2258e"/>
      <w:r>
        <w:rPr>
          <w:b/>
        </w:rPr>
        <w:t>X.509</w:t>
      </w:r>
      <w:r>
        <w:t>: An ITU-T standard for public key infrast</w:t>
      </w:r>
      <w:r>
        <w:t>ructure subsequently adapted by the IETF, as specified in [RFC3280].</w:t>
      </w:r>
      <w:bookmarkEnd w:id="60"/>
    </w:p>
    <w:p w:rsidR="00881B19" w:rsidRDefault="003E03C2">
      <w:pPr>
        <w:ind w:left="548" w:hanging="274"/>
      </w:pPr>
      <w:bookmarkStart w:id="61" w:name="gt_cbfd1a35-e8c9-4c5a-bc26-e618633d2f50"/>
      <w:r>
        <w:rPr>
          <w:b/>
        </w:rPr>
        <w:t>XOR obfuscation</w:t>
      </w:r>
      <w:r>
        <w:t>: A type of file encryption that helps protect private data by using an exclusive or bitwise operation. This is done by adding a mathematical expression that prevents a sim</w:t>
      </w:r>
      <w:r>
        <w:t>ple reverse-engineering process.</w:t>
      </w:r>
      <w:bookmarkEnd w:id="61"/>
    </w:p>
    <w:p w:rsidR="00881B19" w:rsidRDefault="003E03C2">
      <w:pPr>
        <w:ind w:left="548" w:hanging="274"/>
      </w:pPr>
      <w:r>
        <w:rPr>
          <w:b/>
        </w:rPr>
        <w:t>MAY, SHOULD, MUST, SHOULD NOT, MUST NOT:</w:t>
      </w:r>
      <w:r>
        <w:t xml:space="preserve"> These terms (in all caps) are used as defined in </w:t>
      </w:r>
      <w:hyperlink r:id="rId30">
        <w:r>
          <w:rPr>
            <w:rStyle w:val="Hyperlink"/>
          </w:rPr>
          <w:t>[RFC2119]</w:t>
        </w:r>
      </w:hyperlink>
      <w:r>
        <w:t>. All statements of optional behavior use either MAY, SHOUL</w:t>
      </w:r>
      <w:r>
        <w:t>D, or SHOULD NOT.</w:t>
      </w:r>
    </w:p>
    <w:p w:rsidR="00881B19" w:rsidRDefault="003E03C2">
      <w:pPr>
        <w:pStyle w:val="Heading2"/>
      </w:pPr>
      <w:bookmarkStart w:id="62" w:name="section_4dc2f59624a0499384b26923995e7c0d"/>
      <w:bookmarkStart w:id="63" w:name="_Toc221688095"/>
      <w:r>
        <w:t>References</w:t>
      </w:r>
      <w:bookmarkEnd w:id="62"/>
      <w:bookmarkEnd w:id="63"/>
      <w:r>
        <w:fldChar w:fldCharType="begin"/>
      </w:r>
      <w:r>
        <w:instrText xml:space="preserve"> XE "References" </w:instrText>
      </w:r>
      <w:r>
        <w:fldChar w:fldCharType="end"/>
      </w:r>
    </w:p>
    <w:p w:rsidR="00881B19" w:rsidRDefault="003E03C2">
      <w:r w:rsidRPr="00301053">
        <w:t>Links to a document in the Microsoft Open Specifications library point to the correct section in the most recently published version of the referenced document. However, because individual documents in the li</w:t>
      </w:r>
      <w:r w:rsidRPr="00301053">
        <w:t xml:space="preserve">brary are not updated at the same time, the section numbers in the documents may not match. You can confirm the correct section numbering by checking the </w:t>
      </w:r>
      <w:hyperlink r:id="rId31" w:history="1">
        <w:r w:rsidRPr="00874DB6">
          <w:rPr>
            <w:rStyle w:val="Hyperlink"/>
          </w:rPr>
          <w:t>Errata</w:t>
        </w:r>
      </w:hyperlink>
      <w:r w:rsidRPr="00301053">
        <w:t xml:space="preserve">.  </w:t>
      </w:r>
    </w:p>
    <w:p w:rsidR="00881B19" w:rsidRDefault="003E03C2">
      <w:pPr>
        <w:pStyle w:val="Heading3"/>
      </w:pPr>
      <w:bookmarkStart w:id="64" w:name="section_65c2065862144f899354b56ca8bb945a"/>
      <w:bookmarkStart w:id="65" w:name="_Toc221688096"/>
      <w:r>
        <w:t>Normative References</w:t>
      </w:r>
      <w:bookmarkEnd w:id="64"/>
      <w:bookmarkEnd w:id="65"/>
      <w:r>
        <w:fldChar w:fldCharType="begin"/>
      </w:r>
      <w:r>
        <w:instrText xml:space="preserve"> XE "Refe</w:instrText>
      </w:r>
      <w:r>
        <w:instrText xml:space="preserve">rences:normative" </w:instrText>
      </w:r>
      <w:r>
        <w:fldChar w:fldCharType="end"/>
      </w:r>
      <w:r>
        <w:fldChar w:fldCharType="begin"/>
      </w:r>
      <w:r>
        <w:instrText xml:space="preserve"> XE "Normative references" </w:instrText>
      </w:r>
      <w:r>
        <w:fldChar w:fldCharType="end"/>
      </w:r>
    </w:p>
    <w:p w:rsidR="00881B19" w:rsidRDefault="003E03C2">
      <w:r>
        <w:t xml:space="preserve">We conduct frequent surveys of the normative references to assure their continued availability. If you have any issue with finding a normative reference, please contact </w:t>
      </w:r>
      <w:hyperlink r:id="rId32" w:history="1">
        <w:r>
          <w:rPr>
            <w:rStyle w:val="Hyperlink"/>
          </w:rPr>
          <w:t>dochelp@microsoft.com</w:t>
        </w:r>
      </w:hyperlink>
      <w:r>
        <w:t xml:space="preserve">. We will assist you in finding the relevant information. </w:t>
      </w:r>
    </w:p>
    <w:p w:rsidR="00881B19" w:rsidRDefault="003E03C2">
      <w:pPr>
        <w:spacing w:after="200"/>
      </w:pPr>
      <w:r>
        <w:t>[BCMO800-38A] National Institute of Standards and Technology, "Recommendation for Block Cipher Modes of Operation: Methods and Techniques", NIST Special Publication 800</w:t>
      </w:r>
      <w:r>
        <w:t xml:space="preserve">-38A, December 2001, </w:t>
      </w:r>
      <w:hyperlink r:id="rId33">
        <w:r>
          <w:rPr>
            <w:rStyle w:val="Hyperlink"/>
          </w:rPr>
          <w:t>http://csrc.nist.gov/publications/nistpubs/800-38a/sp800-38a.pdf</w:t>
        </w:r>
      </w:hyperlink>
    </w:p>
    <w:p w:rsidR="00881B19" w:rsidRDefault="003E03C2">
      <w:pPr>
        <w:spacing w:after="200"/>
      </w:pPr>
      <w:r>
        <w:t xml:space="preserve">[Can-XML-1.0] Boyer, J., "Canonical XML Version 1.0", W3C Recommendation, March 2001, </w:t>
      </w:r>
      <w:hyperlink r:id="rId34">
        <w:r>
          <w:rPr>
            <w:rStyle w:val="Hyperlink"/>
          </w:rPr>
          <w:t>http://www.w3.org/TR/2001/REC-xml-c14n-20010315</w:t>
        </w:r>
      </w:hyperlink>
    </w:p>
    <w:p w:rsidR="00881B19" w:rsidRDefault="003E03C2">
      <w:pPr>
        <w:spacing w:after="200"/>
      </w:pPr>
      <w:r>
        <w:t xml:space="preserve">[DRAFT-DESX] Simpson, W.A. and Baldwin R., "The ESP DES-XEX3-CBC Transform", July 1997, </w:t>
      </w:r>
      <w:hyperlink r:id="rId35">
        <w:r>
          <w:rPr>
            <w:rStyle w:val="Hyperlink"/>
          </w:rPr>
          <w:t>http:/</w:t>
        </w:r>
        <w:r>
          <w:rPr>
            <w:rStyle w:val="Hyperlink"/>
          </w:rPr>
          <w:t>/tools.ietf.org/html/draft-ietf-ipsec-ciph-desx-00</w:t>
        </w:r>
      </w:hyperlink>
    </w:p>
    <w:p w:rsidR="00881B19" w:rsidRDefault="003E03C2">
      <w:pPr>
        <w:spacing w:after="200"/>
      </w:pPr>
      <w:r>
        <w:t xml:space="preserve">[ECMA-376] ECMA International, "Office Open XML File Formats", </w:t>
      </w:r>
      <w:hyperlink r:id="rId36">
        <w:r>
          <w:rPr>
            <w:rStyle w:val="Hyperlink"/>
          </w:rPr>
          <w:t>https://www.ecma-international.org/publications-and-standards/standards/ecma</w:t>
        </w:r>
        <w:r>
          <w:rPr>
            <w:rStyle w:val="Hyperlink"/>
          </w:rPr>
          <w:t>-376/</w:t>
        </w:r>
      </w:hyperlink>
    </w:p>
    <w:p w:rsidR="00881B19" w:rsidRDefault="003E03C2">
      <w:pPr>
        <w:spacing w:after="200"/>
      </w:pPr>
      <w:r>
        <w:t xml:space="preserve">[ISO/IEC 10118] International Organization for Standardization, "Hash-functions -- Part 3: Dedicated hash-functions", March 2004, </w:t>
      </w:r>
      <w:hyperlink r:id="rId37">
        <w:r>
          <w:rPr>
            <w:rStyle w:val="Hyperlink"/>
          </w:rPr>
          <w:t>http://www.iso.org/iso/iso_catalogue/catal</w:t>
        </w:r>
        <w:r>
          <w:rPr>
            <w:rStyle w:val="Hyperlink"/>
          </w:rPr>
          <w:t>ogue_tc/catalogue_detail.htm?csnumber=39876</w:t>
        </w:r>
      </w:hyperlink>
    </w:p>
    <w:p w:rsidR="00881B19" w:rsidRDefault="003E03C2">
      <w:pPr>
        <w:spacing w:after="200"/>
      </w:pPr>
      <w:r>
        <w:lastRenderedPageBreak/>
        <w:t>[ISO/IEC29500-1:2016] ISO/IEC, "Information technology -- Document description and processing languages -- Office Open XML File Formats -- Part 1: Fundamentals and Markup Language Reference", ISO/IEC 29500-1:2016</w:t>
      </w:r>
      <w:r>
        <w:t xml:space="preserve">, </w:t>
      </w:r>
      <w:hyperlink r:id="rId38">
        <w:r>
          <w:rPr>
            <w:rStyle w:val="Hyperlink"/>
          </w:rPr>
          <w:t>https://www.iso.org/standard/71691.html</w:t>
        </w:r>
      </w:hyperlink>
    </w:p>
    <w:p w:rsidR="00881B19" w:rsidRDefault="003E03C2">
      <w:pPr>
        <w:spacing w:after="200"/>
      </w:pPr>
      <w:r>
        <w:t xml:space="preserve">[ITUX680-1994] ITU-T, "Information Technology - Abstract Syntax Notation One (ASN.1): Specification of Basic Notation", ITU-T Recommendation X.680, </w:t>
      </w:r>
      <w:r>
        <w:t xml:space="preserve">July 1994, </w:t>
      </w:r>
      <w:hyperlink r:id="rId39">
        <w:r>
          <w:rPr>
            <w:rStyle w:val="Hyperlink"/>
          </w:rPr>
          <w:t>http://www.itu.int/rec/T-REC-X.680-199407-S/en</w:t>
        </w:r>
      </w:hyperlink>
    </w:p>
    <w:p w:rsidR="00881B19" w:rsidRDefault="003E03C2">
      <w:pPr>
        <w:spacing w:after="200"/>
      </w:pPr>
      <w:r>
        <w:t>[MS-CFB] Microsoft Corporation, "</w:t>
      </w:r>
      <w:hyperlink r:id="rId40" w:anchor="Section_53989ce47b054f8d829bd08d6148375b">
        <w:r>
          <w:rPr>
            <w:rStyle w:val="Hyperlink"/>
          </w:rPr>
          <w:t>Compound File Binary File Format</w:t>
        </w:r>
      </w:hyperlink>
      <w:r>
        <w:t>".</w:t>
      </w:r>
    </w:p>
    <w:p w:rsidR="00881B19" w:rsidRDefault="003E03C2">
      <w:pPr>
        <w:spacing w:after="200"/>
      </w:pPr>
      <w:r>
        <w:t>[MS-DOC] Microsoft Corporation, "</w:t>
      </w:r>
      <w:hyperlink r:id="rId41" w:anchor="Section_ccd7b4867881484ca13751170af7cc22">
        <w:r>
          <w:rPr>
            <w:rStyle w:val="Hyperlink"/>
          </w:rPr>
          <w:t>Word (.doc) Binary File Format</w:t>
        </w:r>
      </w:hyperlink>
      <w:r>
        <w:t>".</w:t>
      </w:r>
    </w:p>
    <w:p w:rsidR="00881B19" w:rsidRDefault="003E03C2">
      <w:pPr>
        <w:spacing w:after="200"/>
      </w:pPr>
      <w:r>
        <w:t>[MS-DTYP] Microsoft Corporation, "</w:t>
      </w:r>
      <w:hyperlink r:id="rId42" w:anchor="Section_cca2742956894a16b2b49325d93e4ba2">
        <w:r>
          <w:rPr>
            <w:rStyle w:val="Hyperlink"/>
          </w:rPr>
          <w:t>Windows Data Types</w:t>
        </w:r>
      </w:hyperlink>
      <w:r>
        <w:t>".</w:t>
      </w:r>
    </w:p>
    <w:p w:rsidR="00881B19" w:rsidRDefault="003E03C2">
      <w:pPr>
        <w:spacing w:after="200"/>
      </w:pPr>
      <w:r>
        <w:t>[MS-OI29500] Microsoft Corporation, "</w:t>
      </w:r>
      <w:hyperlink r:id="rId43" w:anchor="Section_1fd4a662862349c082f018fa91b413b8">
        <w:r>
          <w:rPr>
            <w:rStyle w:val="Hyperlink"/>
          </w:rPr>
          <w:t>Office Implementation Information for I</w:t>
        </w:r>
        <w:r>
          <w:rPr>
            <w:rStyle w:val="Hyperlink"/>
          </w:rPr>
          <w:t>SO/IEC 29500 Standards Support</w:t>
        </w:r>
      </w:hyperlink>
      <w:r>
        <w:t>".</w:t>
      </w:r>
    </w:p>
    <w:p w:rsidR="00881B19" w:rsidRDefault="003E03C2">
      <w:pPr>
        <w:spacing w:after="200"/>
      </w:pPr>
      <w:r>
        <w:t>[MS-ONE] Microsoft Corporation, "</w:t>
      </w:r>
      <w:hyperlink r:id="rId44" w:anchor="Section_73d22548a61343508c2307d15576be50">
        <w:r>
          <w:rPr>
            <w:rStyle w:val="Hyperlink"/>
          </w:rPr>
          <w:t>OneNote File Format</w:t>
        </w:r>
      </w:hyperlink>
      <w:r>
        <w:t>".</w:t>
      </w:r>
    </w:p>
    <w:p w:rsidR="00881B19" w:rsidRDefault="003E03C2">
      <w:pPr>
        <w:spacing w:after="200"/>
      </w:pPr>
      <w:r>
        <w:t>[MS-OSHARED] Microsoft Corporation, "</w:t>
      </w:r>
      <w:hyperlink r:id="rId45" w:anchor="Section_d93502fa5b8f4f47a3fe5574046f4b8d">
        <w:r>
          <w:rPr>
            <w:rStyle w:val="Hyperlink"/>
          </w:rPr>
          <w:t>Office Common Data Types and Objects Structures</w:t>
        </w:r>
      </w:hyperlink>
      <w:r>
        <w:t>".</w:t>
      </w:r>
    </w:p>
    <w:p w:rsidR="00881B19" w:rsidRDefault="003E03C2">
      <w:pPr>
        <w:spacing w:after="200"/>
      </w:pPr>
      <w:r>
        <w:t>[MS-PPT] Microsoft Corporation, "</w:t>
      </w:r>
      <w:hyperlink r:id="rId46" w:anchor="Section_6be79dde33c14c1b8ccc4b2301c08662">
        <w:r>
          <w:rPr>
            <w:rStyle w:val="Hyperlink"/>
          </w:rPr>
          <w:t>PowerPoint (.ppt) Binary File Format</w:t>
        </w:r>
      </w:hyperlink>
      <w:r>
        <w:t>".</w:t>
      </w:r>
    </w:p>
    <w:p w:rsidR="00881B19" w:rsidRDefault="003E03C2">
      <w:pPr>
        <w:spacing w:after="200"/>
      </w:pPr>
      <w:r>
        <w:t>[MS-RMPR] Microsoft Corpora</w:t>
      </w:r>
      <w:r>
        <w:t>tion, "</w:t>
      </w:r>
      <w:hyperlink r:id="rId47" w:anchor="Section_d8ed4b1ee6054668b1736312cba6977e">
        <w:r>
          <w:rPr>
            <w:rStyle w:val="Hyperlink"/>
          </w:rPr>
          <w:t>Rights Management Services (RMS): Client-to-Server Protocol</w:t>
        </w:r>
      </w:hyperlink>
      <w:r>
        <w:t>".</w:t>
      </w:r>
    </w:p>
    <w:p w:rsidR="00881B19" w:rsidRDefault="003E03C2">
      <w:pPr>
        <w:spacing w:after="200"/>
      </w:pPr>
      <w:r>
        <w:t>[MS-UCODEREF] Microsoft Corporation, "</w:t>
      </w:r>
      <w:hyperlink r:id="rId48" w:anchor="Section_4a045e08fc294f22baf416f38c2825fb">
        <w:r>
          <w:rPr>
            <w:rStyle w:val="Hyperlink"/>
          </w:rPr>
          <w:t>Windows Protocols Unicode Reference</w:t>
        </w:r>
      </w:hyperlink>
      <w:r>
        <w:t>".</w:t>
      </w:r>
    </w:p>
    <w:p w:rsidR="00881B19" w:rsidRDefault="003E03C2">
      <w:pPr>
        <w:spacing w:after="200"/>
      </w:pPr>
      <w:r>
        <w:t>[MS-XLSB] Microsoft Corporation, "</w:t>
      </w:r>
      <w:hyperlink r:id="rId49" w:anchor="Section_acc8aa921f02416799f584f9f676b95a">
        <w:r>
          <w:rPr>
            <w:rStyle w:val="Hyperlink"/>
          </w:rPr>
          <w:t>Excel (.xlsb) Binary File Format</w:t>
        </w:r>
      </w:hyperlink>
      <w:r>
        <w:t>".</w:t>
      </w:r>
    </w:p>
    <w:p w:rsidR="00881B19" w:rsidRDefault="003E03C2">
      <w:pPr>
        <w:spacing w:after="200"/>
      </w:pPr>
      <w:r>
        <w:t>[MS-XLS] Microsoft Corporation, "</w:t>
      </w:r>
      <w:hyperlink r:id="rId50" w:anchor="Section_cd03cb5fca024934a391bb674cb8aa06">
        <w:r>
          <w:rPr>
            <w:rStyle w:val="Hyperlink"/>
          </w:rPr>
          <w:t>Excel Binary File Format (.xls) Structure</w:t>
        </w:r>
      </w:hyperlink>
      <w:r>
        <w:t>".</w:t>
      </w:r>
    </w:p>
    <w:p w:rsidR="00881B19" w:rsidRDefault="003E03C2">
      <w:pPr>
        <w:spacing w:after="200"/>
      </w:pPr>
      <w:r>
        <w:t xml:space="preserve">[RFC1319] Kaliski, B., "The MD2 Message-Digest Algorithm", RFC 1319, April 1992, </w:t>
      </w:r>
      <w:hyperlink r:id="rId51">
        <w:r>
          <w:rPr>
            <w:rStyle w:val="Hyperlink"/>
          </w:rPr>
          <w:t>https://www.</w:t>
        </w:r>
        <w:r>
          <w:rPr>
            <w:rStyle w:val="Hyperlink"/>
          </w:rPr>
          <w:t>rfc-editor.org/info/rfc1319</w:t>
        </w:r>
      </w:hyperlink>
    </w:p>
    <w:p w:rsidR="00881B19" w:rsidRDefault="003E03C2">
      <w:pPr>
        <w:spacing w:after="200"/>
      </w:pPr>
      <w:r>
        <w:t xml:space="preserve">[RFC1320] Rivest, R., "The MD4 Message-Digest Algorithm", RFC 1320, April 1992, </w:t>
      </w:r>
      <w:hyperlink r:id="rId52">
        <w:r>
          <w:rPr>
            <w:rStyle w:val="Hyperlink"/>
          </w:rPr>
          <w:t>https://www.rfc-editor.org/info/rfc1320</w:t>
        </w:r>
      </w:hyperlink>
    </w:p>
    <w:p w:rsidR="00881B19" w:rsidRDefault="003E03C2">
      <w:pPr>
        <w:spacing w:after="200"/>
      </w:pPr>
      <w:r>
        <w:t>[RFC1851] Karn, P., Metzger, P., and Simpso</w:t>
      </w:r>
      <w:r>
        <w:t xml:space="preserve">n, W., "The ESP Triple DES Transform", RFC 1851, September 1995, </w:t>
      </w:r>
      <w:hyperlink r:id="rId53">
        <w:r>
          <w:rPr>
            <w:rStyle w:val="Hyperlink"/>
          </w:rPr>
          <w:t>http://www.rfc-editor.org/rfc/rfc1851.txt</w:t>
        </w:r>
      </w:hyperlink>
    </w:p>
    <w:p w:rsidR="00881B19" w:rsidRDefault="003E03C2">
      <w:pPr>
        <w:spacing w:after="200"/>
      </w:pPr>
      <w:r>
        <w:t xml:space="preserve">[RFC2104] Krawczyk, H., Bellare, M., and Canetti, R., "HMAC: Keyed-Hashing for Message Authentication", RFC 2104, February 1997, </w:t>
      </w:r>
      <w:hyperlink r:id="rId54">
        <w:r>
          <w:rPr>
            <w:rStyle w:val="Hyperlink"/>
          </w:rPr>
          <w:t>https://www.rfc-editor.org/info/rfc2104</w:t>
        </w:r>
      </w:hyperlink>
    </w:p>
    <w:p w:rsidR="00881B19" w:rsidRDefault="003E03C2">
      <w:pPr>
        <w:spacing w:after="200"/>
      </w:pPr>
      <w:r>
        <w:t>[RFC2119] Bradner, S.,</w:t>
      </w:r>
      <w:r>
        <w:t xml:space="preserve"> "Key words for use in RFCs to Indicate Requirement Levels", BCP 14, RFC 2119, March 1997, </w:t>
      </w:r>
      <w:hyperlink r:id="rId55">
        <w:r>
          <w:rPr>
            <w:rStyle w:val="Hyperlink"/>
          </w:rPr>
          <w:t>https://www.rfc-editor.org/info/rfc2119</w:t>
        </w:r>
      </w:hyperlink>
    </w:p>
    <w:p w:rsidR="00881B19" w:rsidRDefault="003E03C2">
      <w:pPr>
        <w:spacing w:after="200"/>
      </w:pPr>
      <w:r>
        <w:t>[RFC2268] Rivest, R., "A Description of the RC2(r) Encryptio</w:t>
      </w:r>
      <w:r>
        <w:t xml:space="preserve">n Algorithm", RFC 2268, March 1998, </w:t>
      </w:r>
      <w:hyperlink r:id="rId56">
        <w:r>
          <w:rPr>
            <w:rStyle w:val="Hyperlink"/>
          </w:rPr>
          <w:t>https://www.rfc-editor.org/info/rfc2268</w:t>
        </w:r>
      </w:hyperlink>
    </w:p>
    <w:p w:rsidR="00881B19" w:rsidRDefault="003E03C2">
      <w:pPr>
        <w:spacing w:after="200"/>
      </w:pPr>
      <w:r>
        <w:t xml:space="preserve">[RFC2822] Resnick, P., Ed., "Internet Message Format", RFC 2822, April 2001, </w:t>
      </w:r>
      <w:hyperlink r:id="rId57">
        <w:r>
          <w:rPr>
            <w:rStyle w:val="Hyperlink"/>
          </w:rPr>
          <w:t>https://www.rfc-editor.org/info/rfc2822</w:t>
        </w:r>
      </w:hyperlink>
    </w:p>
    <w:p w:rsidR="00881B19" w:rsidRDefault="003E03C2">
      <w:pPr>
        <w:spacing w:after="200"/>
      </w:pPr>
      <w:r>
        <w:t xml:space="preserve">[RFC2898] Kaliski, B., "PKCS #5: Password-Based Cryptography Specification Version 2.0", RFC 2898, September 2000, </w:t>
      </w:r>
      <w:hyperlink r:id="rId58">
        <w:r>
          <w:rPr>
            <w:rStyle w:val="Hyperlink"/>
          </w:rPr>
          <w:t>https://</w:t>
        </w:r>
        <w:r>
          <w:rPr>
            <w:rStyle w:val="Hyperlink"/>
          </w:rPr>
          <w:t>www.rfc-editor.org/info/rfc2898</w:t>
        </w:r>
      </w:hyperlink>
    </w:p>
    <w:p w:rsidR="00881B19" w:rsidRDefault="003E03C2">
      <w:pPr>
        <w:spacing w:after="200"/>
      </w:pPr>
      <w:r>
        <w:t xml:space="preserve">[RFC3280] Housley, R., Polk, W., Ford, W., and Solo, D., "Internet X.509 Public Key Infrastructure Certificate and Certificate Revocation List (CRL) Profile", RFC 3280, April 2002, </w:t>
      </w:r>
      <w:hyperlink r:id="rId59">
        <w:r>
          <w:rPr>
            <w:rStyle w:val="Hyperlink"/>
          </w:rPr>
          <w:t>http://www.rfc-editor.org/info/rfc3280</w:t>
        </w:r>
      </w:hyperlink>
    </w:p>
    <w:p w:rsidR="00881B19" w:rsidRDefault="003E03C2">
      <w:pPr>
        <w:spacing w:after="200"/>
      </w:pPr>
      <w:r>
        <w:lastRenderedPageBreak/>
        <w:t xml:space="preserve">[RFC3447] Jonsson, J. and Kaliski, B., "Public-Key Cryptography Standards (PKCS) #1: RSA Cryptography Specifications Version 2.1", RFC 3447, February 2003, </w:t>
      </w:r>
      <w:hyperlink r:id="rId60">
        <w:r>
          <w:rPr>
            <w:rStyle w:val="Hyperlink"/>
          </w:rPr>
          <w:t>https://www.rfc-editor.org/info/rfc3447</w:t>
        </w:r>
      </w:hyperlink>
    </w:p>
    <w:p w:rsidR="00881B19" w:rsidRDefault="003E03C2">
      <w:pPr>
        <w:spacing w:after="200"/>
      </w:pPr>
      <w:r>
        <w:t xml:space="preserve">[RFC4634] Eastlake III, D. and Hansen, T., "US Secure Hash Algorithms (SHA and HMAC-SHA)", RFC 4634, July 2006, </w:t>
      </w:r>
      <w:hyperlink r:id="rId61">
        <w:r>
          <w:rPr>
            <w:rStyle w:val="Hyperlink"/>
          </w:rPr>
          <w:t>https://www.r</w:t>
        </w:r>
        <w:r>
          <w:rPr>
            <w:rStyle w:val="Hyperlink"/>
          </w:rPr>
          <w:t>fc-editor.org/info/rfc4634</w:t>
        </w:r>
      </w:hyperlink>
    </w:p>
    <w:p w:rsidR="00881B19" w:rsidRDefault="003E03C2">
      <w:pPr>
        <w:spacing w:after="200"/>
      </w:pPr>
      <w:r>
        <w:t xml:space="preserve">[W3C-XSD] World Wide Web Consortium, "XML Schema Part 2: Datatypes Second Edition", 28 October 2004, </w:t>
      </w:r>
      <w:hyperlink r:id="rId62">
        <w:r>
          <w:rPr>
            <w:rStyle w:val="Hyperlink"/>
          </w:rPr>
          <w:t>http://www.w3.org/TR/2004/REC-xmlschema-2-20041028</w:t>
        </w:r>
      </w:hyperlink>
    </w:p>
    <w:p w:rsidR="00881B19" w:rsidRDefault="003E03C2">
      <w:pPr>
        <w:spacing w:after="200"/>
      </w:pPr>
      <w:r>
        <w:t>[XAdES] ETSI</w:t>
      </w:r>
      <w:r>
        <w:t xml:space="preserve">, "XML Advanced Electronic Signatures (XAdES)", ETSI TS 101 903 V1.3.2, </w:t>
      </w:r>
      <w:hyperlink r:id="rId63">
        <w:r>
          <w:rPr>
            <w:rStyle w:val="Hyperlink"/>
          </w:rPr>
          <w:t>http://uri.etsi.org/01903/v1.3.2/</w:t>
        </w:r>
      </w:hyperlink>
    </w:p>
    <w:p w:rsidR="00881B19" w:rsidRDefault="003E03C2">
      <w:pPr>
        <w:spacing w:after="200"/>
      </w:pPr>
      <w:r>
        <w:t>[XMLDSig] Bartel, M., Boyer, J., Fox, B., et al., "XML-Signature Syntax and Processi</w:t>
      </w:r>
      <w:r>
        <w:t xml:space="preserve">ng", W3C Recommendation, February 2002, </w:t>
      </w:r>
      <w:hyperlink r:id="rId64">
        <w:r>
          <w:rPr>
            <w:rStyle w:val="Hyperlink"/>
          </w:rPr>
          <w:t>http://www.w3.org/TR/2002/REC-xmldsig-core-20020212/</w:t>
        </w:r>
      </w:hyperlink>
    </w:p>
    <w:p w:rsidR="00881B19" w:rsidRDefault="003E03C2">
      <w:pPr>
        <w:pStyle w:val="Heading3"/>
      </w:pPr>
      <w:bookmarkStart w:id="66" w:name="section_07697fcc44584d9f99202f74efe73205"/>
      <w:bookmarkStart w:id="67" w:name="_Toc221688097"/>
      <w:r>
        <w:t>Informative References</w:t>
      </w:r>
      <w:bookmarkEnd w:id="66"/>
      <w:bookmarkEnd w:id="67"/>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881B19" w:rsidRDefault="003E03C2">
      <w:pPr>
        <w:spacing w:after="200"/>
      </w:pPr>
      <w:r>
        <w:t>[ISO/IEC2950</w:t>
      </w:r>
      <w:r>
        <w:t xml:space="preserve">0-1:2011] ISO/IEC, "Information Technology -- Document description and processing languages -- Office Open XML File Formats -- Part 1: Fundamentals and Markup Language Reference", ISO/IEC 29500-1:2011, 2011, </w:t>
      </w:r>
      <w:hyperlink r:id="rId65">
        <w:r>
          <w:rPr>
            <w:rStyle w:val="Hyperlink"/>
          </w:rPr>
          <w:t>http://www.iso.org/iso/iso_catalogue/catalogue_tc/catalogue_detail.htm?csnumber=59575</w:t>
        </w:r>
      </w:hyperlink>
    </w:p>
    <w:p w:rsidR="00881B19" w:rsidRDefault="003E03C2">
      <w:pPr>
        <w:spacing w:after="200"/>
      </w:pPr>
      <w:r>
        <w:t xml:space="preserve">[MSDN-CAB] Microsoft Corporation, "Microsoft Cabinet Format", March 1997, </w:t>
      </w:r>
      <w:hyperlink r:id="rId66">
        <w:r>
          <w:rPr>
            <w:rStyle w:val="Hyperlink"/>
          </w:rPr>
          <w:t>http://msdn.</w:t>
        </w:r>
        <w:r>
          <w:rPr>
            <w:rStyle w:val="Hyperlink"/>
          </w:rPr>
          <w:t>microsoft.com/en-us/library/bb417343.aspx</w:t>
        </w:r>
      </w:hyperlink>
    </w:p>
    <w:p w:rsidR="00881B19" w:rsidRDefault="003E03C2">
      <w:pPr>
        <w:spacing w:after="200"/>
      </w:pPr>
      <w:r>
        <w:t>[SCHNEIER] Schneier, B., "Applied Cryptography, Second Edition", John Wiley and Sons, 1996, ISBN: 0471117099.</w:t>
      </w:r>
    </w:p>
    <w:p w:rsidR="00881B19" w:rsidRDefault="003E03C2">
      <w:pPr>
        <w:pStyle w:val="Heading2"/>
      </w:pPr>
      <w:bookmarkStart w:id="68" w:name="section_dd76e75926164f1dafc7f625833ea9aa"/>
      <w:bookmarkStart w:id="69" w:name="_Toc221688098"/>
      <w:r>
        <w:t>Overview</w:t>
      </w:r>
      <w:bookmarkEnd w:id="68"/>
      <w:bookmarkEnd w:id="69"/>
    </w:p>
    <w:p w:rsidR="00881B19" w:rsidRDefault="003E03C2">
      <w:pPr>
        <w:pStyle w:val="Heading3"/>
      </w:pPr>
      <w:bookmarkStart w:id="70" w:name="section_51a47a0573a24e2bb7eef7b4bcb8876d"/>
      <w:bookmarkStart w:id="71" w:name="_Toc221688099"/>
      <w:r>
        <w:t>Data Spaces</w:t>
      </w:r>
      <w:bookmarkEnd w:id="70"/>
      <w:bookmarkEnd w:id="71"/>
      <w:r>
        <w:fldChar w:fldCharType="begin"/>
      </w:r>
      <w:r>
        <w:instrText xml:space="preserve"> XE "Overview:data spaces – overview (synopsis)" </w:instrText>
      </w:r>
      <w:r>
        <w:fldChar w:fldCharType="end"/>
      </w:r>
      <w:r>
        <w:fldChar w:fldCharType="begin"/>
      </w:r>
      <w:r>
        <w:instrText xml:space="preserve"> XE "Data spaces:overview" </w:instrText>
      </w:r>
      <w:r>
        <w:fldChar w:fldCharType="end"/>
      </w:r>
      <w:r>
        <w:fldChar w:fldCharType="begin"/>
      </w:r>
      <w:r>
        <w:instrText xml:space="preserve"> XE "Structure overview:data spaces" </w:instrText>
      </w:r>
      <w:r>
        <w:fldChar w:fldCharType="end"/>
      </w:r>
    </w:p>
    <w:p w:rsidR="00881B19" w:rsidRDefault="003E03C2">
      <w:r>
        <w:t xml:space="preserve">The data spaces structure describes a consistent method of storing content in </w:t>
      </w:r>
      <w:hyperlink w:anchor="gt_b39d4d3a-2d16-4bab-b9fd-ba8e1f16e6a4">
        <w:r>
          <w:rPr>
            <w:rStyle w:val="HyperlinkGreen"/>
            <w:b/>
          </w:rPr>
          <w:t>OLE compound files</w:t>
        </w:r>
      </w:hyperlink>
      <w:r>
        <w:t xml:space="preserve"> that has been transformed in some way. The structure stores both the </w:t>
      </w:r>
      <w:hyperlink w:anchor="gt_20bf39db-fca4-4ccc-9640-5f2731026693">
        <w:r>
          <w:rPr>
            <w:rStyle w:val="HyperlinkGreen"/>
            <w:b/>
          </w:rPr>
          <w:t>protected content</w:t>
        </w:r>
      </w:hyperlink>
      <w:r>
        <w:t xml:space="preserve"> and information about the </w:t>
      </w:r>
      <w:hyperlink w:anchor="gt_fdca4a96-8e04-4dc0-acad-1d01e1384a5b">
        <w:r>
          <w:rPr>
            <w:rStyle w:val="HyperlinkGreen"/>
            <w:b/>
          </w:rPr>
          <w:t>transforms</w:t>
        </w:r>
      </w:hyperlink>
      <w:r>
        <w:t xml:space="preserve"> that ha</w:t>
      </w:r>
      <w:r>
        <w:t xml:space="preserve">ve been applied to the content. By storing all of this information inside an OLE compound file, client software has all of the information required to read, write, or manipulate the content. A standard structure of </w:t>
      </w:r>
      <w:hyperlink w:anchor="gt_f3529cd8-50da-4f36-aa0b-66af455edbb6">
        <w:r>
          <w:rPr>
            <w:rStyle w:val="HyperlinkGreen"/>
            <w:b/>
          </w:rPr>
          <w:t>streams (1)</w:t>
        </w:r>
      </w:hyperlink>
      <w:r>
        <w:t xml:space="preserve"> and </w:t>
      </w:r>
      <w:hyperlink w:anchor="gt_63525252-3f66-4459-9b64-5b77f57b2f84">
        <w:r>
          <w:rPr>
            <w:rStyle w:val="HyperlinkGreen"/>
            <w:b/>
          </w:rPr>
          <w:t>storages</w:t>
        </w:r>
      </w:hyperlink>
      <w:r>
        <w:t xml:space="preserve"> allows various software components to interact with the data in a consistent manner.</w:t>
      </w:r>
    </w:p>
    <w:p w:rsidR="00881B19" w:rsidRDefault="003E03C2">
      <w:r>
        <w:t>The data spaces structure allows client applications to describ</w:t>
      </w:r>
      <w:r>
        <w:t xml:space="preserve">e one or more arbitrary transforms. Each transform represents a single arbitrary operation to be performed on a set of storages or streams (1) in the original document content. One or more transforms can then be composited into a </w:t>
      </w:r>
      <w:hyperlink w:anchor="gt_b09bd680-03fe-47a5-b27d-90e73c5cd80f">
        <w:r>
          <w:rPr>
            <w:rStyle w:val="HyperlinkGreen"/>
            <w:b/>
          </w:rPr>
          <w:t>data space</w:t>
        </w:r>
      </w:hyperlink>
      <w:r>
        <w:t xml:space="preserve"> definition. Data space definitions can then be applied to arbitrary storages or streams (1) in the original document content in the data space map (section </w:t>
      </w:r>
      <w:hyperlink w:anchor="Section_84ad4035c4244ce48746031911a7cabb" w:history="1">
        <w:r>
          <w:rPr>
            <w:rStyle w:val="Hyperlink"/>
          </w:rPr>
          <w:t>2.1</w:t>
        </w:r>
      </w:hyperlink>
      <w:r>
        <w:t>).</w:t>
      </w:r>
    </w:p>
    <w:p w:rsidR="00881B19" w:rsidRDefault="003E03C2">
      <w:r>
        <w:t>Because of the layers of indirection between transforms and document content, different transforms can be applied to different parts of the document content, and transforms can be composited in any order.</w:t>
      </w:r>
    </w:p>
    <w:p w:rsidR="00881B19" w:rsidRDefault="003E03C2">
      <w:r>
        <w:t>The following figure illustrates the r</w:t>
      </w:r>
      <w:r>
        <w:t xml:space="preserve">elationships between the </w:t>
      </w:r>
      <w:r>
        <w:rPr>
          <w:b/>
        </w:rPr>
        <w:t>DataSpaceMap</w:t>
      </w:r>
      <w:r>
        <w:t xml:space="preserve"> stream (1), the </w:t>
      </w:r>
      <w:r>
        <w:rPr>
          <w:b/>
        </w:rPr>
        <w:t>DataSpaceInfo</w:t>
      </w:r>
      <w:r>
        <w:t xml:space="preserve"> storage, the </w:t>
      </w:r>
      <w:r>
        <w:rPr>
          <w:b/>
        </w:rPr>
        <w:t>TransformInfo</w:t>
      </w:r>
      <w:r>
        <w:t xml:space="preserve"> storages, and the protected content. Note that other streams (1) and storages exist in this file format; this figure describes only the relationships between the</w:t>
      </w:r>
      <w:r>
        <w:t>se storages and streams (1).</w:t>
      </w:r>
    </w:p>
    <w:p w:rsidR="00881B19" w:rsidRDefault="003E03C2">
      <w:r>
        <w:rPr>
          <w:noProof/>
        </w:rPr>
        <w:lastRenderedPageBreak/>
        <w:drawing>
          <wp:inline distT="0" distB="0" distL="0" distR="0">
            <wp:extent cx="5759450" cy="5759450"/>
            <wp:effectExtent l="19050" t="0" r="9525" b="0"/>
            <wp:docPr id="5555" name="MS-OFFCRYPTO_pictfa1b1494-49a3-43c8-a843-03e25ce98f59.png" descr="Relationships among the DataSpaceMap stream, the DataSpaceInfo storage, the TransformInfo storages, and the protected content" title="Relationships among the DataSpaceMap stream, the DataSpaceInfo storage, the TransformInfo storages, and the protected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OFFCRYPTO_pictfa1b1494-49a3-43c8-a843-03e25ce98f59.png" descr="Relationships among the DataSpaceMap stream, the DataSpaceInfo storage, the TransformInfo storages, and the protected content" title="Relationships among the DataSpaceMap stream, the DataSpaceInfo storage, the TransformInfo storages, and the protected content"/>
                    <pic:cNvPicPr>
                      <a:picLocks noChangeAspect="1" noChangeArrowheads="1"/>
                    </pic:cNvPicPr>
                  </pic:nvPicPr>
                  <pic:blipFill>
                    <a:blip r:embed="rId67" cstate="print"/>
                    <a:srcRect/>
                    <a:stretch>
                      <a:fillRect/>
                    </a:stretch>
                  </pic:blipFill>
                  <pic:spPr bwMode="auto">
                    <a:xfrm>
                      <a:off x="0" y="0"/>
                      <a:ext cx="5759450" cy="5759450"/>
                    </a:xfrm>
                    <a:prstGeom prst="rect">
                      <a:avLst/>
                    </a:prstGeom>
                    <a:noFill/>
                    <a:ln w="9525">
                      <a:noFill/>
                      <a:miter lim="800000"/>
                      <a:headEnd/>
                      <a:tailEnd/>
                    </a:ln>
                  </pic:spPr>
                </pic:pic>
              </a:graphicData>
            </a:graphic>
          </wp:inline>
        </w:drawing>
      </w:r>
    </w:p>
    <w:p w:rsidR="00881B19" w:rsidRDefault="003E03C2">
      <w:pPr>
        <w:pStyle w:val="Caption"/>
      </w:pPr>
      <w:r>
        <w:t xml:space="preserve">Figure </w:t>
      </w:r>
      <w:r>
        <w:fldChar w:fldCharType="begin"/>
      </w:r>
      <w:r>
        <w:instrText xml:space="preserve"> SEQ Figure \* ARABIC </w:instrText>
      </w:r>
      <w:r>
        <w:fldChar w:fldCharType="separate"/>
      </w:r>
      <w:r>
        <w:rPr>
          <w:noProof/>
        </w:rPr>
        <w:t>1</w:t>
      </w:r>
      <w:r>
        <w:fldChar w:fldCharType="end"/>
      </w:r>
      <w:r>
        <w:t>: Relationships among the DataSpaceMap stream, the DataSpaceInfo storage, the TransformInfo storages, and the protected content</w:t>
      </w:r>
    </w:p>
    <w:p w:rsidR="00881B19" w:rsidRDefault="003E03C2">
      <w:pPr>
        <w:pStyle w:val="Heading3"/>
      </w:pPr>
      <w:bookmarkStart w:id="72" w:name="section_fc50f864d012465bbd94d35abce01420"/>
      <w:bookmarkStart w:id="73" w:name="_Toc221688100"/>
      <w:r>
        <w:t>Information Rights Management Data Space</w:t>
      </w:r>
      <w:bookmarkEnd w:id="72"/>
      <w:bookmarkEnd w:id="73"/>
      <w:r>
        <w:fldChar w:fldCharType="begin"/>
      </w:r>
      <w:r>
        <w:instrText xml:space="preserve"> XE "Overview:Informatio</w:instrText>
      </w:r>
      <w:r>
        <w:instrText xml:space="preserve">n Rights Management Data Space" </w:instrText>
      </w:r>
      <w:r>
        <w:fldChar w:fldCharType="end"/>
      </w:r>
      <w:r>
        <w:fldChar w:fldCharType="begin"/>
      </w:r>
      <w:r>
        <w:instrText xml:space="preserve"> XE "Information Rights Management Data Space:overview" </w:instrText>
      </w:r>
      <w:r>
        <w:fldChar w:fldCharType="end"/>
      </w:r>
      <w:r>
        <w:fldChar w:fldCharType="begin"/>
      </w:r>
      <w:r>
        <w:instrText xml:space="preserve"> XE "Structure overview:Information Rights Management Data Space" </w:instrText>
      </w:r>
      <w:r>
        <w:fldChar w:fldCharType="end"/>
      </w:r>
    </w:p>
    <w:p w:rsidR="00881B19" w:rsidRDefault="003E03C2">
      <w:r>
        <w:t>The Information Rights Management Data Space (IRMDS) structure is used to enforce a rights mana</w:t>
      </w:r>
      <w:r>
        <w:t>gement policy applied to a document. The structure defines a transform that is used to encrypt document content, and it defines a second transform that can be used for certain document types to compress document content.</w:t>
      </w:r>
    </w:p>
    <w:p w:rsidR="00881B19" w:rsidRDefault="003E03C2">
      <w:r>
        <w:t>The original document content is tr</w:t>
      </w:r>
      <w:r>
        <w:t>ansformed through encryption and placed in a storage not normally accessed by the application. When needed, the application uses the transforms defined in the document to decrypt the protected content.</w:t>
      </w:r>
    </w:p>
    <w:p w:rsidR="00881B19" w:rsidRDefault="003E03C2">
      <w:r>
        <w:lastRenderedPageBreak/>
        <w:t>This structure is an implementation of the data spaces</w:t>
      </w:r>
      <w:r>
        <w:t xml:space="preserve"> structure. Therefore, implementing the structure implies storing document content in an OLE compound file.</w:t>
      </w:r>
    </w:p>
    <w:p w:rsidR="00881B19" w:rsidRDefault="003E03C2">
      <w:r>
        <w:t xml:space="preserve">Applications that implement this structure will typically store a second document in the OLE compound file called the </w:t>
      </w:r>
      <w:r>
        <w:rPr>
          <w:i/>
        </w:rPr>
        <w:t>placeholder document</w:t>
      </w:r>
      <w:r>
        <w:t>. The plac</w:t>
      </w:r>
      <w:r>
        <w:t xml:space="preserve">eholder document is place into the </w:t>
      </w:r>
      <w:hyperlink w:anchor="gt_f3529cd8-50da-4f36-aa0b-66af455edbb6">
        <w:r>
          <w:rPr>
            <w:rStyle w:val="HyperlinkGreen"/>
            <w:b/>
          </w:rPr>
          <w:t>streams (1)</w:t>
        </w:r>
      </w:hyperlink>
      <w:r>
        <w:t xml:space="preserve"> or storages normally identified by the application as containing document content, such that an application that does not detect the IRMDS structur</w:t>
      </w:r>
      <w:r>
        <w:t xml:space="preserve">e will instead open the placeholder document. </w:t>
      </w:r>
    </w:p>
    <w:p w:rsidR="00881B19" w:rsidRDefault="003E03C2">
      <w:r>
        <w:t>Applications that implement this structure will typically try to follow the licensing limitations placed on a document. Typical licensing limitations include the right to view, print, edit, forward, or view ri</w:t>
      </w:r>
      <w:r>
        <w:t xml:space="preserve">ghts data, as described in </w:t>
      </w:r>
      <w:hyperlink r:id="rId68" w:anchor="Section_d8ed4b1ee6054668b1736312cba6977e">
        <w:r>
          <w:rPr>
            <w:rStyle w:val="Hyperlink"/>
          </w:rPr>
          <w:t>[MS-RMPR]</w:t>
        </w:r>
      </w:hyperlink>
      <w:r>
        <w:t>.</w:t>
      </w:r>
    </w:p>
    <w:p w:rsidR="00881B19" w:rsidRDefault="003E03C2">
      <w:r>
        <w:t>The following figure shows the specific storages, streams (1), structures, and relationships among them that are created when the IRMDS str</w:t>
      </w:r>
      <w:r>
        <w:t xml:space="preserve">ucture is used in an ECMA-376 document </w:t>
      </w:r>
      <w:hyperlink r:id="rId69">
        <w:r>
          <w:rPr>
            <w:rStyle w:val="Hyperlink"/>
          </w:rPr>
          <w:t>[ECMA-376]</w:t>
        </w:r>
      </w:hyperlink>
      <w:r>
        <w:t>.</w:t>
      </w:r>
    </w:p>
    <w:p w:rsidR="00881B19" w:rsidRDefault="003E03C2">
      <w:r>
        <w:rPr>
          <w:noProof/>
        </w:rPr>
        <w:drawing>
          <wp:inline distT="0" distB="0" distL="0" distR="0">
            <wp:extent cx="5772150" cy="5518150"/>
            <wp:effectExtent l="19050" t="0" r="9525" b="0"/>
            <wp:docPr id="5557" name="MS-OFFCRYPTO_pict1a3a0496-4a56-4d71-bfcc-59810010c320.png" descr="An ECMA-376 word processing document with the IRMDS structure applied" title="An ECMA-376 word processing document with the IRMDS structure a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OFFCRYPTO_pict1a3a0496-4a56-4d71-bfcc-59810010c320.png" descr="An ECMA-376 word processing document with the IRMDS structure applied" title="An ECMA-376 word processing document with the IRMDS structure applied"/>
                    <pic:cNvPicPr>
                      <a:picLocks noChangeAspect="1" noChangeArrowheads="1"/>
                    </pic:cNvPicPr>
                  </pic:nvPicPr>
                  <pic:blipFill>
                    <a:blip r:embed="rId70" cstate="print"/>
                    <a:srcRect/>
                    <a:stretch>
                      <a:fillRect/>
                    </a:stretch>
                  </pic:blipFill>
                  <pic:spPr bwMode="auto">
                    <a:xfrm>
                      <a:off x="0" y="0"/>
                      <a:ext cx="5772150" cy="5518150"/>
                    </a:xfrm>
                    <a:prstGeom prst="rect">
                      <a:avLst/>
                    </a:prstGeom>
                    <a:noFill/>
                    <a:ln w="9525">
                      <a:noFill/>
                      <a:miter lim="800000"/>
                      <a:headEnd/>
                      <a:tailEnd/>
                    </a:ln>
                  </pic:spPr>
                </pic:pic>
              </a:graphicData>
            </a:graphic>
          </wp:inline>
        </w:drawing>
      </w:r>
    </w:p>
    <w:p w:rsidR="00881B19" w:rsidRDefault="003E03C2">
      <w:pPr>
        <w:pStyle w:val="Caption"/>
      </w:pPr>
      <w:r>
        <w:t xml:space="preserve">Figure </w:t>
      </w:r>
      <w:r>
        <w:fldChar w:fldCharType="begin"/>
      </w:r>
      <w:r>
        <w:instrText xml:space="preserve"> SEQ Figure \* ARABIC </w:instrText>
      </w:r>
      <w:r>
        <w:fldChar w:fldCharType="separate"/>
      </w:r>
      <w:r>
        <w:rPr>
          <w:noProof/>
        </w:rPr>
        <w:t>2</w:t>
      </w:r>
      <w:r>
        <w:fldChar w:fldCharType="end"/>
      </w:r>
      <w:r>
        <w:t>: An ECMA-376 word processing document with the IRMDS structure applied</w:t>
      </w:r>
    </w:p>
    <w:p w:rsidR="00881B19" w:rsidRDefault="003E03C2">
      <w:pPr>
        <w:pStyle w:val="Heading3"/>
      </w:pPr>
      <w:bookmarkStart w:id="74" w:name="section_2d1c4f2c7a2a4133998ff3373f00d542"/>
      <w:bookmarkStart w:id="75" w:name="_Toc221688101"/>
      <w:r>
        <w:lastRenderedPageBreak/>
        <w:t>Encryption</w:t>
      </w:r>
      <w:bookmarkEnd w:id="74"/>
      <w:bookmarkEnd w:id="75"/>
      <w:r>
        <w:fldChar w:fldCharType="begin"/>
      </w:r>
      <w:r>
        <w:instrText xml:space="preserve"> XE "Overview:encryption" </w:instrText>
      </w:r>
      <w:r>
        <w:fldChar w:fldCharType="end"/>
      </w:r>
      <w:r>
        <w:fldChar w:fldCharType="begin"/>
      </w:r>
      <w:r>
        <w:instrText xml:space="preserve"> XE "Encryption:overview" </w:instrText>
      </w:r>
      <w:r>
        <w:fldChar w:fldCharType="end"/>
      </w:r>
      <w:r>
        <w:fldChar w:fldCharType="begin"/>
      </w:r>
      <w:r>
        <w:instrText xml:space="preserve"> XE "Structure overview:encryption" </w:instrText>
      </w:r>
      <w:r>
        <w:fldChar w:fldCharType="end"/>
      </w:r>
    </w:p>
    <w:p w:rsidR="00881B19" w:rsidRDefault="003E03C2">
      <w:r>
        <w:t>Password-protected documents can be created by using one of four mechanisms:</w:t>
      </w:r>
    </w:p>
    <w:p w:rsidR="00881B19" w:rsidRDefault="003E03C2">
      <w:pPr>
        <w:pStyle w:val="ListParagraph"/>
        <w:numPr>
          <w:ilvl w:val="0"/>
          <w:numId w:val="48"/>
        </w:numPr>
      </w:pPr>
      <w:hyperlink w:anchor="gt_cbfd1a35-e8c9-4c5a-bc26-e618633d2f50">
        <w:r>
          <w:rPr>
            <w:rStyle w:val="HyperlinkGreen"/>
            <w:b/>
          </w:rPr>
          <w:t>XOR obfuscation</w:t>
        </w:r>
      </w:hyperlink>
      <w:r>
        <w:t>.</w:t>
      </w:r>
    </w:p>
    <w:p w:rsidR="00881B19" w:rsidRDefault="003E03C2">
      <w:pPr>
        <w:pStyle w:val="ListParagraph"/>
        <w:numPr>
          <w:ilvl w:val="0"/>
          <w:numId w:val="48"/>
        </w:numPr>
      </w:pPr>
      <w:r>
        <w:t>40-bi</w:t>
      </w:r>
      <w:r>
        <w:t xml:space="preserve">t </w:t>
      </w:r>
      <w:hyperlink w:anchor="gt_d57eac33-f561-4a08-b148-dfcf29cfb4d8">
        <w:r>
          <w:rPr>
            <w:rStyle w:val="HyperlinkGreen"/>
            <w:b/>
          </w:rPr>
          <w:t>RC4</w:t>
        </w:r>
      </w:hyperlink>
      <w:r>
        <w:t xml:space="preserve"> encryption.</w:t>
      </w:r>
    </w:p>
    <w:p w:rsidR="00881B19" w:rsidRDefault="003E03C2">
      <w:pPr>
        <w:pStyle w:val="ListParagraph"/>
        <w:numPr>
          <w:ilvl w:val="0"/>
          <w:numId w:val="48"/>
        </w:numPr>
      </w:pPr>
      <w:hyperlink w:anchor="gt_7ddf051d-9105-430a-8a89-f551dd4dd0ee">
        <w:r>
          <w:rPr>
            <w:rStyle w:val="HyperlinkGreen"/>
            <w:b/>
          </w:rPr>
          <w:t>Cryptographic Application Programming Interface (CAPI) or CryptoAPI</w:t>
        </w:r>
      </w:hyperlink>
      <w:r>
        <w:t xml:space="preserve"> encryption.</w:t>
      </w:r>
    </w:p>
    <w:p w:rsidR="00881B19" w:rsidRDefault="003E03C2">
      <w:pPr>
        <w:pStyle w:val="ListParagraph"/>
        <w:numPr>
          <w:ilvl w:val="0"/>
          <w:numId w:val="48"/>
        </w:numPr>
      </w:pPr>
      <w:r>
        <w:t xml:space="preserve">ECMA-376 document encryption </w:t>
      </w:r>
      <w:hyperlink r:id="rId71">
        <w:r>
          <w:rPr>
            <w:rStyle w:val="Hyperlink"/>
          </w:rPr>
          <w:t>[ECMA-376]</w:t>
        </w:r>
      </w:hyperlink>
      <w:r>
        <w:t>, which can include one of three approaches:</w:t>
      </w:r>
    </w:p>
    <w:p w:rsidR="00881B19" w:rsidRDefault="003E03C2">
      <w:pPr>
        <w:pStyle w:val="ListParagraph"/>
        <w:numPr>
          <w:ilvl w:val="1"/>
          <w:numId w:val="49"/>
        </w:numPr>
      </w:pPr>
      <w:r>
        <w:rPr>
          <w:b/>
        </w:rPr>
        <w:t>Standard encryption:</w:t>
      </w:r>
      <w:r>
        <w:t xml:space="preserve"> This approach uses a binary </w:t>
      </w:r>
      <w:r>
        <w:rPr>
          <w:b/>
        </w:rPr>
        <w:t>EncryptionInfo</w:t>
      </w:r>
      <w:r>
        <w:t xml:space="preserve"> structure. It uses </w:t>
      </w:r>
      <w:hyperlink w:anchor="gt_21edac94-99d0-44cb-bc1a-3416d8fc618e">
        <w:r>
          <w:rPr>
            <w:rStyle w:val="HyperlinkGreen"/>
            <w:b/>
          </w:rPr>
          <w:t>Advanced Encryption Standard (AES)</w:t>
        </w:r>
      </w:hyperlink>
      <w:r>
        <w:t xml:space="preserve"> as an encryption algorithm and </w:t>
      </w:r>
      <w:hyperlink w:anchor="gt_fd3168c9-145e-49ad-ba80-2b838a184cbd">
        <w:r>
          <w:rPr>
            <w:rStyle w:val="HyperlinkGreen"/>
            <w:b/>
          </w:rPr>
          <w:t>SHA-1</w:t>
        </w:r>
      </w:hyperlink>
      <w:r>
        <w:t xml:space="preserve"> as a hashing algorithm.</w:t>
      </w:r>
    </w:p>
    <w:p w:rsidR="00881B19" w:rsidRDefault="003E03C2">
      <w:pPr>
        <w:pStyle w:val="ListParagraph"/>
        <w:numPr>
          <w:ilvl w:val="1"/>
          <w:numId w:val="49"/>
        </w:numPr>
      </w:pPr>
      <w:r>
        <w:rPr>
          <w:b/>
        </w:rPr>
        <w:t>Agile encryption:</w:t>
      </w:r>
      <w:r>
        <w:t xml:space="preserve"> This approach uses an XML </w:t>
      </w:r>
      <w:r>
        <w:rPr>
          <w:b/>
        </w:rPr>
        <w:t>EncryptionInfo</w:t>
      </w:r>
      <w:r>
        <w:t xml:space="preserve"> structure. The encryption and hash</w:t>
      </w:r>
      <w:r>
        <w:t>ing algorithms are specified in the structure and can be for any encryption supported on the host computer.</w:t>
      </w:r>
    </w:p>
    <w:p w:rsidR="00881B19" w:rsidRDefault="003E03C2">
      <w:pPr>
        <w:pStyle w:val="ListParagraph"/>
        <w:numPr>
          <w:ilvl w:val="1"/>
          <w:numId w:val="49"/>
        </w:numPr>
      </w:pPr>
      <w:r>
        <w:rPr>
          <w:b/>
        </w:rPr>
        <w:t>Extensible encryption:</w:t>
      </w:r>
      <w:r>
        <w:t xml:space="preserve"> This approach uses an extensible mechanism to allow arbitrary cryptographic modules to be used.</w:t>
      </w:r>
    </w:p>
    <w:p w:rsidR="00881B19" w:rsidRDefault="003E03C2">
      <w:pPr>
        <w:pStyle w:val="Heading4"/>
      </w:pPr>
      <w:bookmarkStart w:id="76" w:name="section_a0919e5e46b846ef9c52abcfa8106cae"/>
      <w:bookmarkStart w:id="77" w:name="_Toc221688102"/>
      <w:r>
        <w:t>XOR Obfuscation</w:t>
      </w:r>
      <w:bookmarkEnd w:id="76"/>
      <w:bookmarkEnd w:id="77"/>
      <w:r>
        <w:fldChar w:fldCharType="begin"/>
      </w:r>
      <w:r>
        <w:instrText xml:space="preserve"> XE "Overview:</w:instrText>
      </w:r>
      <w:r>
        <w:instrText xml:space="preserve">XOR obfuscation" </w:instrText>
      </w:r>
      <w:r>
        <w:fldChar w:fldCharType="end"/>
      </w:r>
      <w:r>
        <w:fldChar w:fldCharType="begin"/>
      </w:r>
      <w:r>
        <w:instrText xml:space="preserve"> XE "Encryption:XOR obfuscation overview" </w:instrText>
      </w:r>
      <w:r>
        <w:fldChar w:fldCharType="end"/>
      </w:r>
      <w:r>
        <w:fldChar w:fldCharType="begin"/>
      </w:r>
      <w:r>
        <w:instrText xml:space="preserve"> XE "Structure overview:XOR obfuscation" </w:instrText>
      </w:r>
      <w:r>
        <w:fldChar w:fldCharType="end"/>
      </w:r>
      <w:r>
        <w:fldChar w:fldCharType="begin"/>
      </w:r>
      <w:r>
        <w:instrText xml:space="preserve"> XE "XOR obfuscation overview" </w:instrText>
      </w:r>
      <w:r>
        <w:fldChar w:fldCharType="end"/>
      </w:r>
    </w:p>
    <w:p w:rsidR="00881B19" w:rsidRDefault="003E03C2">
      <w:r>
        <w:t xml:space="preserve">XOR obfuscation is performed on portions of Office binary documents. The normal </w:t>
      </w:r>
      <w:hyperlink w:anchor="gt_f3529cd8-50da-4f36-aa0b-66af455edbb6">
        <w:r>
          <w:rPr>
            <w:rStyle w:val="HyperlinkGreen"/>
            <w:b/>
          </w:rPr>
          <w:t>streams (1)</w:t>
        </w:r>
      </w:hyperlink>
      <w:r>
        <w:t xml:space="preserve"> contained within the document are modified in place. For more information about how an application can determine whether XOR obfuscation is being used and the placement of the password</w:t>
      </w:r>
      <w:r>
        <w:t xml:space="preserve"> verifier see </w:t>
      </w:r>
      <w:hyperlink r:id="rId72" w:anchor="Section_cd03cb5fca024934a391bb674cb8aa06">
        <w:r>
          <w:rPr>
            <w:rStyle w:val="Hyperlink"/>
          </w:rPr>
          <w:t>[MS-XLS]</w:t>
        </w:r>
      </w:hyperlink>
      <w:r>
        <w:t xml:space="preserve"> and </w:t>
      </w:r>
      <w:hyperlink r:id="rId73" w:anchor="Section_ccd7b4867881484ca13751170af7cc22">
        <w:r>
          <w:rPr>
            <w:rStyle w:val="Hyperlink"/>
          </w:rPr>
          <w:t>[MS-DOC]</w:t>
        </w:r>
      </w:hyperlink>
      <w:r>
        <w:t>.</w:t>
      </w:r>
    </w:p>
    <w:p w:rsidR="00881B19" w:rsidRDefault="003E03C2">
      <w:r>
        <w:t xml:space="preserve">There are two methods for performing XOR obfuscation, known as Method 1 and Method 2. Method 1 specifies structures and procedures used by the Excel Binary File Format (.xls) Structure [MS-XLS], and Method 2 specifies structures and procedures used by the </w:t>
      </w:r>
      <w:r>
        <w:t>Word Binary File Format (.doc) Structure [MS-DOC].</w:t>
      </w:r>
    </w:p>
    <w:p w:rsidR="00881B19" w:rsidRDefault="003E03C2">
      <w:pPr>
        <w:pStyle w:val="Heading4"/>
      </w:pPr>
      <w:bookmarkStart w:id="78" w:name="section_bbc79700bfed4bb6ae56fc61993f9e07"/>
      <w:bookmarkStart w:id="79" w:name="_Toc221688103"/>
      <w:r>
        <w:t>40-bit RC4 Encryption</w:t>
      </w:r>
      <w:bookmarkEnd w:id="78"/>
      <w:bookmarkEnd w:id="79"/>
      <w:r>
        <w:fldChar w:fldCharType="begin"/>
      </w:r>
      <w:r>
        <w:instrText xml:space="preserve"> XE "Overview:40-bit RC4 encryption" </w:instrText>
      </w:r>
      <w:r>
        <w:fldChar w:fldCharType="end"/>
      </w:r>
      <w:r>
        <w:fldChar w:fldCharType="begin"/>
      </w:r>
      <w:r>
        <w:instrText xml:space="preserve"> XE "Encryption:40-bit RC4 encryption overview" </w:instrText>
      </w:r>
      <w:r>
        <w:fldChar w:fldCharType="end"/>
      </w:r>
      <w:r>
        <w:fldChar w:fldCharType="begin"/>
      </w:r>
      <w:r>
        <w:instrText xml:space="preserve"> XE "Structure overview:40-bit RC4 encryption" </w:instrText>
      </w:r>
      <w:r>
        <w:fldChar w:fldCharType="end"/>
      </w:r>
      <w:r>
        <w:fldChar w:fldCharType="begin"/>
      </w:r>
      <w:r>
        <w:instrText xml:space="preserve"> XE "40-bit RC4 encryption overview" </w:instrText>
      </w:r>
      <w:r>
        <w:fldChar w:fldCharType="end"/>
      </w:r>
    </w:p>
    <w:p w:rsidR="00881B19" w:rsidRDefault="003E03C2">
      <w:r>
        <w:t>40-bit</w:t>
      </w:r>
      <w:r>
        <w:t xml:space="preserve"> RC4 encryption is performed on portions of Office binary documents. For more information about how to determine whether 40-bit RC4 encryption is being used and the placement of the password verifier, see </w:t>
      </w:r>
      <w:hyperlink r:id="rId74" w:anchor="Section_cd03cb5fca024934a391bb674cb8aa06">
        <w:r>
          <w:rPr>
            <w:rStyle w:val="Hyperlink"/>
          </w:rPr>
          <w:t>[MS-XLS]</w:t>
        </w:r>
      </w:hyperlink>
      <w:r>
        <w:t xml:space="preserve"> and </w:t>
      </w:r>
      <w:hyperlink r:id="rId75" w:anchor="Section_ccd7b4867881484ca13751170af7cc22">
        <w:r>
          <w:rPr>
            <w:rStyle w:val="Hyperlink"/>
          </w:rPr>
          <w:t>[MS-DOC]</w:t>
        </w:r>
      </w:hyperlink>
      <w:r>
        <w:t xml:space="preserve">. The same mechanisms for generating the password verifier, deriving the </w:t>
      </w:r>
      <w:hyperlink w:anchor="gt_fbdcfa70-e954-4dbd-bafa-0f9c4bcf90dd">
        <w:r>
          <w:rPr>
            <w:rStyle w:val="HyperlinkGreen"/>
            <w:b/>
          </w:rPr>
          <w:t>encryption key</w:t>
        </w:r>
      </w:hyperlink>
      <w:r>
        <w:t>, and encrypting data are used for all file formats supporting 40-bit RC4 encryption.</w:t>
      </w:r>
    </w:p>
    <w:p w:rsidR="00881B19" w:rsidRDefault="003E03C2">
      <w:pPr>
        <w:pStyle w:val="Heading4"/>
      </w:pPr>
      <w:bookmarkStart w:id="80" w:name="section_c787e21616524748b42c399cebb7dcbf"/>
      <w:bookmarkStart w:id="81" w:name="_Toc221688104"/>
      <w:r>
        <w:t>CryptoAPI RC4 Encryption</w:t>
      </w:r>
      <w:bookmarkEnd w:id="80"/>
      <w:bookmarkEnd w:id="81"/>
      <w:r>
        <w:fldChar w:fldCharType="begin"/>
      </w:r>
      <w:r>
        <w:instrText xml:space="preserve"> XE "Overview:CryptoAPI RC4 encryption" </w:instrText>
      </w:r>
      <w:r>
        <w:fldChar w:fldCharType="end"/>
      </w:r>
      <w:r>
        <w:fldChar w:fldCharType="begin"/>
      </w:r>
      <w:r>
        <w:instrText xml:space="preserve"> XE "Encryption:CryptoAPI RC4 encryption overview" </w:instrText>
      </w:r>
      <w:r>
        <w:fldChar w:fldCharType="end"/>
      </w:r>
      <w:r>
        <w:fldChar w:fldCharType="begin"/>
      </w:r>
      <w:r>
        <w:instrText xml:space="preserve"> XE "Structure overview:CryptoAP</w:instrText>
      </w:r>
      <w:r>
        <w:instrText xml:space="preserve">I RC4 encryption" </w:instrText>
      </w:r>
      <w:r>
        <w:fldChar w:fldCharType="end"/>
      </w:r>
      <w:r>
        <w:fldChar w:fldCharType="begin"/>
      </w:r>
      <w:r>
        <w:instrText xml:space="preserve"> XE "CryptoAPI RC4 encryption overview" </w:instrText>
      </w:r>
      <w:r>
        <w:fldChar w:fldCharType="end"/>
      </w:r>
    </w:p>
    <w:p w:rsidR="00881B19" w:rsidRDefault="003E03C2">
      <w:r>
        <w:t xml:space="preserve">CryptoAPI RC4 encryption is performed on portions of Office binary documents. The documents will contain a new </w:t>
      </w:r>
      <w:hyperlink w:anchor="gt_f3529cd8-50da-4f36-aa0b-66af455edbb6">
        <w:r>
          <w:rPr>
            <w:rStyle w:val="HyperlinkGreen"/>
            <w:b/>
          </w:rPr>
          <w:t>stream (1)</w:t>
        </w:r>
      </w:hyperlink>
      <w:r>
        <w:t xml:space="preserve"> to contai</w:t>
      </w:r>
      <w:r>
        <w:t xml:space="preserve">n encrypted information but can also encrypt other streams (1) in place. For more information about how to determine whether CryptoAPI RC4 encryption is being used and the placement of the password verifier, see </w:t>
      </w:r>
      <w:hyperlink r:id="rId76" w:anchor="Section_cd03cb5fca024934a391bb674cb8aa06">
        <w:r>
          <w:rPr>
            <w:rStyle w:val="Hyperlink"/>
          </w:rPr>
          <w:t>[MS-XLS]</w:t>
        </w:r>
      </w:hyperlink>
      <w:r>
        <w:t xml:space="preserve">, </w:t>
      </w:r>
      <w:hyperlink r:id="rId77" w:anchor="Section_ccd7b4867881484ca13751170af7cc22">
        <w:r>
          <w:rPr>
            <w:rStyle w:val="Hyperlink"/>
          </w:rPr>
          <w:t>[MS-DOC]</w:t>
        </w:r>
      </w:hyperlink>
      <w:r>
        <w:t xml:space="preserve">, and </w:t>
      </w:r>
      <w:hyperlink r:id="rId78" w:anchor="Section_6be79dde33c14c1b8ccc4b2301c08662">
        <w:r>
          <w:rPr>
            <w:rStyle w:val="Hyperlink"/>
          </w:rPr>
          <w:t>[MS-PPT]</w:t>
        </w:r>
      </w:hyperlink>
      <w:r>
        <w:t>. The same mechanisms for generati</w:t>
      </w:r>
      <w:r>
        <w:t>ng the password verifier, storing data specifying the cryptography, deriving the encryption key, and encrypting data are used for all file formats supporting CryptoAPI RC4 encryption.</w:t>
      </w:r>
    </w:p>
    <w:p w:rsidR="00881B19" w:rsidRDefault="003E03C2">
      <w:pPr>
        <w:pStyle w:val="Heading4"/>
      </w:pPr>
      <w:bookmarkStart w:id="82" w:name="section_2995dc930564468c891ad950464479fb"/>
      <w:bookmarkStart w:id="83" w:name="_Toc221688105"/>
      <w:r>
        <w:t>ECMA-376 Document Encryption</w:t>
      </w:r>
      <w:bookmarkEnd w:id="82"/>
      <w:bookmarkEnd w:id="83"/>
      <w:r>
        <w:fldChar w:fldCharType="begin"/>
      </w:r>
      <w:r>
        <w:instrText xml:space="preserve"> XE "Overview:ECMA-376 document encryption" </w:instrText>
      </w:r>
      <w:r>
        <w:fldChar w:fldCharType="end"/>
      </w:r>
      <w:r>
        <w:fldChar w:fldCharType="begin"/>
      </w:r>
      <w:r>
        <w:instrText xml:space="preserve"> XE "Encryption:ECMA-376 document encryption overview" </w:instrText>
      </w:r>
      <w:r>
        <w:fldChar w:fldCharType="end"/>
      </w:r>
      <w:r>
        <w:fldChar w:fldCharType="begin"/>
      </w:r>
      <w:r>
        <w:instrText xml:space="preserve"> XE "Structure overview:ECMA-376 document encryption" </w:instrText>
      </w:r>
      <w:r>
        <w:fldChar w:fldCharType="end"/>
      </w:r>
      <w:r>
        <w:fldChar w:fldCharType="begin"/>
      </w:r>
      <w:r>
        <w:instrText xml:space="preserve"> XE "ECMA-376 document encryption overview" </w:instrText>
      </w:r>
      <w:r>
        <w:fldChar w:fldCharType="end"/>
      </w:r>
    </w:p>
    <w:p w:rsidR="00881B19" w:rsidRDefault="003E03C2">
      <w:r>
        <w:t xml:space="preserve">Encrypted ECMA-376 documents </w:t>
      </w:r>
      <w:hyperlink r:id="rId79">
        <w:r>
          <w:rPr>
            <w:rStyle w:val="Hyperlink"/>
          </w:rPr>
          <w:t>[ECMA-376]</w:t>
        </w:r>
      </w:hyperlink>
      <w:r>
        <w:t xml:space="preserve"> use the data spaces functionality (section </w:t>
      </w:r>
      <w:hyperlink w:anchor="Section_51a47a0573a24e2bb7eef7b4bcb8876d" w:history="1">
        <w:r>
          <w:rPr>
            <w:rStyle w:val="Hyperlink"/>
          </w:rPr>
          <w:t>1.3.1</w:t>
        </w:r>
      </w:hyperlink>
      <w:r>
        <w:t xml:space="preserve">) to contain the entire document as a single </w:t>
      </w:r>
      <w:hyperlink w:anchor="gt_f3529cd8-50da-4f36-aa0b-66af455edbb6">
        <w:r>
          <w:rPr>
            <w:rStyle w:val="HyperlinkGreen"/>
            <w:b/>
          </w:rPr>
          <w:t>stream (1)</w:t>
        </w:r>
      </w:hyperlink>
      <w:r>
        <w:t xml:space="preserve"> in an OLE compound</w:t>
      </w:r>
      <w:r>
        <w:t xml:space="preserve"> file. All ECMA-376 documents [ECMA-376] adhere to the approaches specified in this document and do not require </w:t>
      </w:r>
      <w:r>
        <w:lastRenderedPageBreak/>
        <w:t>knowledge of application-specific behavior to perform encryption operations. The overall approach is very similar to that used by IRMDS (section</w:t>
      </w:r>
      <w:r>
        <w:t xml:space="preserve"> </w:t>
      </w:r>
      <w:hyperlink w:anchor="Section_fc50f864d012465bbd94d35abce01420" w:history="1">
        <w:r>
          <w:rPr>
            <w:rStyle w:val="Hyperlink"/>
          </w:rPr>
          <w:t>1.3.2</w:t>
        </w:r>
      </w:hyperlink>
      <w:r>
        <w:t>).</w:t>
      </w:r>
    </w:p>
    <w:p w:rsidR="00881B19" w:rsidRDefault="003E03C2">
      <w:pPr>
        <w:pStyle w:val="Heading3"/>
      </w:pPr>
      <w:bookmarkStart w:id="84" w:name="section_0201cd206c414c72a3f1c53cf694ba92"/>
      <w:bookmarkStart w:id="85" w:name="_Toc221688106"/>
      <w:r>
        <w:t>Write Protection</w:t>
      </w:r>
      <w:bookmarkEnd w:id="84"/>
      <w:bookmarkEnd w:id="85"/>
      <w:r>
        <w:fldChar w:fldCharType="begin"/>
      </w:r>
      <w:r>
        <w:instrText xml:space="preserve"> XE "Overview:write protection" </w:instrText>
      </w:r>
      <w:r>
        <w:fldChar w:fldCharType="end"/>
      </w:r>
      <w:r>
        <w:fldChar w:fldCharType="begin"/>
      </w:r>
      <w:r>
        <w:instrText xml:space="preserve"> XE "Write protection:overview" </w:instrText>
      </w:r>
      <w:r>
        <w:fldChar w:fldCharType="end"/>
      </w:r>
      <w:r>
        <w:fldChar w:fldCharType="begin"/>
      </w:r>
      <w:r>
        <w:instrText xml:space="preserve"> XE "Structure overview:write protection" </w:instrText>
      </w:r>
      <w:r>
        <w:fldChar w:fldCharType="end"/>
      </w:r>
    </w:p>
    <w:p w:rsidR="00881B19" w:rsidRDefault="003E03C2">
      <w:r>
        <w:t xml:space="preserve">The application of password-based write protection for Office binary documents is specified in section </w:t>
      </w:r>
      <w:hyperlink w:anchor="Section_ac1600f3bed44a2b83300fb24d268d41" w:history="1">
        <w:r>
          <w:rPr>
            <w:rStyle w:val="Hyperlink"/>
          </w:rPr>
          <w:t>2.4.2</w:t>
        </w:r>
      </w:hyperlink>
      <w:r>
        <w:t xml:space="preserve">. Write-protected binary documents vary according to the file format. A summary of each </w:t>
      </w:r>
      <w:r>
        <w:t>type follows:</w:t>
      </w:r>
    </w:p>
    <w:p w:rsidR="00881B19" w:rsidRDefault="003E03C2">
      <w:pPr>
        <w:pStyle w:val="ListParagraph"/>
        <w:numPr>
          <w:ilvl w:val="0"/>
          <w:numId w:val="50"/>
        </w:numPr>
      </w:pPr>
      <w:r>
        <w:t xml:space="preserve">The Excel Binary File Format (.xls) </w:t>
      </w:r>
      <w:hyperlink r:id="rId80" w:anchor="Section_cd03cb5fca024934a391bb674cb8aa06">
        <w:r>
          <w:rPr>
            <w:rStyle w:val="Hyperlink"/>
          </w:rPr>
          <w:t>[MS-XLS]</w:t>
        </w:r>
      </w:hyperlink>
      <w:r>
        <w:rPr>
          <w:b/>
        </w:rPr>
        <w:t>:</w:t>
      </w:r>
      <w:r>
        <w:t xml:space="preserve"> The password is converted to a 16-bit password verifier, stored in the document as described in [MS-XLS], and the docu</w:t>
      </w:r>
      <w:r>
        <w:t>ment is then encrypted as described in [MS-XLS] and in this specification. If the user does not supply an encryption password, a fixed password is used.</w:t>
      </w:r>
    </w:p>
    <w:p w:rsidR="00881B19" w:rsidRDefault="003E03C2">
      <w:pPr>
        <w:pStyle w:val="ListParagraph"/>
        <w:numPr>
          <w:ilvl w:val="0"/>
          <w:numId w:val="50"/>
        </w:numPr>
      </w:pPr>
      <w:r>
        <w:t xml:space="preserve">The Word (.doc) Binary File Format </w:t>
      </w:r>
      <w:hyperlink r:id="rId81" w:anchor="Section_ccd7b4867881484ca13751170af7cc22">
        <w:r>
          <w:rPr>
            <w:rStyle w:val="Hyperlink"/>
          </w:rPr>
          <w:t>[MS-DOC]</w:t>
        </w:r>
      </w:hyperlink>
      <w:r>
        <w:rPr>
          <w:b/>
        </w:rPr>
        <w:t>:</w:t>
      </w:r>
      <w:r>
        <w:t xml:space="preserve"> The password is stored in the clear, as described in [MS-DOC], and the document is not encrypted.</w:t>
      </w:r>
    </w:p>
    <w:p w:rsidR="00881B19" w:rsidRDefault="003E03C2">
      <w:pPr>
        <w:pStyle w:val="ListParagraph"/>
        <w:numPr>
          <w:ilvl w:val="0"/>
          <w:numId w:val="50"/>
        </w:numPr>
      </w:pPr>
      <w:r>
        <w:t xml:space="preserve">The PowerPoint (.ppt) Binary File Format </w:t>
      </w:r>
      <w:hyperlink r:id="rId82" w:anchor="Section_6be79dde33c14c1b8ccc4b2301c08662">
        <w:r>
          <w:rPr>
            <w:rStyle w:val="Hyperlink"/>
          </w:rPr>
          <w:t>[MS-PPT]</w:t>
        </w:r>
      </w:hyperlink>
      <w:r>
        <w:rPr>
          <w:b/>
        </w:rPr>
        <w:t>:</w:t>
      </w:r>
      <w:r>
        <w:t xml:space="preserve"> The passw</w:t>
      </w:r>
      <w:r>
        <w:t>ord is stored in the clear, as described in [MS-PPT], and the document can then be encrypted as described in [MS-PPT] and in this specification. If encryption is used and the user does not supply an encryption password, a fixed password is used.</w:t>
      </w:r>
    </w:p>
    <w:p w:rsidR="00881B19" w:rsidRDefault="003E03C2">
      <w:pPr>
        <w:pStyle w:val="Heading3"/>
      </w:pPr>
      <w:bookmarkStart w:id="86" w:name="section_8d609fc513614dfc8523708d742bc780"/>
      <w:bookmarkStart w:id="87" w:name="_Toc221688107"/>
      <w:r>
        <w:t>Digital Si</w:t>
      </w:r>
      <w:r>
        <w:t>gnatures</w:t>
      </w:r>
      <w:bookmarkEnd w:id="86"/>
      <w:bookmarkEnd w:id="87"/>
      <w:r>
        <w:fldChar w:fldCharType="begin"/>
      </w:r>
      <w:r>
        <w:instrText xml:space="preserve"> XE "Overview:digital signatures" </w:instrText>
      </w:r>
      <w:r>
        <w:fldChar w:fldCharType="end"/>
      </w:r>
      <w:r>
        <w:fldChar w:fldCharType="begin"/>
      </w:r>
      <w:r>
        <w:instrText xml:space="preserve"> XE "Digital signatures:overview" </w:instrText>
      </w:r>
      <w:r>
        <w:fldChar w:fldCharType="end"/>
      </w:r>
      <w:r>
        <w:fldChar w:fldCharType="begin"/>
      </w:r>
      <w:r>
        <w:instrText xml:space="preserve"> XE "Structure overview:digital signatures" </w:instrText>
      </w:r>
      <w:r>
        <w:fldChar w:fldCharType="end"/>
      </w:r>
    </w:p>
    <w:p w:rsidR="00881B19" w:rsidRDefault="003E03C2">
      <w:r>
        <w:t>Office binary documents can be signed by using one of the following methods:</w:t>
      </w:r>
    </w:p>
    <w:p w:rsidR="00881B19" w:rsidRDefault="003E03C2">
      <w:pPr>
        <w:pStyle w:val="ListParagraph"/>
        <w:numPr>
          <w:ilvl w:val="0"/>
          <w:numId w:val="51"/>
        </w:numPr>
      </w:pPr>
      <w:r>
        <w:t xml:space="preserve">A binary format stored in a </w:t>
      </w:r>
      <w:r>
        <w:rPr>
          <w:b/>
        </w:rPr>
        <w:t>_signatures</w:t>
      </w:r>
      <w:r>
        <w:t xml:space="preserve"> storage. Thi</w:t>
      </w:r>
      <w:r>
        <w:t xml:space="preserve">s approach is described in section </w:t>
      </w:r>
      <w:hyperlink w:anchor="Section_fdb729a075264c618ed2ef328bc774df" w:history="1">
        <w:r>
          <w:rPr>
            <w:rStyle w:val="Hyperlink"/>
          </w:rPr>
          <w:t>2.5.1</w:t>
        </w:r>
      </w:hyperlink>
      <w:r>
        <w:t>.</w:t>
      </w:r>
    </w:p>
    <w:p w:rsidR="00881B19" w:rsidRDefault="003E03C2">
      <w:pPr>
        <w:pStyle w:val="ListParagraph"/>
        <w:numPr>
          <w:ilvl w:val="0"/>
          <w:numId w:val="51"/>
        </w:numPr>
      </w:pPr>
      <w:r>
        <w:t xml:space="preserve">A format that uses XML-Signature Syntax and Processing, as described in </w:t>
      </w:r>
      <w:hyperlink r:id="rId83">
        <w:r>
          <w:rPr>
            <w:rStyle w:val="Hyperlink"/>
          </w:rPr>
          <w:t>[XMLDSig]</w:t>
        </w:r>
      </w:hyperlink>
      <w:r>
        <w:t>, store</w:t>
      </w:r>
      <w:r>
        <w:t xml:space="preserve">d in an </w:t>
      </w:r>
      <w:r>
        <w:rPr>
          <w:b/>
        </w:rPr>
        <w:t>_xmlsignatures</w:t>
      </w:r>
      <w:r>
        <w:t xml:space="preserve"> storage. This approach is described in sections </w:t>
      </w:r>
      <w:hyperlink w:anchor="Section_81b2e49e9fb947f49ddac38082a972e0" w:history="1">
        <w:r>
          <w:rPr>
            <w:rStyle w:val="Hyperlink"/>
          </w:rPr>
          <w:t>2.5.2</w:t>
        </w:r>
      </w:hyperlink>
      <w:r>
        <w:t xml:space="preserve"> and </w:t>
      </w:r>
      <w:hyperlink w:anchor="Section_02e156c385614dc9a5c82440ab7fe65d" w:history="1">
        <w:r>
          <w:rPr>
            <w:rStyle w:val="Hyperlink"/>
          </w:rPr>
          <w:t>2.5.3</w:t>
        </w:r>
      </w:hyperlink>
      <w:r>
        <w:t>.</w:t>
      </w:r>
    </w:p>
    <w:p w:rsidR="00881B19" w:rsidRDefault="003E03C2">
      <w:pPr>
        <w:pStyle w:val="Heading3"/>
      </w:pPr>
      <w:bookmarkStart w:id="88" w:name="section_9c9bb213df5a4905a001bd28b9ff1787"/>
      <w:bookmarkStart w:id="89" w:name="_Toc221688108"/>
      <w:r>
        <w:t>Byte Ordering</w:t>
      </w:r>
      <w:bookmarkEnd w:id="88"/>
      <w:bookmarkEnd w:id="89"/>
      <w:r>
        <w:fldChar w:fldCharType="begin"/>
      </w:r>
      <w:r>
        <w:instrText xml:space="preserve"> XE "Overview:byte ordering" </w:instrText>
      </w:r>
      <w:r>
        <w:fldChar w:fldCharType="end"/>
      </w:r>
      <w:r>
        <w:fldChar w:fldCharType="begin"/>
      </w:r>
      <w:r>
        <w:instrText xml:space="preserve"> XE </w:instrText>
      </w:r>
      <w:r>
        <w:instrText xml:space="preserve">"Byte ordering:overview" </w:instrText>
      </w:r>
      <w:r>
        <w:fldChar w:fldCharType="end"/>
      </w:r>
      <w:r>
        <w:fldChar w:fldCharType="begin"/>
      </w:r>
      <w:r>
        <w:instrText xml:space="preserve"> XE "Structure overview:byte ordering" </w:instrText>
      </w:r>
      <w:r>
        <w:fldChar w:fldCharType="end"/>
      </w:r>
    </w:p>
    <w:p w:rsidR="00881B19" w:rsidRDefault="003E03C2">
      <w:r>
        <w:t xml:space="preserve">All data and structures in this file format are assumed to be in </w:t>
      </w:r>
      <w:hyperlink w:anchor="gt_079478cb-f4c5-4ce5-b72b-2144da5d2ce7">
        <w:r>
          <w:rPr>
            <w:rStyle w:val="HyperlinkGreen"/>
            <w:b/>
          </w:rPr>
          <w:t>little-endian</w:t>
        </w:r>
      </w:hyperlink>
      <w:r>
        <w:t xml:space="preserve"> format.</w:t>
      </w:r>
    </w:p>
    <w:p w:rsidR="00881B19" w:rsidRDefault="003E03C2">
      <w:pPr>
        <w:pStyle w:val="Heading3"/>
      </w:pPr>
      <w:bookmarkStart w:id="90" w:name="section_4f8fcca9fe36453daa2e4c9a3769de19"/>
      <w:bookmarkStart w:id="91" w:name="_Toc221688109"/>
      <w:r>
        <w:t>String Encoding</w:t>
      </w:r>
      <w:bookmarkEnd w:id="90"/>
      <w:bookmarkEnd w:id="91"/>
      <w:r>
        <w:fldChar w:fldCharType="begin"/>
      </w:r>
      <w:r>
        <w:instrText xml:space="preserve"> XE "Overview:string en</w:instrText>
      </w:r>
      <w:r>
        <w:instrText xml:space="preserve">coding" </w:instrText>
      </w:r>
      <w:r>
        <w:fldChar w:fldCharType="end"/>
      </w:r>
      <w:r>
        <w:fldChar w:fldCharType="begin"/>
      </w:r>
      <w:r>
        <w:instrText xml:space="preserve"> XE "String encoding:overview" </w:instrText>
      </w:r>
      <w:r>
        <w:fldChar w:fldCharType="end"/>
      </w:r>
      <w:r>
        <w:fldChar w:fldCharType="begin"/>
      </w:r>
      <w:r>
        <w:instrText xml:space="preserve"> XE "Structure overview:string encoding" </w:instrText>
      </w:r>
      <w:r>
        <w:fldChar w:fldCharType="end"/>
      </w:r>
    </w:p>
    <w:p w:rsidR="00881B19" w:rsidRDefault="003E03C2">
      <w:r>
        <w:t xml:space="preserve">In this file format, several storages and </w:t>
      </w:r>
      <w:hyperlink w:anchor="gt_f3529cd8-50da-4f36-aa0b-66af455edbb6">
        <w:r>
          <w:rPr>
            <w:rStyle w:val="HyperlinkGreen"/>
            <w:b/>
          </w:rPr>
          <w:t>stream (1)</w:t>
        </w:r>
      </w:hyperlink>
      <w:r>
        <w:t xml:space="preserve"> names include the strings "0x01", "0x05", "0x06", and "0x09".These strings are not literally included in the name. Instead, they represent the </w:t>
      </w:r>
      <w:hyperlink w:anchor="gt_79fa85ca-ac61-467c-b819-e97dc1a7a599">
        <w:r>
          <w:rPr>
            <w:rStyle w:val="HyperlinkGreen"/>
            <w:b/>
          </w:rPr>
          <w:t>ASCII</w:t>
        </w:r>
      </w:hyperlink>
      <w:r>
        <w:t xml:space="preserve"> characters with hexadecimal values 0x01, 0x0</w:t>
      </w:r>
      <w:r>
        <w:t>5, 0x06, and 0x09 respectively.</w:t>
      </w:r>
    </w:p>
    <w:p w:rsidR="00881B19" w:rsidRDefault="003E03C2">
      <w:pPr>
        <w:pStyle w:val="Heading3"/>
      </w:pPr>
      <w:bookmarkStart w:id="92" w:name="section_20461932810a468d827f08c68c98b76c"/>
      <w:bookmarkStart w:id="93" w:name="_Toc221688110"/>
      <w:r>
        <w:t>OLE Compound File Path Encoding</w:t>
      </w:r>
      <w:bookmarkEnd w:id="92"/>
      <w:bookmarkEnd w:id="93"/>
      <w:r>
        <w:fldChar w:fldCharType="begin"/>
      </w:r>
      <w:r>
        <w:instrText xml:space="preserve"> XE "Overview:OLE compound file path encoding" </w:instrText>
      </w:r>
      <w:r>
        <w:fldChar w:fldCharType="end"/>
      </w:r>
      <w:r>
        <w:fldChar w:fldCharType="begin"/>
      </w:r>
      <w:r>
        <w:instrText xml:space="preserve"> XE "OLE compound file path encoding:overview" </w:instrText>
      </w:r>
      <w:r>
        <w:fldChar w:fldCharType="end"/>
      </w:r>
      <w:r>
        <w:fldChar w:fldCharType="begin"/>
      </w:r>
      <w:r>
        <w:instrText xml:space="preserve"> XE "Structure overview:OLE compound file path encoding" </w:instrText>
      </w:r>
      <w:r>
        <w:fldChar w:fldCharType="end"/>
      </w:r>
    </w:p>
    <w:p w:rsidR="00881B19" w:rsidRDefault="003E03C2">
      <w:r>
        <w:t xml:space="preserve">Paths to specific storages and </w:t>
      </w:r>
      <w:hyperlink w:anchor="gt_f3529cd8-50da-4f36-aa0b-66af455edbb6">
        <w:r>
          <w:rPr>
            <w:rStyle w:val="HyperlinkGreen"/>
            <w:b/>
          </w:rPr>
          <w:t>streams (1)</w:t>
        </w:r>
      </w:hyperlink>
      <w:r>
        <w:t xml:space="preserve"> in an OLE compound file are separated by the backslash (\). The backslash is a delimiter between parts of the path and, therefore, is not part of the name of any specific storage or stre</w:t>
      </w:r>
      <w:r>
        <w:t>am (1). Paths that begin with a backslash signify the root storage of the OLE compound file.</w:t>
      </w:r>
    </w:p>
    <w:p w:rsidR="00881B19" w:rsidRDefault="003E03C2">
      <w:pPr>
        <w:pStyle w:val="Heading3"/>
      </w:pPr>
      <w:bookmarkStart w:id="94" w:name="section_e07ea7bfecc74bb9b2481a5ef48b229f"/>
      <w:bookmarkStart w:id="95" w:name="_Toc221688111"/>
      <w:r>
        <w:t>Pseudocode Standard Objects</w:t>
      </w:r>
      <w:bookmarkEnd w:id="94"/>
      <w:bookmarkEnd w:id="95"/>
      <w:r>
        <w:fldChar w:fldCharType="begin"/>
      </w:r>
      <w:r>
        <w:instrText xml:space="preserve"> XE "Overview:pseudocode standard objects" </w:instrText>
      </w:r>
      <w:r>
        <w:fldChar w:fldCharType="end"/>
      </w:r>
      <w:r>
        <w:fldChar w:fldCharType="begin"/>
      </w:r>
      <w:r>
        <w:instrText xml:space="preserve"> XE "Pseudocode standard objects:overview" </w:instrText>
      </w:r>
      <w:r>
        <w:fldChar w:fldCharType="end"/>
      </w:r>
      <w:r>
        <w:fldChar w:fldCharType="begin"/>
      </w:r>
      <w:r>
        <w:instrText xml:space="preserve"> XE "Structure overview:pseudocode standard ob</w:instrText>
      </w:r>
      <w:r>
        <w:instrText xml:space="preserve">jects" </w:instrText>
      </w:r>
      <w:r>
        <w:fldChar w:fldCharType="end"/>
      </w:r>
    </w:p>
    <w:p w:rsidR="00881B19" w:rsidRDefault="003E03C2">
      <w:r>
        <w:t xml:space="preserve">The pseudocode in this document refers to several objects with associated properties. Accessing a property of an object is denoted with the following syntax: </w:t>
      </w:r>
      <w:r>
        <w:rPr>
          <w:rStyle w:val="InlineCode"/>
        </w:rPr>
        <w:t>Object.Property</w:t>
      </w:r>
      <w:r>
        <w:t>. This section describes the properties of each object as it is used in t</w:t>
      </w:r>
      <w:r>
        <w:t>his document.</w:t>
      </w:r>
    </w:p>
    <w:p w:rsidR="00881B19" w:rsidRDefault="003E03C2">
      <w:pPr>
        <w:pStyle w:val="Heading4"/>
      </w:pPr>
      <w:bookmarkStart w:id="96" w:name="section_52305339a15442a2b93548991c6dce6f"/>
      <w:bookmarkStart w:id="97" w:name="_Toc221688112"/>
      <w:r>
        <w:lastRenderedPageBreak/>
        <w:t>Array</w:t>
      </w:r>
      <w:bookmarkEnd w:id="96"/>
      <w:bookmarkEnd w:id="97"/>
      <w:r>
        <w:fldChar w:fldCharType="begin"/>
      </w:r>
      <w:r>
        <w:instrText xml:space="preserve"> XE "Overview:array" </w:instrText>
      </w:r>
      <w:r>
        <w:fldChar w:fldCharType="end"/>
      </w:r>
      <w:r>
        <w:fldChar w:fldCharType="begin"/>
      </w:r>
      <w:r>
        <w:instrText xml:space="preserve"> XE "Pseudocode standard objects:array overview" </w:instrText>
      </w:r>
      <w:r>
        <w:fldChar w:fldCharType="end"/>
      </w:r>
      <w:r>
        <w:fldChar w:fldCharType="begin"/>
      </w:r>
      <w:r>
        <w:instrText xml:space="preserve"> XE "Structure overview:array" </w:instrText>
      </w:r>
      <w:r>
        <w:fldChar w:fldCharType="end"/>
      </w:r>
      <w:r>
        <w:fldChar w:fldCharType="begin"/>
      </w:r>
      <w:r>
        <w:instrText xml:space="preserve"> XE "Array overview" </w:instrText>
      </w:r>
      <w:r>
        <w:fldChar w:fldCharType="end"/>
      </w:r>
    </w:p>
    <w:p w:rsidR="00881B19" w:rsidRDefault="003E03C2">
      <w:r>
        <w:t>An array is a collection of zero or more child objects of uniform type, where each child is addressable by</w:t>
      </w:r>
      <w:r>
        <w:t xml:space="preserve"> using an unsigned integer index. Referencing a child object of an array is denoted by using the following syntax: </w:t>
      </w:r>
      <w:r>
        <w:rPr>
          <w:rStyle w:val="InlineCode"/>
        </w:rPr>
        <w:t>array[index]</w:t>
      </w:r>
      <w:r>
        <w:t>.</w:t>
      </w:r>
    </w:p>
    <w:p w:rsidR="00881B19" w:rsidRDefault="003E03C2">
      <w:r>
        <w:t xml:space="preserve">Indexes are zero-based and monotonically increase by 1. Therefore, Index 0 references the first element in an array, and Index </w:t>
      </w:r>
      <w:r>
        <w:t>1 references the second child in the array.</w:t>
      </w:r>
    </w:p>
    <w:p w:rsidR="00881B19" w:rsidRDefault="003E03C2">
      <w:r>
        <w:t>Arrays have the following property:</w:t>
      </w:r>
    </w:p>
    <w:p w:rsidR="00881B19" w:rsidRDefault="003E03C2">
      <w:pPr>
        <w:pStyle w:val="ListParagraph"/>
        <w:numPr>
          <w:ilvl w:val="0"/>
          <w:numId w:val="52"/>
        </w:numPr>
      </w:pPr>
      <w:r>
        <w:rPr>
          <w:b/>
        </w:rPr>
        <w:t>Length:</w:t>
      </w:r>
      <w:r>
        <w:t xml:space="preserve"> The number of child objects in the array.</w:t>
      </w:r>
    </w:p>
    <w:p w:rsidR="00881B19" w:rsidRDefault="003E03C2">
      <w:pPr>
        <w:pStyle w:val="Heading4"/>
      </w:pPr>
      <w:bookmarkStart w:id="98" w:name="section_86beee560322476eb37dbeb8334da936"/>
      <w:bookmarkStart w:id="99" w:name="_Toc221688113"/>
      <w:r>
        <w:t>String</w:t>
      </w:r>
      <w:bookmarkEnd w:id="98"/>
      <w:bookmarkEnd w:id="99"/>
      <w:r>
        <w:fldChar w:fldCharType="begin"/>
      </w:r>
      <w:r>
        <w:instrText xml:space="preserve"> XE "Overview:string" </w:instrText>
      </w:r>
      <w:r>
        <w:fldChar w:fldCharType="end"/>
      </w:r>
      <w:r>
        <w:fldChar w:fldCharType="begin"/>
      </w:r>
      <w:r>
        <w:instrText xml:space="preserve"> XE "Pseudocode standard objects:string overview" </w:instrText>
      </w:r>
      <w:r>
        <w:fldChar w:fldCharType="end"/>
      </w:r>
      <w:r>
        <w:fldChar w:fldCharType="begin"/>
      </w:r>
      <w:r>
        <w:instrText xml:space="preserve"> XE "Structure overview:string" </w:instrText>
      </w:r>
      <w:r>
        <w:fldChar w:fldCharType="end"/>
      </w:r>
      <w:r>
        <w:fldChar w:fldCharType="begin"/>
      </w:r>
      <w:r>
        <w:instrText xml:space="preserve"> XE "Strin</w:instrText>
      </w:r>
      <w:r>
        <w:instrText xml:space="preserve">g overview" </w:instrText>
      </w:r>
      <w:r>
        <w:fldChar w:fldCharType="end"/>
      </w:r>
    </w:p>
    <w:p w:rsidR="00881B19" w:rsidRDefault="003E03C2">
      <w:r>
        <w:t>A string is an array of ASCII characters. As in arrays, individual characters in the string are addressable by using a zero-based index.</w:t>
      </w:r>
    </w:p>
    <w:p w:rsidR="00881B19" w:rsidRDefault="003E03C2">
      <w:pPr>
        <w:pStyle w:val="Heading4"/>
      </w:pPr>
      <w:bookmarkStart w:id="100" w:name="section_253751e5fbcd4791b67c8680b780ea0a"/>
      <w:bookmarkStart w:id="101" w:name="_Toc221688114"/>
      <w:r>
        <w:t>Storage</w:t>
      </w:r>
      <w:bookmarkEnd w:id="100"/>
      <w:bookmarkEnd w:id="101"/>
      <w:r>
        <w:fldChar w:fldCharType="begin"/>
      </w:r>
      <w:r>
        <w:instrText xml:space="preserve"> XE "Overview:storage" </w:instrText>
      </w:r>
      <w:r>
        <w:fldChar w:fldCharType="end"/>
      </w:r>
      <w:r>
        <w:fldChar w:fldCharType="begin"/>
      </w:r>
      <w:r>
        <w:instrText xml:space="preserve"> XE "Pseudocode standard objects:storage overview" </w:instrText>
      </w:r>
      <w:r>
        <w:fldChar w:fldCharType="end"/>
      </w:r>
      <w:r>
        <w:fldChar w:fldCharType="begin"/>
      </w:r>
      <w:r>
        <w:instrText xml:space="preserve"> XE "Structure over</w:instrText>
      </w:r>
      <w:r>
        <w:instrText xml:space="preserve">view:storage" </w:instrText>
      </w:r>
      <w:r>
        <w:fldChar w:fldCharType="end"/>
      </w:r>
      <w:r>
        <w:fldChar w:fldCharType="begin"/>
      </w:r>
      <w:r>
        <w:instrText xml:space="preserve"> XE "Storage overview" </w:instrText>
      </w:r>
      <w:r>
        <w:fldChar w:fldCharType="end"/>
      </w:r>
    </w:p>
    <w:p w:rsidR="00881B19" w:rsidRDefault="003E03C2">
      <w:r>
        <w:t xml:space="preserve">A storage is an OLE storage as described by </w:t>
      </w:r>
      <w:hyperlink r:id="rId84" w:anchor="Section_53989ce47b054f8d829bd08d6148375b">
        <w:r>
          <w:rPr>
            <w:rStyle w:val="Hyperlink"/>
          </w:rPr>
          <w:t>[MS-CFB]</w:t>
        </w:r>
      </w:hyperlink>
      <w:r>
        <w:t>. Storages have the following properties:</w:t>
      </w:r>
    </w:p>
    <w:p w:rsidR="00881B19" w:rsidRDefault="003E03C2">
      <w:pPr>
        <w:pStyle w:val="ListParagraph"/>
        <w:numPr>
          <w:ilvl w:val="0"/>
          <w:numId w:val="53"/>
        </w:numPr>
      </w:pPr>
      <w:r>
        <w:rPr>
          <w:b/>
        </w:rPr>
        <w:t>Name:</w:t>
      </w:r>
      <w:r>
        <w:t xml:space="preserve"> A unique identifier for the storage </w:t>
      </w:r>
      <w:r>
        <w:t>within its parent, as described in [MS-CFB].</w:t>
      </w:r>
    </w:p>
    <w:p w:rsidR="00881B19" w:rsidRDefault="003E03C2">
      <w:pPr>
        <w:pStyle w:val="ListParagraph"/>
        <w:numPr>
          <w:ilvl w:val="0"/>
          <w:numId w:val="53"/>
        </w:numPr>
      </w:pPr>
      <w:r>
        <w:rPr>
          <w:b/>
        </w:rPr>
        <w:t>GUID:</w:t>
      </w:r>
      <w:r>
        <w:t xml:space="preserve"> A 16-byte identifier associated with the storage, as described in [MS-CFB].</w:t>
      </w:r>
    </w:p>
    <w:p w:rsidR="00881B19" w:rsidRDefault="003E03C2">
      <w:pPr>
        <w:pStyle w:val="ListParagraph"/>
        <w:numPr>
          <w:ilvl w:val="0"/>
          <w:numId w:val="53"/>
        </w:numPr>
      </w:pPr>
      <w:r>
        <w:rPr>
          <w:b/>
        </w:rPr>
        <w:t>Children:</w:t>
      </w:r>
      <w:r>
        <w:t xml:space="preserve"> Zero or more child storages or </w:t>
      </w:r>
      <w:hyperlink w:anchor="gt_f3529cd8-50da-4f36-aa0b-66af455edbb6">
        <w:r>
          <w:rPr>
            <w:rStyle w:val="HyperlinkGreen"/>
            <w:b/>
          </w:rPr>
          <w:t>streams (1)</w:t>
        </w:r>
      </w:hyperlink>
      <w:r>
        <w:t>. Each child is</w:t>
      </w:r>
      <w:r>
        <w:t xml:space="preserve"> addressable by its name.</w:t>
      </w:r>
    </w:p>
    <w:p w:rsidR="00881B19" w:rsidRDefault="003E03C2">
      <w:pPr>
        <w:pStyle w:val="Heading4"/>
      </w:pPr>
      <w:bookmarkStart w:id="102" w:name="section_7fb7ae0d1fd04b09b13627ec1cf81740"/>
      <w:bookmarkStart w:id="103" w:name="_Toc221688115"/>
      <w:r>
        <w:t>Stream</w:t>
      </w:r>
      <w:bookmarkEnd w:id="102"/>
      <w:bookmarkEnd w:id="103"/>
      <w:r>
        <w:fldChar w:fldCharType="begin"/>
      </w:r>
      <w:r>
        <w:instrText xml:space="preserve"> XE "Overview:stream" </w:instrText>
      </w:r>
      <w:r>
        <w:fldChar w:fldCharType="end"/>
      </w:r>
      <w:r>
        <w:fldChar w:fldCharType="begin"/>
      </w:r>
      <w:r>
        <w:instrText xml:space="preserve"> XE "Pseudocode standard objects:stream overview" </w:instrText>
      </w:r>
      <w:r>
        <w:fldChar w:fldCharType="end"/>
      </w:r>
      <w:r>
        <w:fldChar w:fldCharType="begin"/>
      </w:r>
      <w:r>
        <w:instrText xml:space="preserve"> XE "Structure overview:stream" </w:instrText>
      </w:r>
      <w:r>
        <w:fldChar w:fldCharType="end"/>
      </w:r>
      <w:r>
        <w:fldChar w:fldCharType="begin"/>
      </w:r>
      <w:r>
        <w:instrText xml:space="preserve"> XE "Stream overview" </w:instrText>
      </w:r>
      <w:r>
        <w:fldChar w:fldCharType="end"/>
      </w:r>
    </w:p>
    <w:p w:rsidR="00881B19" w:rsidRDefault="003E03C2">
      <w:r>
        <w:t xml:space="preserve">A </w:t>
      </w:r>
      <w:hyperlink w:anchor="gt_f3529cd8-50da-4f36-aa0b-66af455edbb6">
        <w:r>
          <w:rPr>
            <w:rStyle w:val="HyperlinkGreen"/>
            <w:b/>
          </w:rPr>
          <w:t>stream (1)</w:t>
        </w:r>
      </w:hyperlink>
      <w:r>
        <w:t xml:space="preserve"> is an OLE stor</w:t>
      </w:r>
      <w:r>
        <w:t xml:space="preserve">age as described in </w:t>
      </w:r>
      <w:hyperlink r:id="rId85" w:anchor="Section_53989ce47b054f8d829bd08d6148375b">
        <w:r>
          <w:rPr>
            <w:rStyle w:val="Hyperlink"/>
          </w:rPr>
          <w:t>[MS-CFB]</w:t>
        </w:r>
      </w:hyperlink>
      <w:r>
        <w:t>. Streams (1) have the following properties:</w:t>
      </w:r>
    </w:p>
    <w:p w:rsidR="00881B19" w:rsidRDefault="003E03C2">
      <w:pPr>
        <w:pStyle w:val="ListParagraph"/>
        <w:numPr>
          <w:ilvl w:val="0"/>
          <w:numId w:val="54"/>
        </w:numPr>
      </w:pPr>
      <w:r>
        <w:rPr>
          <w:b/>
        </w:rPr>
        <w:t>Name:</w:t>
      </w:r>
      <w:r>
        <w:t xml:space="preserve"> A unique identifier for the stream (1) within its parent, as described in [MS-CFB].</w:t>
      </w:r>
    </w:p>
    <w:p w:rsidR="00881B19" w:rsidRDefault="003E03C2">
      <w:pPr>
        <w:pStyle w:val="ListParagraph"/>
        <w:numPr>
          <w:ilvl w:val="0"/>
          <w:numId w:val="54"/>
        </w:numPr>
      </w:pPr>
      <w:r>
        <w:rPr>
          <w:b/>
        </w:rPr>
        <w:t>Data:</w:t>
      </w:r>
      <w:r>
        <w:t xml:space="preserve"> An array </w:t>
      </w:r>
      <w:r>
        <w:t>of zero or more unsigned 8-bit integers containing the data in the stream (1).</w:t>
      </w:r>
    </w:p>
    <w:p w:rsidR="00881B19" w:rsidRDefault="003E03C2">
      <w:pPr>
        <w:pStyle w:val="Heading2"/>
      </w:pPr>
      <w:bookmarkStart w:id="104" w:name="section_ead5df2257e1483fbb8a9a57facbcd6e"/>
      <w:bookmarkStart w:id="105" w:name="_Toc221688116"/>
      <w:r>
        <w:t>Relationship to Protocols and Other Structures</w:t>
      </w:r>
      <w:bookmarkEnd w:id="104"/>
      <w:bookmarkEnd w:id="105"/>
      <w:r>
        <w:fldChar w:fldCharType="begin"/>
      </w:r>
      <w:r>
        <w:instrText xml:space="preserve"> XE "Relationship to protocols and other structures" </w:instrText>
      </w:r>
      <w:r>
        <w:fldChar w:fldCharType="end"/>
      </w:r>
    </w:p>
    <w:p w:rsidR="00881B19" w:rsidRDefault="003E03C2">
      <w:r>
        <w:t xml:space="preserve">This file format builds on the file format as described in </w:t>
      </w:r>
      <w:hyperlink r:id="rId86" w:anchor="Section_53989ce47b054f8d829bd08d6148375b">
        <w:r>
          <w:rPr>
            <w:rStyle w:val="Hyperlink"/>
          </w:rPr>
          <w:t>[MS-CFB]</w:t>
        </w:r>
      </w:hyperlink>
      <w:r>
        <w:t>.</w:t>
      </w:r>
    </w:p>
    <w:p w:rsidR="00881B19" w:rsidRDefault="003E03C2">
      <w:r>
        <w:t xml:space="preserve">Some structures in this specification reference structures described in </w:t>
      </w:r>
      <w:hyperlink r:id="rId87" w:anchor="Section_d8ed4b1ee6054668b1736312cba6977e">
        <w:r>
          <w:rPr>
            <w:rStyle w:val="Hyperlink"/>
          </w:rPr>
          <w:t>[MS-RMPR]</w:t>
        </w:r>
      </w:hyperlink>
      <w:r>
        <w:t>. In addition, the proto</w:t>
      </w:r>
      <w:r>
        <w:t>cols described in [MS-RMPR] are necessary for obtaining the information required to understand the transformed data in a document with a rights management policy applied.</w:t>
      </w:r>
    </w:p>
    <w:p w:rsidR="00881B19" w:rsidRDefault="003E03C2">
      <w:r>
        <w:t>For encryption operations, this specification also requires an understanding of the f</w:t>
      </w:r>
      <w:r>
        <w:t xml:space="preserve">ile formats as described in </w:t>
      </w:r>
      <w:hyperlink r:id="rId88" w:anchor="Section_cd03cb5fca024934a391bb674cb8aa06">
        <w:r>
          <w:rPr>
            <w:rStyle w:val="Hyperlink"/>
          </w:rPr>
          <w:t>[MS-XLS]</w:t>
        </w:r>
      </w:hyperlink>
      <w:r>
        <w:t xml:space="preserve">, </w:t>
      </w:r>
      <w:hyperlink r:id="rId89" w:anchor="Section_6be79dde33c14c1b8ccc4b2301c08662">
        <w:r>
          <w:rPr>
            <w:rStyle w:val="Hyperlink"/>
          </w:rPr>
          <w:t>[MS-PPT]</w:t>
        </w:r>
      </w:hyperlink>
      <w:r>
        <w:t xml:space="preserve">, or </w:t>
      </w:r>
      <w:hyperlink r:id="rId90" w:anchor="Section_ccd7b4867881484ca13751170af7cc22">
        <w:r>
          <w:rPr>
            <w:rStyle w:val="Hyperlink"/>
          </w:rPr>
          <w:t>[MS-DOC]</w:t>
        </w:r>
      </w:hyperlink>
      <w:r>
        <w:t>.</w:t>
      </w:r>
    </w:p>
    <w:p w:rsidR="00881B19" w:rsidRDefault="003E03C2">
      <w:r>
        <w:t xml:space="preserve">For labeling operations, this specification requires an understanding of the file format as described in </w:t>
      </w:r>
      <w:hyperlink r:id="rId91" w:anchor="Section_73d22548a61343508c2307d15576be50">
        <w:r>
          <w:rPr>
            <w:rStyle w:val="Hyperlink"/>
          </w:rPr>
          <w:t>[MS-ONE]</w:t>
        </w:r>
      </w:hyperlink>
      <w:r>
        <w:t>.</w:t>
      </w:r>
    </w:p>
    <w:p w:rsidR="00881B19" w:rsidRDefault="003E03C2">
      <w:pPr>
        <w:pStyle w:val="Heading2"/>
      </w:pPr>
      <w:bookmarkStart w:id="106" w:name="section_c92edefad444422aaa7080db53e01a03"/>
      <w:bookmarkStart w:id="107" w:name="_Toc221688117"/>
      <w:r>
        <w:t>Applicability Statement</w:t>
      </w:r>
      <w:bookmarkEnd w:id="106"/>
      <w:bookmarkEnd w:id="107"/>
    </w:p>
    <w:p w:rsidR="00881B19" w:rsidRDefault="003E03C2">
      <w:pPr>
        <w:pStyle w:val="Heading3"/>
      </w:pPr>
      <w:bookmarkStart w:id="108" w:name="section_4e4bc50644584a98975841f130370893"/>
      <w:bookmarkStart w:id="109" w:name="_Toc221688118"/>
      <w:r>
        <w:t>Data Spaces</w:t>
      </w:r>
      <w:bookmarkEnd w:id="108"/>
      <w:bookmarkEnd w:id="109"/>
      <w:r>
        <w:fldChar w:fldCharType="begin"/>
      </w:r>
      <w:r>
        <w:instrText xml:space="preserve"> XE "Overview:data spaces - applicability" </w:instrText>
      </w:r>
      <w:r>
        <w:fldChar w:fldCharType="end"/>
      </w:r>
      <w:r>
        <w:fldChar w:fldCharType="begin"/>
      </w:r>
      <w:r>
        <w:instrText xml:space="preserve"> XE "Data spaces:applicability" </w:instrText>
      </w:r>
      <w:r>
        <w:fldChar w:fldCharType="end"/>
      </w:r>
      <w:r>
        <w:fldChar w:fldCharType="begin"/>
      </w:r>
      <w:r>
        <w:instrText xml:space="preserve"> XE "Applicability overview:data spaces" </w:instrText>
      </w:r>
      <w:r>
        <w:fldChar w:fldCharType="end"/>
      </w:r>
    </w:p>
    <w:p w:rsidR="00881B19" w:rsidRDefault="003E03C2">
      <w:r>
        <w:t xml:space="preserve">The data spaces structure specifies a set of storages and </w:t>
      </w:r>
      <w:hyperlink w:anchor="gt_f3529cd8-50da-4f36-aa0b-66af455edbb6">
        <w:r>
          <w:rPr>
            <w:rStyle w:val="HyperlinkGreen"/>
            <w:b/>
          </w:rPr>
          <w:t>st</w:t>
        </w:r>
        <w:r>
          <w:rPr>
            <w:rStyle w:val="HyperlinkGreen"/>
            <w:b/>
          </w:rPr>
          <w:t>reams (1)</w:t>
        </w:r>
      </w:hyperlink>
      <w:r>
        <w:t xml:space="preserve"> within an OLE compound file, the structures contained in them, and relationships among them. OLE compound files that conform to </w:t>
      </w:r>
      <w:r>
        <w:lastRenderedPageBreak/>
        <w:t>the data spaces structure can also have other storages or streams (1) in them that are not specified by this file form</w:t>
      </w:r>
      <w:r>
        <w:t>at.</w:t>
      </w:r>
    </w:p>
    <w:p w:rsidR="00881B19" w:rsidRDefault="003E03C2">
      <w:pPr>
        <w:pStyle w:val="Heading3"/>
      </w:pPr>
      <w:bookmarkStart w:id="110" w:name="section_0fe25f91ce1247e0aea855b0141b9b54"/>
      <w:bookmarkStart w:id="111" w:name="_Toc221688119"/>
      <w:r>
        <w:t>Information Rights Management Data Space</w:t>
      </w:r>
      <w:bookmarkEnd w:id="110"/>
      <w:bookmarkEnd w:id="111"/>
      <w:r>
        <w:fldChar w:fldCharType="begin"/>
      </w:r>
      <w:r>
        <w:instrText xml:space="preserve"> XE "Information Rights Management Data Space:applicability" </w:instrText>
      </w:r>
      <w:r>
        <w:fldChar w:fldCharType="end"/>
      </w:r>
    </w:p>
    <w:p w:rsidR="00881B19" w:rsidRDefault="003E03C2">
      <w:r>
        <w:t>The IRMDS structure is required when reading, modifying, or creating documents with rights management policies applied.</w:t>
      </w:r>
    </w:p>
    <w:p w:rsidR="00881B19" w:rsidRDefault="003E03C2">
      <w:pPr>
        <w:pStyle w:val="Heading3"/>
      </w:pPr>
      <w:bookmarkStart w:id="112" w:name="section_806f2b5319154fd59e28385ad2ab5513"/>
      <w:bookmarkStart w:id="113" w:name="_Toc221688120"/>
      <w:r>
        <w:t>Encryption</w:t>
      </w:r>
      <w:bookmarkEnd w:id="112"/>
      <w:bookmarkEnd w:id="113"/>
      <w:r>
        <w:fldChar w:fldCharType="begin"/>
      </w:r>
      <w:r>
        <w:instrText xml:space="preserve"> XE "Overview:encryption - applicability" </w:instrText>
      </w:r>
      <w:r>
        <w:fldChar w:fldCharType="end"/>
      </w:r>
      <w:r>
        <w:fldChar w:fldCharType="begin"/>
      </w:r>
      <w:r>
        <w:instrText xml:space="preserve"> XE "Encryption:applicability" </w:instrText>
      </w:r>
      <w:r>
        <w:fldChar w:fldCharType="end"/>
      </w:r>
      <w:r>
        <w:fldChar w:fldCharType="begin"/>
      </w:r>
      <w:r>
        <w:instrText xml:space="preserve"> XE "Applicability overview:encryption" </w:instrText>
      </w:r>
      <w:r>
        <w:fldChar w:fldCharType="end"/>
      </w:r>
    </w:p>
    <w:p w:rsidR="00881B19" w:rsidRDefault="003E03C2">
      <w:r>
        <w:t xml:space="preserve">The ECMA-376 </w:t>
      </w:r>
      <w:hyperlink r:id="rId92">
        <w:r>
          <w:rPr>
            <w:rStyle w:val="Hyperlink"/>
          </w:rPr>
          <w:t>[ECMA-376]</w:t>
        </w:r>
      </w:hyperlink>
      <w:r>
        <w:t xml:space="preserve"> encryption structure, </w:t>
      </w:r>
      <w:hyperlink w:anchor="gt_f3529cd8-50da-4f36-aa0b-66af455edbb6">
        <w:r>
          <w:rPr>
            <w:rStyle w:val="HyperlinkGreen"/>
            <w:b/>
          </w:rPr>
          <w:t>streams (1)</w:t>
        </w:r>
      </w:hyperlink>
      <w:r>
        <w:t>, and storages are required when encrypting ECMA-376 documents. When binary file types are encrypted, either CryptoAPI RC4 encryption, RC4 encryption, or XOR obfuscation is required.</w:t>
      </w:r>
    </w:p>
    <w:p w:rsidR="00881B19" w:rsidRDefault="003E03C2">
      <w:pPr>
        <w:pStyle w:val="Heading2"/>
      </w:pPr>
      <w:bookmarkStart w:id="114" w:name="section_f5947a76eb744ad9b9ca369f469ee4b5"/>
      <w:bookmarkStart w:id="115" w:name="_Toc221688121"/>
      <w:r>
        <w:t>Versioning and Localizat</w:t>
      </w:r>
      <w:r>
        <w:t>ion</w:t>
      </w:r>
      <w:bookmarkEnd w:id="114"/>
      <w:bookmarkEnd w:id="115"/>
      <w:r>
        <w:fldChar w:fldCharType="begin"/>
      </w:r>
      <w:r>
        <w:instrText xml:space="preserve"> XE "Versioning" </w:instrText>
      </w:r>
      <w:r>
        <w:fldChar w:fldCharType="end"/>
      </w:r>
      <w:r>
        <w:fldChar w:fldCharType="begin"/>
      </w:r>
      <w:r>
        <w:instrText xml:space="preserve"> XE "Localization" </w:instrText>
      </w:r>
      <w:r>
        <w:fldChar w:fldCharType="end"/>
      </w:r>
    </w:p>
    <w:p w:rsidR="00881B19" w:rsidRDefault="003E03C2">
      <w:r>
        <w:t>None.</w:t>
      </w:r>
    </w:p>
    <w:p w:rsidR="00881B19" w:rsidRDefault="003E03C2">
      <w:pPr>
        <w:pStyle w:val="Heading2"/>
      </w:pPr>
      <w:bookmarkStart w:id="116" w:name="section_42e6ce8af39a430da5230bd68f731709"/>
      <w:bookmarkStart w:id="117" w:name="_Toc221688122"/>
      <w:r>
        <w:t>Vendor-Extensible Fields</w:t>
      </w:r>
      <w:bookmarkEnd w:id="116"/>
      <w:bookmarkEnd w:id="117"/>
      <w:r>
        <w:fldChar w:fldCharType="begin"/>
      </w:r>
      <w:r>
        <w:instrText xml:space="preserve"> XE "Vendor-extensible fields" </w:instrText>
      </w:r>
      <w:r>
        <w:fldChar w:fldCharType="end"/>
      </w:r>
      <w:r>
        <w:fldChar w:fldCharType="begin"/>
      </w:r>
      <w:r>
        <w:instrText xml:space="preserve"> XE "Fields - vendor-extensible" </w:instrText>
      </w:r>
      <w:r>
        <w:fldChar w:fldCharType="end"/>
      </w:r>
    </w:p>
    <w:p w:rsidR="00881B19" w:rsidRDefault="003E03C2">
      <w:r>
        <w:t xml:space="preserve">The data spaces structure allows vendors to implement arbitrary transforms, data space definitions, and data </w:t>
      </w:r>
      <w:r>
        <w:t>space maps. In this way, the structure can be used to represent any arbitrary transformation to any arbitrary data.</w:t>
      </w:r>
    </w:p>
    <w:p w:rsidR="00881B19" w:rsidRDefault="003E03C2">
      <w:r>
        <w:t>The IRMDS structure does not contain any vendor-extensible fields.</w:t>
      </w:r>
    </w:p>
    <w:p w:rsidR="00881B19" w:rsidRDefault="003E03C2">
      <w:r>
        <w:t xml:space="preserve">ECMA-376 document encryption </w:t>
      </w:r>
      <w:hyperlink r:id="rId93">
        <w:r>
          <w:rPr>
            <w:rStyle w:val="Hyperlink"/>
          </w:rPr>
          <w:t>[ECMA-376]</w:t>
        </w:r>
      </w:hyperlink>
      <w:r>
        <w:t xml:space="preserve"> can be extended if either additional CryptoAPI providers are installed or extensible encryption is used.</w:t>
      </w:r>
    </w:p>
    <w:p w:rsidR="00881B19" w:rsidRDefault="003E03C2">
      <w:pPr>
        <w:pStyle w:val="Heading1"/>
      </w:pPr>
      <w:bookmarkStart w:id="118" w:name="section_707e0b36b12345a99365333656f33afa"/>
      <w:bookmarkStart w:id="119" w:name="_Toc221688123"/>
      <w:r>
        <w:lastRenderedPageBreak/>
        <w:t>Structures</w:t>
      </w:r>
      <w:bookmarkEnd w:id="118"/>
      <w:bookmarkEnd w:id="119"/>
    </w:p>
    <w:p w:rsidR="00881B19" w:rsidRDefault="003E03C2">
      <w:pPr>
        <w:pStyle w:val="Heading2"/>
      </w:pPr>
      <w:bookmarkStart w:id="120" w:name="section_84ad4035c4244ce48746031911a7cabb"/>
      <w:bookmarkStart w:id="121" w:name="_Toc221688124"/>
      <w:r>
        <w:t>Data Spaces</w:t>
      </w:r>
      <w:bookmarkEnd w:id="120"/>
      <w:bookmarkEnd w:id="121"/>
      <w:r>
        <w:fldChar w:fldCharType="begin"/>
      </w:r>
      <w:r>
        <w:instrText xml:space="preserve"> XE "Details:data spaces structure" </w:instrText>
      </w:r>
      <w:r>
        <w:fldChar w:fldCharType="end"/>
      </w:r>
      <w:r>
        <w:fldChar w:fldCharType="begin"/>
      </w:r>
      <w:r>
        <w:instrText xml:space="preserve"> XE "Data spaces structure" </w:instrText>
      </w:r>
      <w:r>
        <w:fldChar w:fldCharType="end"/>
      </w:r>
      <w:r>
        <w:fldChar w:fldCharType="begin"/>
      </w:r>
      <w:r>
        <w:instrText xml:space="preserve"> XE "Structures:data spaces"</w:instrText>
      </w:r>
      <w:r>
        <w:instrText xml:space="preserve"> </w:instrText>
      </w:r>
      <w:r>
        <w:fldChar w:fldCharType="end"/>
      </w:r>
    </w:p>
    <w:p w:rsidR="00881B19" w:rsidRDefault="003E03C2">
      <w:pPr>
        <w:spacing w:after="240"/>
      </w:pPr>
      <w:r>
        <w:t xml:space="preserve">The data spaces structure consists of a set of interrelated storages and </w:t>
      </w:r>
      <w:hyperlink w:anchor="gt_f3529cd8-50da-4f36-aa0b-66af455edbb6">
        <w:r>
          <w:rPr>
            <w:rStyle w:val="HyperlinkGreen"/>
            <w:b/>
          </w:rPr>
          <w:t>streams (1)</w:t>
        </w:r>
      </w:hyperlink>
      <w:r>
        <w:t xml:space="preserve"> in an OLE compound file as specified in </w:t>
      </w:r>
      <w:hyperlink r:id="rId94" w:anchor="Section_53989ce47b054f8d829bd08d6148375b">
        <w:r>
          <w:rPr>
            <w:rStyle w:val="Hyperlink"/>
          </w:rPr>
          <w:t>[MS-CFB]</w:t>
        </w:r>
      </w:hyperlink>
      <w:r>
        <w:t>.</w:t>
      </w:r>
    </w:p>
    <w:p w:rsidR="00881B19" w:rsidRDefault="003E03C2">
      <w:pPr>
        <w:spacing w:after="240"/>
      </w:pPr>
      <w:r>
        <w:t xml:space="preserve">Software components that interact with data spaces MUST check the </w:t>
      </w:r>
      <w:r>
        <w:rPr>
          <w:b/>
        </w:rPr>
        <w:t>DataSpaceVersionInfo</w:t>
      </w:r>
      <w:r>
        <w:t xml:space="preserve"> structure (section </w:t>
      </w:r>
      <w:hyperlink w:anchor="Section_78a22c61178c4496941056e574271b6c" w:history="1">
        <w:r>
          <w:rPr>
            <w:rStyle w:val="Hyperlink"/>
          </w:rPr>
          <w:t>2.1.5</w:t>
        </w:r>
      </w:hyperlink>
      <w:r>
        <w:t xml:space="preserve">) contained in the </w:t>
      </w:r>
      <w:r>
        <w:rPr>
          <w:b/>
        </w:rPr>
        <w:t>\0x06DataSpaces\Version</w:t>
      </w:r>
      <w:r>
        <w:t xml:space="preserve"> stream (1) for the </w:t>
      </w:r>
      <w:r>
        <w:t>version numbers and respect the following rules.</w:t>
      </w:r>
    </w:p>
    <w:p w:rsidR="00881B19" w:rsidRDefault="003E03C2">
      <w:pPr>
        <w:rPr>
          <w:b/>
        </w:rPr>
      </w:pPr>
      <w:r>
        <w:rPr>
          <w:b/>
        </w:rPr>
        <w:t>Data space readers:</w:t>
      </w:r>
    </w:p>
    <w:p w:rsidR="00881B19" w:rsidRDefault="003E03C2">
      <w:pPr>
        <w:pStyle w:val="ListParagraph"/>
        <w:numPr>
          <w:ilvl w:val="0"/>
          <w:numId w:val="55"/>
        </w:numPr>
      </w:pPr>
      <w:hyperlink w:anchor="gt_e2e904be-02ff-4db0-9e7c-1e4c4f4ff4c1">
        <w:r>
          <w:rPr>
            <w:rStyle w:val="HyperlinkGreen"/>
            <w:b/>
          </w:rPr>
          <w:t>Data space readers</w:t>
        </w:r>
      </w:hyperlink>
      <w:r>
        <w:t xml:space="preserve"> MUST read the protected content when the reader version is less than or equal to the highest data spaces s</w:t>
      </w:r>
      <w:r>
        <w:t>tructure version understood by the software component.</w:t>
      </w:r>
    </w:p>
    <w:p w:rsidR="00881B19" w:rsidRDefault="003E03C2">
      <w:pPr>
        <w:pStyle w:val="ListParagraph"/>
        <w:numPr>
          <w:ilvl w:val="0"/>
          <w:numId w:val="55"/>
        </w:numPr>
      </w:pPr>
      <w:r>
        <w:t>Readers MUST NOT read the protected content when the reader version is greater than the highest data spaces structure version understood by the software component.</w:t>
      </w:r>
    </w:p>
    <w:p w:rsidR="00881B19" w:rsidRDefault="003E03C2">
      <w:pPr>
        <w:rPr>
          <w:b/>
        </w:rPr>
      </w:pPr>
      <w:r>
        <w:rPr>
          <w:b/>
        </w:rPr>
        <w:t>Data space updaters:</w:t>
      </w:r>
    </w:p>
    <w:p w:rsidR="00881B19" w:rsidRDefault="003E03C2">
      <w:pPr>
        <w:pStyle w:val="ListParagraph"/>
        <w:numPr>
          <w:ilvl w:val="0"/>
          <w:numId w:val="56"/>
        </w:numPr>
      </w:pPr>
      <w:hyperlink w:anchor="gt_f11d010c-626b-4373-ae62-868978421cbc">
        <w:r>
          <w:rPr>
            <w:rStyle w:val="HyperlinkGreen"/>
            <w:b/>
          </w:rPr>
          <w:t>Data space updaters</w:t>
        </w:r>
      </w:hyperlink>
      <w:r>
        <w:t xml:space="preserve"> MUST preserve the format of the protected content when the updater version is less than or equal to the highest data spaces structure version understood by the software compone</w:t>
      </w:r>
      <w:r>
        <w:t>nt.</w:t>
      </w:r>
    </w:p>
    <w:p w:rsidR="00881B19" w:rsidRDefault="003E03C2">
      <w:pPr>
        <w:pStyle w:val="ListParagraph"/>
        <w:numPr>
          <w:ilvl w:val="0"/>
          <w:numId w:val="56"/>
        </w:numPr>
      </w:pPr>
      <w:r>
        <w:t>Updaters MUST NOT change the protected content when the updater version is greater than the highest data spaces structure version understood by the software component.</w:t>
      </w:r>
    </w:p>
    <w:p w:rsidR="00881B19" w:rsidRDefault="003E03C2">
      <w:pPr>
        <w:rPr>
          <w:b/>
        </w:rPr>
      </w:pPr>
      <w:r>
        <w:rPr>
          <w:b/>
        </w:rPr>
        <w:t>Data space writers:</w:t>
      </w:r>
    </w:p>
    <w:p w:rsidR="00881B19" w:rsidRDefault="003E03C2">
      <w:pPr>
        <w:pStyle w:val="ListParagraph"/>
        <w:numPr>
          <w:ilvl w:val="0"/>
          <w:numId w:val="57"/>
        </w:numPr>
      </w:pPr>
      <w:hyperlink w:anchor="gt_3d3010b3-1fbd-492b-8a3b-f155cf066544">
        <w:r>
          <w:rPr>
            <w:rStyle w:val="HyperlinkGreen"/>
            <w:b/>
          </w:rPr>
          <w:t>Da</w:t>
        </w:r>
        <w:r>
          <w:rPr>
            <w:rStyle w:val="HyperlinkGreen"/>
            <w:b/>
          </w:rPr>
          <w:t>ta space writers</w:t>
        </w:r>
      </w:hyperlink>
      <w:r>
        <w:t xml:space="preserve"> MUST set the writer version to "1.0".</w:t>
      </w:r>
    </w:p>
    <w:p w:rsidR="00881B19" w:rsidRDefault="003E03C2">
      <w:pPr>
        <w:pStyle w:val="ListParagraph"/>
        <w:numPr>
          <w:ilvl w:val="0"/>
          <w:numId w:val="57"/>
        </w:numPr>
      </w:pPr>
      <w:r>
        <w:t>Writers MUST set the updater version to "1.0".</w:t>
      </w:r>
    </w:p>
    <w:p w:rsidR="00881B19" w:rsidRDefault="003E03C2">
      <w:pPr>
        <w:pStyle w:val="ListParagraph"/>
        <w:numPr>
          <w:ilvl w:val="0"/>
          <w:numId w:val="57"/>
        </w:numPr>
      </w:pPr>
      <w:r>
        <w:t>Writers MUST set the reader version to "1.0".</w:t>
      </w:r>
    </w:p>
    <w:p w:rsidR="00881B19" w:rsidRDefault="003E03C2">
      <w:pPr>
        <w:pStyle w:val="Heading3"/>
      </w:pPr>
      <w:bookmarkStart w:id="122" w:name="section_11dfbc00031a44bca836e7b9872438fd"/>
      <w:bookmarkStart w:id="123" w:name="_Toc221688125"/>
      <w:r>
        <w:t>File</w:t>
      </w:r>
      <w:bookmarkEnd w:id="122"/>
      <w:bookmarkEnd w:id="123"/>
      <w:r>
        <w:fldChar w:fldCharType="begin"/>
      </w:r>
      <w:r>
        <w:instrText xml:space="preserve"> XE "Details:File structure" </w:instrText>
      </w:r>
      <w:r>
        <w:fldChar w:fldCharType="end"/>
      </w:r>
      <w:r>
        <w:fldChar w:fldCharType="begin"/>
      </w:r>
      <w:r>
        <w:instrText xml:space="preserve"> XE "File – data spaces" </w:instrText>
      </w:r>
      <w:r>
        <w:fldChar w:fldCharType="end"/>
      </w:r>
      <w:r>
        <w:fldChar w:fldCharType="begin"/>
      </w:r>
      <w:r>
        <w:instrText xml:space="preserve"> XE "Data spaces:File" </w:instrText>
      </w:r>
      <w:r>
        <w:fldChar w:fldCharType="end"/>
      </w:r>
    </w:p>
    <w:p w:rsidR="00881B19" w:rsidRDefault="003E03C2">
      <w:r>
        <w:t xml:space="preserve">Every document that </w:t>
      </w:r>
      <w:r>
        <w:t xml:space="preserve">conforms to the data spaces structure (section </w:t>
      </w:r>
      <w:hyperlink w:anchor="Section_84ad4035c4244ce48746031911a7cabb" w:history="1">
        <w:r>
          <w:rPr>
            <w:rStyle w:val="Hyperlink"/>
          </w:rPr>
          <w:t>2.1</w:t>
        </w:r>
      </w:hyperlink>
      <w:r>
        <w:t xml:space="preserve">) MUST be an OLE compound </w:t>
      </w:r>
      <w:r>
        <w:rPr>
          <w:b/>
        </w:rPr>
        <w:t>File</w:t>
      </w:r>
      <w:r>
        <w:t xml:space="preserve"> structure as specified in </w:t>
      </w:r>
      <w:hyperlink r:id="rId95" w:anchor="Section_53989ce47b054f8d829bd08d6148375b">
        <w:r>
          <w:rPr>
            <w:rStyle w:val="Hyperlink"/>
          </w:rPr>
          <w:t>[MS-CFB]</w:t>
        </w:r>
      </w:hyperlink>
      <w:r>
        <w:t>. T</w:t>
      </w:r>
      <w:r>
        <w:t xml:space="preserve">he </w:t>
      </w:r>
      <w:r>
        <w:rPr>
          <w:b/>
        </w:rPr>
        <w:t>File</w:t>
      </w:r>
      <w:r>
        <w:t xml:space="preserve"> structure MUST contain the following storages and </w:t>
      </w:r>
      <w:hyperlink w:anchor="gt_f3529cd8-50da-4f36-aa0b-66af455edbb6">
        <w:r>
          <w:rPr>
            <w:rStyle w:val="HyperlinkGreen"/>
            <w:b/>
          </w:rPr>
          <w:t>streams (1)</w:t>
        </w:r>
      </w:hyperlink>
      <w:r>
        <w:t>:</w:t>
      </w:r>
    </w:p>
    <w:p w:rsidR="00881B19" w:rsidRDefault="003E03C2">
      <w:pPr>
        <w:pStyle w:val="ListParagraph"/>
        <w:numPr>
          <w:ilvl w:val="0"/>
          <w:numId w:val="58"/>
        </w:numPr>
        <w:spacing w:after="240"/>
      </w:pPr>
      <w:r>
        <w:rPr>
          <w:b/>
        </w:rPr>
        <w:t xml:space="preserve">\0x06DataSpaces storage: </w:t>
      </w:r>
      <w:r>
        <w:t>A storage that contains all of the necessary information to understand the transforms applied to o</w:t>
      </w:r>
      <w:r>
        <w:t>riginal document content in a given OLE compound file.</w:t>
      </w:r>
    </w:p>
    <w:p w:rsidR="00881B19" w:rsidRDefault="003E03C2">
      <w:pPr>
        <w:pStyle w:val="ListParagraph"/>
        <w:numPr>
          <w:ilvl w:val="0"/>
          <w:numId w:val="58"/>
        </w:numPr>
        <w:spacing w:after="240"/>
      </w:pPr>
      <w:r>
        <w:rPr>
          <w:b/>
        </w:rPr>
        <w:t xml:space="preserve">\0x06DataSpaces\Version stream: </w:t>
      </w:r>
      <w:r>
        <w:t xml:space="preserve">A stream (1) containing the </w:t>
      </w:r>
      <w:r>
        <w:rPr>
          <w:b/>
        </w:rPr>
        <w:t>DataSpaceVersionInfo</w:t>
      </w:r>
      <w:r>
        <w:t xml:space="preserve"> structure, as specified in section </w:t>
      </w:r>
      <w:hyperlink w:anchor="Section_78a22c61178c4496941056e574271b6c" w:history="1">
        <w:r>
          <w:rPr>
            <w:rStyle w:val="Hyperlink"/>
          </w:rPr>
          <w:t>2.1.5</w:t>
        </w:r>
      </w:hyperlink>
      <w:r>
        <w:t>. This stream (1) sp</w:t>
      </w:r>
      <w:r>
        <w:t>ecifies the version of the data spaces structure used in the file.</w:t>
      </w:r>
    </w:p>
    <w:p w:rsidR="00881B19" w:rsidRDefault="003E03C2">
      <w:pPr>
        <w:pStyle w:val="ListParagraph"/>
        <w:numPr>
          <w:ilvl w:val="0"/>
          <w:numId w:val="58"/>
        </w:numPr>
        <w:spacing w:after="240"/>
      </w:pPr>
      <w:r>
        <w:rPr>
          <w:b/>
        </w:rPr>
        <w:t>\0x06DataSpaces\DataSpaceMap stream:</w:t>
      </w:r>
      <w:r>
        <w:t xml:space="preserve"> A stream (1) containing a </w:t>
      </w:r>
      <w:r>
        <w:rPr>
          <w:b/>
        </w:rPr>
        <w:t>DataSpaceMap</w:t>
      </w:r>
      <w:r>
        <w:t xml:space="preserve"> structure as specified in section </w:t>
      </w:r>
      <w:hyperlink w:anchor="Section_a9dd21241f1047d2873febdc37965ab6" w:history="1">
        <w:r>
          <w:rPr>
            <w:rStyle w:val="Hyperlink"/>
          </w:rPr>
          <w:t>2.1.6</w:t>
        </w:r>
      </w:hyperlink>
      <w:r>
        <w:t xml:space="preserve">. This stream </w:t>
      </w:r>
      <w:r>
        <w:t>(1) associates protected content with the data space definition used to transform it.</w:t>
      </w:r>
    </w:p>
    <w:p w:rsidR="00881B19" w:rsidRDefault="003E03C2">
      <w:pPr>
        <w:pStyle w:val="ListParagraph"/>
        <w:numPr>
          <w:ilvl w:val="0"/>
          <w:numId w:val="58"/>
        </w:numPr>
        <w:spacing w:after="240"/>
      </w:pPr>
      <w:r>
        <w:rPr>
          <w:b/>
        </w:rPr>
        <w:t>\0x06DataSpaces\DataSpaceInfo storage:</w:t>
      </w:r>
      <w:r>
        <w:t xml:space="preserve"> A storage containing the data space definitions used in the file. This storage MUST contain one or more streams (1), each of which </w:t>
      </w:r>
      <w:r>
        <w:t xml:space="preserve">contains a </w:t>
      </w:r>
      <w:r>
        <w:rPr>
          <w:b/>
        </w:rPr>
        <w:t>DataSpaceDefinition</w:t>
      </w:r>
      <w:r>
        <w:t xml:space="preserve"> structure as specified in section </w:t>
      </w:r>
      <w:hyperlink w:anchor="Section_9c59e994388841cc9f98ca986a2803c3" w:history="1">
        <w:r>
          <w:rPr>
            <w:rStyle w:val="Hyperlink"/>
          </w:rPr>
          <w:t>2.1.7</w:t>
        </w:r>
      </w:hyperlink>
      <w:r>
        <w:t xml:space="preserve">. The storage MUST contain exactly one stream (1) for each </w:t>
      </w:r>
      <w:r>
        <w:rPr>
          <w:b/>
        </w:rPr>
        <w:t>DataSpaceMapEntry</w:t>
      </w:r>
      <w:r>
        <w:t xml:space="preserve"> structure (section </w:t>
      </w:r>
      <w:hyperlink w:anchor="Section_1902a39e5f9a41b8b8d32aa1f51519d5" w:history="1">
        <w:r>
          <w:rPr>
            <w:rStyle w:val="Hyperlink"/>
          </w:rPr>
          <w:t>2.1.6.1</w:t>
        </w:r>
      </w:hyperlink>
      <w:r>
        <w:t xml:space="preserve">) in the </w:t>
      </w:r>
      <w:r>
        <w:rPr>
          <w:b/>
        </w:rPr>
        <w:lastRenderedPageBreak/>
        <w:t>\0x06DataSpaces\DataSpaceMap</w:t>
      </w:r>
      <w:r>
        <w:t xml:space="preserve"> stream (1) (section </w:t>
      </w:r>
      <w:hyperlink w:anchor="Section_dd37820d8056446086c0066953c64743" w:history="1">
        <w:r>
          <w:rPr>
            <w:rStyle w:val="Hyperlink"/>
          </w:rPr>
          <w:t>2.2.1</w:t>
        </w:r>
      </w:hyperlink>
      <w:r>
        <w:t xml:space="preserve">). The name of each stream (1) MUST be equal to the </w:t>
      </w:r>
      <w:r>
        <w:rPr>
          <w:b/>
        </w:rPr>
        <w:t>DataSpaceName</w:t>
      </w:r>
      <w:r>
        <w:t xml:space="preserve"> field of exactly one </w:t>
      </w:r>
      <w:r>
        <w:rPr>
          <w:b/>
        </w:rPr>
        <w:t>DataSpaceMapEntry</w:t>
      </w:r>
      <w:r>
        <w:t xml:space="preserve"> structure contained in the </w:t>
      </w:r>
      <w:r>
        <w:rPr>
          <w:b/>
        </w:rPr>
        <w:t>\0x06DataSpaces\DataSpaceMap</w:t>
      </w:r>
      <w:r>
        <w:t xml:space="preserve"> stream (1).</w:t>
      </w:r>
    </w:p>
    <w:p w:rsidR="00881B19" w:rsidRDefault="003E03C2">
      <w:pPr>
        <w:pStyle w:val="ListParagraph"/>
        <w:numPr>
          <w:ilvl w:val="0"/>
          <w:numId w:val="58"/>
        </w:numPr>
        <w:spacing w:after="240"/>
      </w:pPr>
      <w:r>
        <w:rPr>
          <w:b/>
        </w:rPr>
        <w:t>Transformed content streams and storages:</w:t>
      </w:r>
      <w:r>
        <w:t xml:space="preserve"> One or more storages or streams (1)</w:t>
      </w:r>
      <w:r>
        <w:t xml:space="preserve"> containing protected content. The transformed content is associated with a data space definition by an entry in the </w:t>
      </w:r>
      <w:r>
        <w:rPr>
          <w:b/>
        </w:rPr>
        <w:t>\0x06DataSpaces\DataSpaceMap</w:t>
      </w:r>
      <w:r>
        <w:t xml:space="preserve"> stream (1).</w:t>
      </w:r>
    </w:p>
    <w:p w:rsidR="00881B19" w:rsidRDefault="003E03C2">
      <w:pPr>
        <w:pStyle w:val="ListParagraph"/>
        <w:numPr>
          <w:ilvl w:val="0"/>
          <w:numId w:val="58"/>
        </w:numPr>
        <w:spacing w:after="240"/>
      </w:pPr>
      <w:r>
        <w:rPr>
          <w:b/>
        </w:rPr>
        <w:t xml:space="preserve">\0x06DataSpaces\TransformInfo storage: </w:t>
      </w:r>
      <w:r>
        <w:t>A storage containing definitions for the transforms used in</w:t>
      </w:r>
      <w:r>
        <w:t xml:space="preserve"> the data space definitions stored in the </w:t>
      </w:r>
      <w:r>
        <w:rPr>
          <w:b/>
        </w:rPr>
        <w:t>\0x06DataSpaces\DataSpaceInfo</w:t>
      </w:r>
      <w:r>
        <w:t xml:space="preserve"> storage as specified in</w:t>
      </w:r>
      <w:r>
        <w:rPr>
          <w:rStyle w:val="Hyperlink"/>
        </w:rPr>
        <w:t xml:space="preserve"> </w:t>
      </w:r>
      <w:r>
        <w:t xml:space="preserve">section </w:t>
      </w:r>
      <w:hyperlink w:anchor="Section_7b65cd15d09c4393a9f43ad673b1821b" w:history="1">
        <w:r>
          <w:rPr>
            <w:rStyle w:val="Hyperlink"/>
          </w:rPr>
          <w:t>2.2.2</w:t>
        </w:r>
      </w:hyperlink>
      <w:r>
        <w:t>. The stream (1) contains zero or more definitions for the possible transforms that can</w:t>
      </w:r>
      <w:r>
        <w:t xml:space="preserve"> be applied to the data in content streams (1).</w:t>
      </w:r>
    </w:p>
    <w:p w:rsidR="00881B19" w:rsidRDefault="003E03C2">
      <w:pPr>
        <w:spacing w:after="240"/>
      </w:pPr>
      <w:r>
        <w:t xml:space="preserve">Every transform referenced from a data space MUST be defined in a child storage of the </w:t>
      </w:r>
      <w:r>
        <w:rPr>
          <w:b/>
        </w:rPr>
        <w:t>\0x06DataSpaces\TransformInfo</w:t>
      </w:r>
      <w:r>
        <w:t xml:space="preserve"> storage (section </w:t>
      </w:r>
      <w:hyperlink w:anchor="Section_038fa5b0a0964f21ba45e48a03ec43cd" w:history="1">
        <w:r>
          <w:rPr>
            <w:rStyle w:val="Hyperlink"/>
          </w:rPr>
          <w:t>2.2.3</w:t>
        </w:r>
      </w:hyperlink>
      <w:r>
        <w:t>), each o</w:t>
      </w:r>
      <w:r>
        <w:t xml:space="preserve">f which is called a </w:t>
      </w:r>
      <w:r>
        <w:rPr>
          <w:i/>
        </w:rPr>
        <w:t>transform storage</w:t>
      </w:r>
      <w:r>
        <w:t>. Transform storages MUST have a valid storage name.</w:t>
      </w:r>
    </w:p>
    <w:p w:rsidR="00881B19" w:rsidRDefault="003E03C2">
      <w:pPr>
        <w:spacing w:after="240"/>
      </w:pPr>
      <w:r>
        <w:t>Each transform storage identifies an algorithm used to transform data and any parameters needed by that algorithm. Transform storages do not contain actual implementa</w:t>
      </w:r>
      <w:r>
        <w:t>tions of transform algorithms but merely definitions and parameters. It is presumed that all software components that interact with the protected content have access to an existing implementation of the transform algorithm.</w:t>
      </w:r>
    </w:p>
    <w:p w:rsidR="00881B19" w:rsidRDefault="003E03C2">
      <w:pPr>
        <w:spacing w:after="240"/>
      </w:pPr>
      <w:r>
        <w:t>Every transform storage MUST con</w:t>
      </w:r>
      <w:r>
        <w:t xml:space="preserve">tain a stream (1) named "0x06Primary". The 0x06Primary stream (1) MUST begin with a </w:t>
      </w:r>
      <w:r>
        <w:rPr>
          <w:b/>
        </w:rPr>
        <w:t>TransformInfoHeader</w:t>
      </w:r>
      <w:r>
        <w:t xml:space="preserve"> structure (section </w:t>
      </w:r>
      <w:hyperlink w:anchor="Section_c0bfd080ef2a433481a8d1af95dee5e5" w:history="1">
        <w:r>
          <w:rPr>
            <w:rStyle w:val="Hyperlink"/>
          </w:rPr>
          <w:t>2.1.8</w:t>
        </w:r>
      </w:hyperlink>
      <w:r>
        <w:t>). Transform storages can contain other streams (1) or storages if n</w:t>
      </w:r>
      <w:r>
        <w:t>eeded by a particular transform.</w:t>
      </w:r>
    </w:p>
    <w:p w:rsidR="00881B19" w:rsidRDefault="003E03C2">
      <w:pPr>
        <w:spacing w:after="240"/>
      </w:pPr>
      <w:r>
        <w:t>This does not apply to the Microsoft OneNote file</w:t>
      </w:r>
      <w:bookmarkStart w:id="124" w:name="Appendix_A_Target_1"/>
      <w:r>
        <w:rPr>
          <w:rStyle w:val="Hyperlink"/>
        </w:rPr>
        <w:fldChar w:fldCharType="begin"/>
      </w:r>
      <w:r>
        <w:rPr>
          <w:rStyle w:val="Hyperlink"/>
        </w:rPr>
        <w:instrText xml:space="preserve"> HYPERLINK \l "Appendix_A_1"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124"/>
      <w:r>
        <w:t xml:space="preserve"> if it is protected by a sensitivity label but the label does not specify encryption. The </w:t>
      </w:r>
      <w:r>
        <w:rPr>
          <w:b/>
        </w:rPr>
        <w:t>TransformInfo sto</w:t>
      </w:r>
      <w:r>
        <w:rPr>
          <w:b/>
        </w:rPr>
        <w:t>rage</w:t>
      </w:r>
      <w:r>
        <w:t xml:space="preserve"> (section 2.2.3) must only contain a </w:t>
      </w:r>
      <w:r>
        <w:rPr>
          <w:b/>
        </w:rPr>
        <w:t>LabelInfo stream</w:t>
      </w:r>
      <w:r>
        <w:t xml:space="preserve"> as specified in section </w:t>
      </w:r>
      <w:hyperlink w:anchor="Section_0c4ec12daba04dd48fd1710da6735219" w:history="1">
        <w:r>
          <w:rPr>
            <w:rStyle w:val="Hyperlink"/>
          </w:rPr>
          <w:t>2.6.2</w:t>
        </w:r>
      </w:hyperlink>
      <w:r>
        <w:t xml:space="preserve">. In addition, the sensitivity label protected content must be present in a single stream in the </w:t>
      </w:r>
      <w:hyperlink r:id="rId96" w:anchor="Section_73d22548a61343508c2307d15576be50">
        <w:r>
          <w:rPr>
            <w:rStyle w:val="Hyperlink"/>
          </w:rPr>
          <w:t>[MS-ONE]</w:t>
        </w:r>
      </w:hyperlink>
      <w:r>
        <w:t xml:space="preserve"> format called UnencryptedPackage at the root of the File structure.</w:t>
      </w:r>
    </w:p>
    <w:p w:rsidR="00881B19" w:rsidRDefault="003E03C2">
      <w:pPr>
        <w:pStyle w:val="Heading3"/>
      </w:pPr>
      <w:bookmarkStart w:id="125" w:name="section_87415b557d53498aad535ed648a1a196"/>
      <w:bookmarkStart w:id="126" w:name="_Toc221688126"/>
      <w:r>
        <w:t>Length-Prefixed Padded Unicode String (UNICODE-LP-P4)</w:t>
      </w:r>
      <w:bookmarkEnd w:id="125"/>
      <w:bookmarkEnd w:id="126"/>
      <w:r>
        <w:fldChar w:fldCharType="begin"/>
      </w:r>
      <w:r>
        <w:instrText xml:space="preserve"> XE "Details:Length-Prefixed Padded Unicode String (UNICODE-</w:instrText>
      </w:r>
      <w:r>
        <w:instrText xml:space="preserve">LP-P4) structure" </w:instrText>
      </w:r>
      <w:r>
        <w:fldChar w:fldCharType="end"/>
      </w:r>
      <w:r>
        <w:fldChar w:fldCharType="begin"/>
      </w:r>
      <w:r>
        <w:instrText xml:space="preserve"> XE "Length-Prefixed Padded Unicode String (UNICODE-LP-P4) structure – data spaces" </w:instrText>
      </w:r>
      <w:r>
        <w:fldChar w:fldCharType="end"/>
      </w:r>
      <w:r>
        <w:fldChar w:fldCharType="begin"/>
      </w:r>
      <w:r>
        <w:instrText xml:space="preserve"> XE "UNICODE-LP-P4 structure – data spaces" </w:instrText>
      </w:r>
      <w:r>
        <w:fldChar w:fldCharType="end"/>
      </w:r>
      <w:r>
        <w:fldChar w:fldCharType="begin"/>
      </w:r>
      <w:r>
        <w:instrText xml:space="preserve"> XE "Data spaces:Length-Prefixed Padded Unicode String (UNICODE-LP-P4) structure" </w:instrText>
      </w:r>
      <w:r>
        <w:fldChar w:fldCharType="end"/>
      </w:r>
    </w:p>
    <w:p w:rsidR="00881B19" w:rsidRDefault="003E03C2">
      <w:pPr>
        <w:spacing w:after="240"/>
      </w:pPr>
      <w:r>
        <w:t>The Length-Prefixed</w:t>
      </w:r>
      <w:r>
        <w:t xml:space="preserve"> Padded Unicode String structure (</w:t>
      </w:r>
      <w:r>
        <w:rPr>
          <w:b/>
        </w:rPr>
        <w:t>UNICODE-LP-P4</w:t>
      </w:r>
      <w:r>
        <w:t xml:space="preserve">) contains a length-prefixed </w:t>
      </w:r>
      <w:hyperlink w:anchor="gt_c305d0ab-8b94-461a-bd76-13b40cb8c4d8">
        <w:r>
          <w:rPr>
            <w:rStyle w:val="HyperlinkGreen"/>
            <w:b/>
          </w:rPr>
          <w:t>Unicode</w:t>
        </w:r>
      </w:hyperlink>
      <w:r>
        <w:t xml:space="preserve"> string, which MUST be padded so it is a multiple of 4 bytes.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r w:rsidR="00881B19" w:rsidTr="00881B19">
        <w:trPr>
          <w:trHeight w:val="490"/>
        </w:trPr>
        <w:tc>
          <w:tcPr>
            <w:tcW w:w="8640" w:type="dxa"/>
            <w:gridSpan w:val="32"/>
          </w:tcPr>
          <w:p w:rsidR="00881B19" w:rsidRDefault="003E03C2">
            <w:pPr>
              <w:pStyle w:val="PacketDiagramBodyText"/>
            </w:pPr>
            <w:r>
              <w:t>Data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Padding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Length (4 bytes): </w:t>
      </w:r>
      <w:r>
        <w:t xml:space="preserve">An unsigned integer that specifies the size, in bytes, of the </w:t>
      </w:r>
      <w:r>
        <w:rPr>
          <w:b/>
        </w:rPr>
        <w:t>Data</w:t>
      </w:r>
      <w:r>
        <w:t xml:space="preserve"> field. It MUST be a multiple of 2 bytes.</w:t>
      </w:r>
    </w:p>
    <w:p w:rsidR="00881B19" w:rsidRDefault="003E03C2">
      <w:pPr>
        <w:pStyle w:val="Definition-Field"/>
      </w:pPr>
      <w:r>
        <w:rPr>
          <w:b/>
        </w:rPr>
        <w:lastRenderedPageBreak/>
        <w:t xml:space="preserve">Data (variable): </w:t>
      </w:r>
      <w:r>
        <w:t xml:space="preserve">A Unicode string containing the value of the </w:t>
      </w:r>
      <w:r>
        <w:rPr>
          <w:b/>
        </w:rPr>
        <w:t>UNICODE-LP-P4</w:t>
      </w:r>
      <w:r>
        <w:t xml:space="preserve"> structure. It MUST NOT be null-terminated.</w:t>
      </w:r>
    </w:p>
    <w:p w:rsidR="00881B19" w:rsidRDefault="003E03C2">
      <w:pPr>
        <w:pStyle w:val="Definition-Field"/>
      </w:pPr>
      <w:r>
        <w:rPr>
          <w:b/>
        </w:rPr>
        <w:t xml:space="preserve">Padding (variable): </w:t>
      </w:r>
      <w:r>
        <w:t>A set of bytes that</w:t>
      </w:r>
      <w:r>
        <w:rPr>
          <w:b/>
        </w:rPr>
        <w:t xml:space="preserve"> </w:t>
      </w:r>
      <w:r>
        <w:t xml:space="preserve">MUST be of the correct size such that the size of the </w:t>
      </w:r>
      <w:r>
        <w:rPr>
          <w:b/>
        </w:rPr>
        <w:t>UNICODE-LP-P4</w:t>
      </w:r>
      <w:r>
        <w:t xml:space="preserve"> structure is a multiple of 4 bytes. If </w:t>
      </w:r>
      <w:r>
        <w:rPr>
          <w:b/>
        </w:rPr>
        <w:t>Padding</w:t>
      </w:r>
      <w:r>
        <w:t xml:space="preserve"> is present, it MUST be exactly 2 bytes long, and each byte MUST be 0x00.</w:t>
      </w:r>
    </w:p>
    <w:p w:rsidR="00881B19" w:rsidRDefault="003E03C2">
      <w:pPr>
        <w:pStyle w:val="Heading3"/>
      </w:pPr>
      <w:bookmarkStart w:id="127" w:name="section_82592730321b4ec4bb3e87748976af33"/>
      <w:bookmarkStart w:id="128" w:name="_Toc221688127"/>
      <w:r>
        <w:t>Length-Prefixed UTF-8 String (UTF-8-LP-P4)</w:t>
      </w:r>
      <w:bookmarkEnd w:id="127"/>
      <w:bookmarkEnd w:id="128"/>
      <w:r>
        <w:fldChar w:fldCharType="begin"/>
      </w:r>
      <w:r>
        <w:instrText xml:space="preserve"> XE "Details:Length-Prefixed UTF-8 String (UTF-8-LP-P4) structure" </w:instrText>
      </w:r>
      <w:r>
        <w:fldChar w:fldCharType="end"/>
      </w:r>
      <w:r>
        <w:fldChar w:fldCharType="begin"/>
      </w:r>
      <w:r>
        <w:instrText xml:space="preserve"> XE "Length-Prefixed UTF-8 String (UTF-8-LP-P4) structure – data spaces</w:instrText>
      </w:r>
      <w:r>
        <w:instrText xml:space="preserve">" </w:instrText>
      </w:r>
      <w:r>
        <w:fldChar w:fldCharType="end"/>
      </w:r>
      <w:r>
        <w:fldChar w:fldCharType="begin"/>
      </w:r>
      <w:r>
        <w:instrText xml:space="preserve"> XE "UTF-8-LP-P4 structure – data spaces" </w:instrText>
      </w:r>
      <w:r>
        <w:fldChar w:fldCharType="end"/>
      </w:r>
      <w:r>
        <w:fldChar w:fldCharType="begin"/>
      </w:r>
      <w:r>
        <w:instrText xml:space="preserve"> XE "Data spaces:Length-Prefixed UTF-8 String (UTF-8-LP-P4) structure" </w:instrText>
      </w:r>
      <w:r>
        <w:fldChar w:fldCharType="end"/>
      </w:r>
    </w:p>
    <w:p w:rsidR="00881B19" w:rsidRDefault="003E03C2">
      <w:r>
        <w:t>The Length-Prefixed UTF-8 String structure (</w:t>
      </w:r>
      <w:r>
        <w:rPr>
          <w:b/>
        </w:rPr>
        <w:t>UTF-8-LP-P4</w:t>
      </w:r>
      <w:r>
        <w:t xml:space="preserve">) contains a length-prefixed </w:t>
      </w:r>
      <w:hyperlink w:anchor="gt_409411c4-b4ed-4ab6-b0ee-6d7815f85a35">
        <w:r>
          <w:rPr>
            <w:rStyle w:val="HyperlinkGreen"/>
            <w:b/>
          </w:rPr>
          <w:t>UTF-8</w:t>
        </w:r>
      </w:hyperlink>
      <w:r>
        <w:t xml:space="preserve"> string, padded to use a multiple of 4 bytes.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r w:rsidR="00881B19" w:rsidTr="00881B19">
        <w:trPr>
          <w:trHeight w:val="490"/>
        </w:trPr>
        <w:tc>
          <w:tcPr>
            <w:tcW w:w="8640" w:type="dxa"/>
            <w:gridSpan w:val="32"/>
          </w:tcPr>
          <w:p w:rsidR="00881B19" w:rsidRDefault="003E03C2">
            <w:pPr>
              <w:pStyle w:val="PacketDiagramBodyText"/>
            </w:pPr>
            <w:r>
              <w:t>Data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Padding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Length (4 bytes):</w:t>
      </w:r>
      <w:r>
        <w:t xml:space="preserve"> An unsigned integer that specifies the size, in bytes, of the </w:t>
      </w:r>
      <w:r>
        <w:rPr>
          <w:b/>
        </w:rPr>
        <w:t>Data</w:t>
      </w:r>
      <w:r>
        <w:t xml:space="preserve"> field.</w:t>
      </w:r>
    </w:p>
    <w:p w:rsidR="00881B19" w:rsidRDefault="003E03C2">
      <w:pPr>
        <w:pStyle w:val="Definition-Field"/>
      </w:pPr>
      <w:r>
        <w:rPr>
          <w:b/>
        </w:rPr>
        <w:t xml:space="preserve">Data (variable): </w:t>
      </w:r>
      <w:r>
        <w:t xml:space="preserve">A UTF-8 string that specifies the value of the </w:t>
      </w:r>
      <w:r>
        <w:rPr>
          <w:b/>
        </w:rPr>
        <w:t>UTF-8-LP-P4</w:t>
      </w:r>
      <w:r>
        <w:t xml:space="preserve"> structure. It MUST NOT be null-terminated.</w:t>
      </w:r>
    </w:p>
    <w:p w:rsidR="00881B19" w:rsidRDefault="003E03C2">
      <w:pPr>
        <w:pStyle w:val="Definition-Field"/>
      </w:pPr>
      <w:r>
        <w:rPr>
          <w:b/>
        </w:rPr>
        <w:t>Padding (variable):</w:t>
      </w:r>
      <w:r>
        <w:t xml:space="preserve"> A set of bytes that MUST be of correct siz</w:t>
      </w:r>
      <w:r>
        <w:t xml:space="preserve">e such that the size of the </w:t>
      </w:r>
      <w:r>
        <w:rPr>
          <w:b/>
        </w:rPr>
        <w:t>UTF-8-LP-P4</w:t>
      </w:r>
      <w:r>
        <w:t xml:space="preserve"> structure is a multiple of 4 bytes. If </w:t>
      </w:r>
      <w:r>
        <w:rPr>
          <w:b/>
        </w:rPr>
        <w:t>Padding</w:t>
      </w:r>
      <w:r>
        <w:t xml:space="preserve"> is present, each byte MUST be 0x00. If the value of the </w:t>
      </w:r>
      <w:r>
        <w:rPr>
          <w:b/>
        </w:rPr>
        <w:t>Length</w:t>
      </w:r>
      <w:r>
        <w:t xml:space="preserve"> field is exactly 0x00000000, the </w:t>
      </w:r>
      <w:r>
        <w:rPr>
          <w:b/>
        </w:rPr>
        <w:t>Data</w:t>
      </w:r>
      <w:r>
        <w:t xml:space="preserve"> field specifies a null string, and the entire structure uses exactly</w:t>
      </w:r>
      <w:r>
        <w:t xml:space="preserve"> 4 bytes. If the value of the </w:t>
      </w:r>
      <w:r>
        <w:rPr>
          <w:b/>
        </w:rPr>
        <w:t>Length</w:t>
      </w:r>
      <w:r>
        <w:t xml:space="preserve"> field is exactly 0x00000004, the </w:t>
      </w:r>
      <w:r>
        <w:rPr>
          <w:b/>
        </w:rPr>
        <w:t>Data</w:t>
      </w:r>
      <w:r>
        <w:t xml:space="preserve"> field specifies an empty string, and the entire structure also uses exactly 4 bytes.</w:t>
      </w:r>
    </w:p>
    <w:p w:rsidR="00881B19" w:rsidRDefault="003E03C2">
      <w:pPr>
        <w:pStyle w:val="Heading3"/>
      </w:pPr>
      <w:bookmarkStart w:id="129" w:name="section_122d11d99aff47bd8ae82996bdda3bdd"/>
      <w:bookmarkStart w:id="130" w:name="_Toc221688128"/>
      <w:r>
        <w:t>Version</w:t>
      </w:r>
      <w:bookmarkEnd w:id="129"/>
      <w:bookmarkEnd w:id="130"/>
      <w:r>
        <w:fldChar w:fldCharType="begin"/>
      </w:r>
      <w:r>
        <w:instrText xml:space="preserve"> XE "Details:version structure" </w:instrText>
      </w:r>
      <w:r>
        <w:fldChar w:fldCharType="end"/>
      </w:r>
      <w:r>
        <w:fldChar w:fldCharType="begin"/>
      </w:r>
      <w:r>
        <w:instrText xml:space="preserve"> XE "Version structure – data spaces" </w:instrText>
      </w:r>
      <w:r>
        <w:fldChar w:fldCharType="end"/>
      </w:r>
      <w:r>
        <w:fldChar w:fldCharType="begin"/>
      </w:r>
      <w:r>
        <w:instrText xml:space="preserve"> XE "Data space</w:instrText>
      </w:r>
      <w:r>
        <w:instrText xml:space="preserve">s:version structure" </w:instrText>
      </w:r>
      <w:r>
        <w:fldChar w:fldCharType="end"/>
      </w:r>
    </w:p>
    <w:p w:rsidR="00881B19" w:rsidRDefault="003E03C2">
      <w:pPr>
        <w:spacing w:after="240"/>
      </w:pPr>
      <w:r>
        <w:t xml:space="preserve">The </w:t>
      </w:r>
      <w:r>
        <w:rPr>
          <w:b/>
        </w:rPr>
        <w:t>Version</w:t>
      </w:r>
      <w:r>
        <w:t xml:space="preserve"> structure specifies the version of a product or feature. It contains a major and a minor version number. When comparing version numbers, </w:t>
      </w:r>
      <w:r>
        <w:rPr>
          <w:b/>
        </w:rPr>
        <w:t>vMajor</w:t>
      </w:r>
      <w:r>
        <w:t xml:space="preserve"> MUST be considered the most significant component and </w:t>
      </w:r>
      <w:r>
        <w:rPr>
          <w:b/>
        </w:rPr>
        <w:t>vMinor</w:t>
      </w:r>
      <w:r>
        <w:t xml:space="preserve"> MUST be conside</w:t>
      </w:r>
      <w:r>
        <w:t>red the least significant component.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4320" w:type="dxa"/>
            <w:gridSpan w:val="16"/>
          </w:tcPr>
          <w:p w:rsidR="00881B19" w:rsidRDefault="003E03C2">
            <w:pPr>
              <w:pStyle w:val="PacketDiagramBodyText"/>
            </w:pPr>
            <w:r>
              <w:t>vMajor</w:t>
            </w:r>
          </w:p>
        </w:tc>
        <w:tc>
          <w:tcPr>
            <w:tcW w:w="4320" w:type="dxa"/>
            <w:gridSpan w:val="16"/>
          </w:tcPr>
          <w:p w:rsidR="00881B19" w:rsidRDefault="003E03C2">
            <w:pPr>
              <w:pStyle w:val="PacketDiagramBodyText"/>
            </w:pPr>
            <w:r>
              <w:t>vMinor</w:t>
            </w:r>
          </w:p>
        </w:tc>
      </w:tr>
    </w:tbl>
    <w:p w:rsidR="00881B19" w:rsidRDefault="003E03C2">
      <w:pPr>
        <w:pStyle w:val="Definition-Field"/>
      </w:pPr>
      <w:r>
        <w:rPr>
          <w:b/>
        </w:rPr>
        <w:t xml:space="preserve">vMajor (2 bytes): </w:t>
      </w:r>
      <w:r>
        <w:t>An unsigned integer that specifies the major version number.</w:t>
      </w:r>
    </w:p>
    <w:p w:rsidR="00881B19" w:rsidRDefault="003E03C2">
      <w:pPr>
        <w:pStyle w:val="Definition-Field"/>
      </w:pPr>
      <w:r>
        <w:rPr>
          <w:b/>
        </w:rPr>
        <w:t xml:space="preserve">vMinor (2 bytes): </w:t>
      </w:r>
      <w:r>
        <w:t xml:space="preserve">An unsigned integer that specifies </w:t>
      </w:r>
      <w:r>
        <w:t>the minor version number.</w:t>
      </w:r>
    </w:p>
    <w:p w:rsidR="00881B19" w:rsidRDefault="003E03C2">
      <w:pPr>
        <w:pStyle w:val="Heading3"/>
      </w:pPr>
      <w:bookmarkStart w:id="131" w:name="section_78a22c61178c4496941056e574271b6c"/>
      <w:bookmarkStart w:id="132" w:name="_Toc221688129"/>
      <w:r>
        <w:lastRenderedPageBreak/>
        <w:t>DataSpaceVersionInfo</w:t>
      </w:r>
      <w:bookmarkEnd w:id="131"/>
      <w:bookmarkEnd w:id="132"/>
      <w:r>
        <w:fldChar w:fldCharType="begin"/>
      </w:r>
      <w:r>
        <w:instrText xml:space="preserve"> XE "Details:DataSpaceVersionInfo structure" </w:instrText>
      </w:r>
      <w:r>
        <w:fldChar w:fldCharType="end"/>
      </w:r>
      <w:r>
        <w:fldChar w:fldCharType="begin"/>
      </w:r>
      <w:r>
        <w:instrText xml:space="preserve"> XE "DataSpaceVersionInfo structure – data spaces" </w:instrText>
      </w:r>
      <w:r>
        <w:fldChar w:fldCharType="end"/>
      </w:r>
      <w:r>
        <w:fldChar w:fldCharType="begin"/>
      </w:r>
      <w:r>
        <w:instrText xml:space="preserve"> XE "Data spaces:DataSpaceVersionInfo structure" </w:instrText>
      </w:r>
      <w:r>
        <w:fldChar w:fldCharType="end"/>
      </w:r>
    </w:p>
    <w:p w:rsidR="00881B19" w:rsidRDefault="003E03C2">
      <w:pPr>
        <w:spacing w:after="240"/>
      </w:pPr>
      <w:r>
        <w:t xml:space="preserve">The </w:t>
      </w:r>
      <w:r>
        <w:rPr>
          <w:b/>
        </w:rPr>
        <w:t>DataSpaceVersionInfo</w:t>
      </w:r>
      <w:r>
        <w:t xml:space="preserve"> structure indicates the version o</w:t>
      </w:r>
      <w:r>
        <w:t>f the data spaces structure used in a given file.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FeatureIdentifier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ReaderVersion</w:t>
            </w:r>
          </w:p>
        </w:tc>
      </w:tr>
      <w:tr w:rsidR="00881B19" w:rsidTr="00881B19">
        <w:trPr>
          <w:trHeight w:val="490"/>
        </w:trPr>
        <w:tc>
          <w:tcPr>
            <w:tcW w:w="8640" w:type="dxa"/>
            <w:gridSpan w:val="32"/>
          </w:tcPr>
          <w:p w:rsidR="00881B19" w:rsidRDefault="003E03C2">
            <w:pPr>
              <w:pStyle w:val="PacketDiagramBodyText"/>
            </w:pPr>
            <w:r>
              <w:t>UpdaterVersion</w:t>
            </w:r>
          </w:p>
        </w:tc>
      </w:tr>
      <w:tr w:rsidR="00881B19" w:rsidTr="00881B19">
        <w:trPr>
          <w:trHeight w:val="490"/>
        </w:trPr>
        <w:tc>
          <w:tcPr>
            <w:tcW w:w="8640" w:type="dxa"/>
            <w:gridSpan w:val="32"/>
          </w:tcPr>
          <w:p w:rsidR="00881B19" w:rsidRDefault="003E03C2">
            <w:pPr>
              <w:pStyle w:val="PacketDiagramBodyText"/>
            </w:pPr>
            <w:r>
              <w:t>WriterVersion</w:t>
            </w:r>
          </w:p>
        </w:tc>
      </w:tr>
    </w:tbl>
    <w:p w:rsidR="00881B19" w:rsidRDefault="003E03C2">
      <w:pPr>
        <w:pStyle w:val="Definition-Field"/>
      </w:pPr>
      <w:r>
        <w:rPr>
          <w:b/>
        </w:rPr>
        <w:t xml:space="preserve">FeatureIdentifier (variable): </w:t>
      </w:r>
      <w:r>
        <w:t xml:space="preserve">A </w:t>
      </w:r>
      <w:r>
        <w:rPr>
          <w:b/>
        </w:rPr>
        <w:t>UNICODE-LP-P4</w:t>
      </w:r>
      <w:r>
        <w:t xml:space="preserve"> structure (section </w:t>
      </w:r>
      <w:hyperlink w:anchor="Section_87415b557d53498aad535ed648a1a196" w:history="1">
        <w:r>
          <w:rPr>
            <w:rStyle w:val="Hyperlink"/>
          </w:rPr>
          <w:t>2.1.2</w:t>
        </w:r>
      </w:hyperlink>
      <w:r>
        <w:t xml:space="preserve">) that specifies the functionality for which the </w:t>
      </w:r>
      <w:r>
        <w:rPr>
          <w:b/>
        </w:rPr>
        <w:t>DataSpaceVersionInfo</w:t>
      </w:r>
      <w:r>
        <w:t xml:space="preserve"> structure specifies version information. It MUST be "Microsoft.Container.DataSpaces".</w:t>
      </w:r>
    </w:p>
    <w:p w:rsidR="00881B19" w:rsidRDefault="003E03C2">
      <w:pPr>
        <w:pStyle w:val="Definition-Field"/>
      </w:pPr>
      <w:r>
        <w:rPr>
          <w:b/>
        </w:rPr>
        <w:t>ReaderVersion (</w:t>
      </w:r>
      <w:r>
        <w:rPr>
          <w:b/>
        </w:rPr>
        <w:t xml:space="preserve">4 bytes): </w:t>
      </w:r>
      <w:r>
        <w:t xml:space="preserve">A </w:t>
      </w:r>
      <w:r>
        <w:rPr>
          <w:b/>
        </w:rPr>
        <w:t>Version</w:t>
      </w:r>
      <w:r>
        <w:t xml:space="preserve"> structure (section </w:t>
      </w:r>
      <w:hyperlink w:anchor="Section_122d11d99aff47bd8ae82996bdda3bdd" w:history="1">
        <w:r>
          <w:rPr>
            <w:rStyle w:val="Hyperlink"/>
          </w:rPr>
          <w:t>2.1.4</w:t>
        </w:r>
      </w:hyperlink>
      <w:r>
        <w:t xml:space="preserve">) that specifies the reader version of the data spaces structure (section </w:t>
      </w:r>
      <w:hyperlink w:anchor="Section_84ad4035c4244ce48746031911a7cabb" w:history="1">
        <w:r>
          <w:rPr>
            <w:rStyle w:val="Hyperlink"/>
          </w:rPr>
          <w:t>2.1</w:t>
        </w:r>
      </w:hyperlink>
      <w:r>
        <w:t xml:space="preserve">). </w:t>
      </w:r>
      <w:r>
        <w:rPr>
          <w:b/>
        </w:rPr>
        <w:t>ReaderVersio</w:t>
      </w:r>
      <w:r>
        <w:rPr>
          <w:b/>
        </w:rPr>
        <w:t>n.vMajor</w:t>
      </w:r>
      <w:r>
        <w:t xml:space="preserve"> MUST be 1. </w:t>
      </w:r>
      <w:r>
        <w:rPr>
          <w:b/>
        </w:rPr>
        <w:t>ReaderVersion.vMinor</w:t>
      </w:r>
      <w:r>
        <w:t xml:space="preserve"> MUST be 0.</w:t>
      </w:r>
    </w:p>
    <w:p w:rsidR="00881B19" w:rsidRDefault="003E03C2">
      <w:pPr>
        <w:pStyle w:val="Definition-Field"/>
      </w:pPr>
      <w:r>
        <w:rPr>
          <w:b/>
        </w:rPr>
        <w:t>UpdaterVersion (4 bytes):</w:t>
      </w:r>
      <w:r>
        <w:t xml:space="preserve"> A </w:t>
      </w:r>
      <w:r>
        <w:rPr>
          <w:b/>
        </w:rPr>
        <w:t>Version</w:t>
      </w:r>
      <w:r>
        <w:t xml:space="preserve"> structure that specifies the updater version of the data spaces structure. </w:t>
      </w:r>
      <w:r>
        <w:rPr>
          <w:b/>
        </w:rPr>
        <w:t>UpdaterVersion.vMajor</w:t>
      </w:r>
      <w:r>
        <w:t xml:space="preserve"> MUST be 1. </w:t>
      </w:r>
      <w:r>
        <w:rPr>
          <w:b/>
        </w:rPr>
        <w:t>UpdaterVersion.vMinor</w:t>
      </w:r>
      <w:r>
        <w:t xml:space="preserve"> MUST be 0.</w:t>
      </w:r>
    </w:p>
    <w:p w:rsidR="00881B19" w:rsidRDefault="003E03C2">
      <w:pPr>
        <w:pStyle w:val="Definition-Field"/>
      </w:pPr>
      <w:r>
        <w:rPr>
          <w:b/>
        </w:rPr>
        <w:t>WriterVersion (4 bytes):</w:t>
      </w:r>
      <w:r>
        <w:t xml:space="preserve"> A </w:t>
      </w:r>
      <w:r>
        <w:rPr>
          <w:b/>
        </w:rPr>
        <w:t>Version</w:t>
      </w:r>
      <w:r>
        <w:t xml:space="preserve"> structure that specifies the writer version of the data spaces structure. </w:t>
      </w:r>
      <w:r>
        <w:rPr>
          <w:b/>
        </w:rPr>
        <w:t>WriterVersion.vMajor</w:t>
      </w:r>
      <w:r>
        <w:t xml:space="preserve"> MUST be 1. </w:t>
      </w:r>
      <w:r>
        <w:rPr>
          <w:b/>
        </w:rPr>
        <w:t>WriterVersion.vMinor</w:t>
      </w:r>
      <w:r>
        <w:t xml:space="preserve"> MUST be 0.</w:t>
      </w:r>
    </w:p>
    <w:p w:rsidR="00881B19" w:rsidRDefault="003E03C2">
      <w:pPr>
        <w:pStyle w:val="Heading3"/>
      </w:pPr>
      <w:bookmarkStart w:id="133" w:name="section_a9dd21241f1047d2873febdc37965ab6"/>
      <w:bookmarkStart w:id="134" w:name="_Toc221688130"/>
      <w:r>
        <w:t>DataSpaceMap</w:t>
      </w:r>
      <w:bookmarkEnd w:id="133"/>
      <w:bookmarkEnd w:id="134"/>
      <w:r>
        <w:fldChar w:fldCharType="begin"/>
      </w:r>
      <w:r>
        <w:instrText xml:space="preserve"> XE "Details:DataSpaceMap structure" </w:instrText>
      </w:r>
      <w:r>
        <w:fldChar w:fldCharType="end"/>
      </w:r>
      <w:r>
        <w:fldChar w:fldCharType="begin"/>
      </w:r>
      <w:r>
        <w:instrText xml:space="preserve"> XE "DataSpaceMap structure – data spaces" </w:instrText>
      </w:r>
      <w:r>
        <w:fldChar w:fldCharType="end"/>
      </w:r>
      <w:r>
        <w:fldChar w:fldCharType="begin"/>
      </w:r>
      <w:r>
        <w:instrText xml:space="preserve"> XE "Data spac</w:instrText>
      </w:r>
      <w:r>
        <w:instrText xml:space="preserve">es:DataSpaceMap structure" </w:instrText>
      </w:r>
      <w:r>
        <w:fldChar w:fldCharType="end"/>
      </w:r>
    </w:p>
    <w:p w:rsidR="00881B19" w:rsidRDefault="003E03C2">
      <w:pPr>
        <w:spacing w:after="240"/>
      </w:pPr>
      <w:r>
        <w:t xml:space="preserve">The </w:t>
      </w:r>
      <w:r>
        <w:rPr>
          <w:b/>
        </w:rPr>
        <w:t>DataSpaceMap</w:t>
      </w:r>
      <w:r>
        <w:t xml:space="preserve"> structure associates protected content with data space definitions. The data space definition, in turn, describes the series of transforms that MUST be applied to that protected content to restore it to its or</w:t>
      </w:r>
      <w:r>
        <w:t>iginal form.</w:t>
      </w:r>
    </w:p>
    <w:p w:rsidR="00881B19" w:rsidRDefault="003E03C2">
      <w:pPr>
        <w:spacing w:after="240"/>
      </w:pPr>
      <w:r>
        <w:t>By using a map to associate data space definitions with content, a single data space definition can be used to define the transforms applied to more than one piece of protected content. However, a given piece of protected content can be refere</w:t>
      </w:r>
      <w:r>
        <w:t>nced only by a single data space definition.</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HeaderLength</w:t>
            </w:r>
          </w:p>
        </w:tc>
      </w:tr>
      <w:tr w:rsidR="00881B19" w:rsidTr="00881B19">
        <w:trPr>
          <w:trHeight w:val="490"/>
        </w:trPr>
        <w:tc>
          <w:tcPr>
            <w:tcW w:w="8640" w:type="dxa"/>
            <w:gridSpan w:val="32"/>
          </w:tcPr>
          <w:p w:rsidR="00881B19" w:rsidRDefault="003E03C2">
            <w:pPr>
              <w:pStyle w:val="PacketDiagramBodyText"/>
            </w:pPr>
            <w:r>
              <w:t>EntryCount</w:t>
            </w:r>
          </w:p>
        </w:tc>
      </w:tr>
      <w:tr w:rsidR="00881B19" w:rsidTr="00881B19">
        <w:trPr>
          <w:trHeight w:val="490"/>
        </w:trPr>
        <w:tc>
          <w:tcPr>
            <w:tcW w:w="8640" w:type="dxa"/>
            <w:gridSpan w:val="32"/>
          </w:tcPr>
          <w:p w:rsidR="00881B19" w:rsidRDefault="003E03C2">
            <w:pPr>
              <w:pStyle w:val="PacketDiagramBodyText"/>
            </w:pPr>
            <w:r>
              <w:t>MapEntries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lastRenderedPageBreak/>
        <w:t xml:space="preserve">HeaderLength (4 bytes): </w:t>
      </w:r>
      <w:r>
        <w:t xml:space="preserve">An unsigned integer that specifies the number of bytes in the </w:t>
      </w:r>
      <w:r>
        <w:rPr>
          <w:b/>
        </w:rPr>
        <w:t>DataSpaceMap</w:t>
      </w:r>
      <w:r>
        <w:t xml:space="preserve"> structure before the first entry in the </w:t>
      </w:r>
      <w:r>
        <w:rPr>
          <w:b/>
        </w:rPr>
        <w:t>MapEntries</w:t>
      </w:r>
      <w:r>
        <w:t xml:space="preserve"> array. It MUST be equal to 0x00000008.</w:t>
      </w:r>
    </w:p>
    <w:p w:rsidR="00881B19" w:rsidRDefault="003E03C2">
      <w:pPr>
        <w:pStyle w:val="Definition-Field"/>
      </w:pPr>
      <w:r>
        <w:rPr>
          <w:b/>
        </w:rPr>
        <w:t xml:space="preserve">EntryCount (4 bytes): </w:t>
      </w:r>
      <w:r>
        <w:t xml:space="preserve">An unsigned integer that specifies the number of </w:t>
      </w:r>
      <w:r>
        <w:rPr>
          <w:b/>
        </w:rPr>
        <w:t>DataSpaceMapEntry</w:t>
      </w:r>
      <w:r>
        <w:t xml:space="preserve"> items (section </w:t>
      </w:r>
      <w:hyperlink w:anchor="Section_1902a39e5f9a41b8b8d32aa1f51519d5" w:history="1">
        <w:r>
          <w:rPr>
            <w:rStyle w:val="Hyperlink"/>
          </w:rPr>
          <w:t>2.1.6.1</w:t>
        </w:r>
      </w:hyperlink>
      <w:r>
        <w:t xml:space="preserve">) in the </w:t>
      </w:r>
      <w:r>
        <w:rPr>
          <w:b/>
        </w:rPr>
        <w:t>MapEntries</w:t>
      </w:r>
      <w:r>
        <w:t xml:space="preserve"> array.</w:t>
      </w:r>
    </w:p>
    <w:p w:rsidR="00881B19" w:rsidRDefault="003E03C2">
      <w:pPr>
        <w:pStyle w:val="Definition-Field"/>
      </w:pPr>
      <w:r>
        <w:rPr>
          <w:b/>
        </w:rPr>
        <w:t xml:space="preserve">MapEntries (variable): </w:t>
      </w:r>
      <w:r>
        <w:t xml:space="preserve">An array of one or more </w:t>
      </w:r>
      <w:r>
        <w:rPr>
          <w:b/>
        </w:rPr>
        <w:t>DataSpaceMapEntry</w:t>
      </w:r>
      <w:r>
        <w:t xml:space="preserve"> structures.</w:t>
      </w:r>
    </w:p>
    <w:p w:rsidR="00881B19" w:rsidRDefault="003E03C2">
      <w:pPr>
        <w:pStyle w:val="Heading4"/>
      </w:pPr>
      <w:bookmarkStart w:id="135" w:name="section_1902a39e5f9a41b8b8d32aa1f51519d5"/>
      <w:bookmarkStart w:id="136" w:name="_Toc221688131"/>
      <w:r>
        <w:t>DataSpaceMapEntry Structure</w:t>
      </w:r>
      <w:bookmarkEnd w:id="135"/>
      <w:bookmarkEnd w:id="136"/>
      <w:r>
        <w:fldChar w:fldCharType="begin"/>
      </w:r>
      <w:r>
        <w:instrText xml:space="preserve"> XE "Details:DataSpaceMapEntry structure" </w:instrText>
      </w:r>
      <w:r>
        <w:fldChar w:fldCharType="end"/>
      </w:r>
      <w:r>
        <w:fldChar w:fldCharType="begin"/>
      </w:r>
      <w:r>
        <w:instrText xml:space="preserve"> XE "DataSpaceMapEntry structure – data spaces" </w:instrText>
      </w:r>
      <w:r>
        <w:fldChar w:fldCharType="end"/>
      </w:r>
      <w:r>
        <w:fldChar w:fldCharType="begin"/>
      </w:r>
      <w:r>
        <w:instrText xml:space="preserve"> XE "Data spa</w:instrText>
      </w:r>
      <w:r>
        <w:instrText xml:space="preserve">ces:DataSpaceMapEntry structure" </w:instrText>
      </w:r>
      <w:r>
        <w:fldChar w:fldCharType="end"/>
      </w:r>
    </w:p>
    <w:p w:rsidR="00881B19" w:rsidRDefault="003E03C2">
      <w:pPr>
        <w:spacing w:after="240"/>
      </w:pPr>
      <w:r>
        <w:t xml:space="preserve">The </w:t>
      </w:r>
      <w:r>
        <w:rPr>
          <w:b/>
        </w:rPr>
        <w:t>DataSpaceMapEntry</w:t>
      </w:r>
      <w:r>
        <w:t xml:space="preserve"> structure associates protected content with a specific data space definition. It is contained within the </w:t>
      </w:r>
      <w:r>
        <w:rPr>
          <w:b/>
        </w:rPr>
        <w:t>DataSpaceMap</w:t>
      </w:r>
      <w:r>
        <w:t xml:space="preserve"> structure (section </w:t>
      </w:r>
      <w:hyperlink w:anchor="Section_a9dd21241f1047d2873febdc37965ab6" w:history="1">
        <w:r>
          <w:rPr>
            <w:rStyle w:val="Hyperlink"/>
          </w:rPr>
          <w:t>2.1.6</w:t>
        </w:r>
      </w:hyperlink>
      <w:r>
        <w:t>).</w:t>
      </w:r>
    </w:p>
    <w:p w:rsidR="00881B19" w:rsidRDefault="003E03C2">
      <w:pPr>
        <w:spacing w:after="240"/>
      </w:pPr>
      <w:r>
        <w:t xml:space="preserve">Reference components MUST be listed from the most general—that is, storages—to the most specific—that is, </w:t>
      </w:r>
      <w:hyperlink w:anchor="gt_f3529cd8-50da-4f36-aa0b-66af455edbb6">
        <w:r>
          <w:rPr>
            <w:rStyle w:val="HyperlinkGreen"/>
            <w:b/>
          </w:rPr>
          <w:t>streams (1)</w:t>
        </w:r>
      </w:hyperlink>
      <w:r>
        <w:t>. For example, a stream (1) titled "Chapter 1" in a substorage called</w:t>
      </w:r>
      <w:r>
        <w:t xml:space="preserve"> "Book" off the root storage of an OLE compound file would have two reference components: "Book" and "Chapter 1", in that order. The simplest content stream (1) reference is one with a single reference component indicating the name of a stream (1) in the r</w:t>
      </w:r>
      <w:r>
        <w:t>oot storage of the OLE compound file.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r w:rsidR="00881B19" w:rsidTr="00881B19">
        <w:trPr>
          <w:trHeight w:val="490"/>
        </w:trPr>
        <w:tc>
          <w:tcPr>
            <w:tcW w:w="8640" w:type="dxa"/>
            <w:gridSpan w:val="32"/>
          </w:tcPr>
          <w:p w:rsidR="00881B19" w:rsidRDefault="003E03C2">
            <w:pPr>
              <w:pStyle w:val="PacketDiagramBodyText"/>
            </w:pPr>
            <w:r>
              <w:t>ReferenceComponentCount</w:t>
            </w:r>
          </w:p>
        </w:tc>
      </w:tr>
      <w:tr w:rsidR="00881B19" w:rsidTr="00881B19">
        <w:trPr>
          <w:trHeight w:val="490"/>
        </w:trPr>
        <w:tc>
          <w:tcPr>
            <w:tcW w:w="8640" w:type="dxa"/>
            <w:gridSpan w:val="32"/>
          </w:tcPr>
          <w:p w:rsidR="00881B19" w:rsidRDefault="003E03C2">
            <w:pPr>
              <w:pStyle w:val="PacketDiagramBodyText"/>
            </w:pPr>
            <w:r>
              <w:t>ReferenceComponents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DataSpaceName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Length (4 bytes): </w:t>
      </w:r>
      <w:r>
        <w:t xml:space="preserve">An unsigned integer that specifies the size, in bytes, of the </w:t>
      </w:r>
      <w:r>
        <w:rPr>
          <w:b/>
        </w:rPr>
        <w:t>DataSpaceMapEntry</w:t>
      </w:r>
      <w:r>
        <w:t xml:space="preserve"> structure.</w:t>
      </w:r>
    </w:p>
    <w:p w:rsidR="00881B19" w:rsidRDefault="003E03C2">
      <w:pPr>
        <w:pStyle w:val="Definition-Field"/>
      </w:pPr>
      <w:r>
        <w:rPr>
          <w:b/>
        </w:rPr>
        <w:t xml:space="preserve">ReferenceComponentCount (4 bytes): </w:t>
      </w:r>
      <w:r>
        <w:t xml:space="preserve">An unsigned integer that specifies the number of </w:t>
      </w:r>
      <w:r>
        <w:rPr>
          <w:b/>
        </w:rPr>
        <w:t>DataSpaceReferenceComponent</w:t>
      </w:r>
      <w:r>
        <w:t xml:space="preserve"> items (section </w:t>
      </w:r>
      <w:hyperlink w:anchor="Section_5b88af5509c24b459a83b1da1a8f9935" w:history="1">
        <w:r>
          <w:rPr>
            <w:rStyle w:val="Hyperlink"/>
          </w:rPr>
          <w:t>2.1.6.2</w:t>
        </w:r>
      </w:hyperlink>
      <w:r>
        <w:t xml:space="preserve">) in the </w:t>
      </w:r>
      <w:r>
        <w:rPr>
          <w:b/>
        </w:rPr>
        <w:t>ReferenceComponents</w:t>
      </w:r>
      <w:r>
        <w:t xml:space="preserve"> array.</w:t>
      </w:r>
    </w:p>
    <w:p w:rsidR="00881B19" w:rsidRDefault="003E03C2">
      <w:pPr>
        <w:pStyle w:val="Definition-Field"/>
      </w:pPr>
      <w:r>
        <w:rPr>
          <w:b/>
        </w:rPr>
        <w:t>ReferenceComponents (variable):</w:t>
      </w:r>
      <w:r>
        <w:t xml:space="preserve"> An array of one or more </w:t>
      </w:r>
      <w:r>
        <w:rPr>
          <w:b/>
        </w:rPr>
        <w:t>DataSpaceReferenceComponent</w:t>
      </w:r>
      <w:r>
        <w:t xml:space="preserve"> structures. Each </w:t>
      </w:r>
      <w:r>
        <w:rPr>
          <w:b/>
        </w:rPr>
        <w:t>DataSpaceReferenceComponent</w:t>
      </w:r>
      <w:r>
        <w:t xml:space="preserve"> structure specifies the name of a storage or stream (1) contai</w:t>
      </w:r>
      <w:r>
        <w:t xml:space="preserve">ning protected content that is associated with the data space definition named in the </w:t>
      </w:r>
      <w:r>
        <w:rPr>
          <w:b/>
        </w:rPr>
        <w:t>DataSpaceName</w:t>
      </w:r>
      <w:r>
        <w:t xml:space="preserve"> field.</w:t>
      </w:r>
    </w:p>
    <w:p w:rsidR="00881B19" w:rsidRDefault="003E03C2">
      <w:pPr>
        <w:pStyle w:val="Definition-Field"/>
      </w:pPr>
      <w:r>
        <w:rPr>
          <w:b/>
        </w:rPr>
        <w:t xml:space="preserve">DataSpaceName (variable): </w:t>
      </w:r>
      <w:r>
        <w:t xml:space="preserve">A </w:t>
      </w:r>
      <w:r>
        <w:rPr>
          <w:b/>
        </w:rPr>
        <w:t>UNICODE-LP-P4</w:t>
      </w:r>
      <w:r>
        <w:t xml:space="preserve"> structure (section </w:t>
      </w:r>
      <w:hyperlink w:anchor="Section_87415b557d53498aad535ed648a1a196" w:history="1">
        <w:r>
          <w:rPr>
            <w:rStyle w:val="Hyperlink"/>
          </w:rPr>
          <w:t>2.1.2</w:t>
        </w:r>
      </w:hyperlink>
      <w:r>
        <w:t>) that specifies the na</w:t>
      </w:r>
      <w:r>
        <w:t xml:space="preserve">me of the data space definition associated with the protected content specified in the </w:t>
      </w:r>
      <w:r>
        <w:rPr>
          <w:b/>
        </w:rPr>
        <w:t>ReferenceComponents</w:t>
      </w:r>
      <w:r>
        <w:t xml:space="preserve"> field. It MUST be equal to the name of a stream (1) in the </w:t>
      </w:r>
      <w:r>
        <w:rPr>
          <w:b/>
        </w:rPr>
        <w:t>\0x06DataSpaces\DataSpaceInfo</w:t>
      </w:r>
      <w:r>
        <w:t xml:space="preserve"> storage as specified in section </w:t>
      </w:r>
      <w:hyperlink w:anchor="Section_7b65cd15d09c4393a9f43ad673b1821b" w:history="1">
        <w:r>
          <w:rPr>
            <w:rStyle w:val="Hyperlink"/>
          </w:rPr>
          <w:t>2.2.2</w:t>
        </w:r>
      </w:hyperlink>
      <w:r>
        <w:t>.</w:t>
      </w:r>
    </w:p>
    <w:p w:rsidR="00881B19" w:rsidRDefault="003E03C2">
      <w:pPr>
        <w:pStyle w:val="Heading4"/>
      </w:pPr>
      <w:bookmarkStart w:id="137" w:name="section_5b88af5509c24b459a83b1da1a8f9935"/>
      <w:bookmarkStart w:id="138" w:name="_Toc221688132"/>
      <w:r>
        <w:lastRenderedPageBreak/>
        <w:t>DataSpaceReferenceComponent Structure</w:t>
      </w:r>
      <w:bookmarkEnd w:id="137"/>
      <w:bookmarkEnd w:id="138"/>
      <w:r>
        <w:fldChar w:fldCharType="begin"/>
      </w:r>
      <w:r>
        <w:instrText xml:space="preserve"> XE "Details:DataSpaceReferenceComponent structure" </w:instrText>
      </w:r>
      <w:r>
        <w:fldChar w:fldCharType="end"/>
      </w:r>
      <w:r>
        <w:fldChar w:fldCharType="begin"/>
      </w:r>
      <w:r>
        <w:instrText xml:space="preserve"> XE "DataSpaceReferenceComponent structure – data spaces" </w:instrText>
      </w:r>
      <w:r>
        <w:fldChar w:fldCharType="end"/>
      </w:r>
      <w:r>
        <w:fldChar w:fldCharType="begin"/>
      </w:r>
      <w:r>
        <w:instrText xml:space="preserve"> XE "Data spaces:DataSpaceReferenceComponent structure" </w:instrText>
      </w:r>
      <w:r>
        <w:fldChar w:fldCharType="end"/>
      </w:r>
    </w:p>
    <w:p w:rsidR="00881B19" w:rsidRDefault="003E03C2">
      <w:pPr>
        <w:spacing w:after="240"/>
      </w:pPr>
      <w:r>
        <w:t xml:space="preserve">The </w:t>
      </w:r>
      <w:r>
        <w:rPr>
          <w:b/>
        </w:rPr>
        <w:t>Dat</w:t>
      </w:r>
      <w:r>
        <w:rPr>
          <w:b/>
        </w:rPr>
        <w:t>aSpaceReferenceComponent</w:t>
      </w:r>
      <w:r>
        <w:t xml:space="preserve"> structure stores the name of a specific storage or </w:t>
      </w:r>
      <w:hyperlink w:anchor="gt_f3529cd8-50da-4f36-aa0b-66af455edbb6">
        <w:r>
          <w:rPr>
            <w:rStyle w:val="HyperlinkGreen"/>
            <w:b/>
          </w:rPr>
          <w:t>stream (1)</w:t>
        </w:r>
      </w:hyperlink>
      <w:r>
        <w:t xml:space="preserve"> containing protected content. It is contained within the </w:t>
      </w:r>
      <w:r>
        <w:rPr>
          <w:b/>
        </w:rPr>
        <w:t>DataSpaceMapEntry</w:t>
      </w:r>
      <w:r>
        <w:t xml:space="preserve"> structure (section </w:t>
      </w:r>
      <w:hyperlink w:anchor="Section_1902a39e5f9a41b8b8d32aa1f51519d5" w:history="1">
        <w:r>
          <w:rPr>
            <w:rStyle w:val="Hyperlink"/>
          </w:rPr>
          <w:t>2.1.6.1</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ReferenceComponentType</w:t>
            </w:r>
          </w:p>
        </w:tc>
      </w:tr>
      <w:tr w:rsidR="00881B19" w:rsidTr="00881B19">
        <w:trPr>
          <w:trHeight w:val="490"/>
        </w:trPr>
        <w:tc>
          <w:tcPr>
            <w:tcW w:w="8640" w:type="dxa"/>
            <w:gridSpan w:val="32"/>
          </w:tcPr>
          <w:p w:rsidR="00881B19" w:rsidRDefault="003E03C2">
            <w:pPr>
              <w:pStyle w:val="PacketDiagramBodyText"/>
            </w:pPr>
            <w:r>
              <w:t>ReferenceComponent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ReferenceComponentType (4 bytes): </w:t>
      </w:r>
      <w:r>
        <w:t>An unsigned integer that specifies whether the referenced component is a stream (1) or storage. It MUST be 0x00000000 for a stream (1) or 0x00000001 for a storage.</w:t>
      </w:r>
    </w:p>
    <w:p w:rsidR="00881B19" w:rsidRDefault="003E03C2">
      <w:pPr>
        <w:pStyle w:val="Definition-Field"/>
      </w:pPr>
      <w:r>
        <w:rPr>
          <w:b/>
        </w:rPr>
        <w:t xml:space="preserve">ReferenceComponent (variable): </w:t>
      </w:r>
      <w:r>
        <w:t xml:space="preserve">A </w:t>
      </w:r>
      <w:r>
        <w:rPr>
          <w:b/>
        </w:rPr>
        <w:t>UNICODE-LP-P4</w:t>
      </w:r>
      <w:r>
        <w:t xml:space="preserve"> structure (section </w:t>
      </w:r>
      <w:hyperlink w:anchor="Section_87415b557d53498aad535ed648a1a196" w:history="1">
        <w:r>
          <w:rPr>
            <w:rStyle w:val="Hyperlink"/>
          </w:rPr>
          <w:t>2.1.2</w:t>
        </w:r>
      </w:hyperlink>
      <w:r>
        <w:t xml:space="preserve">) that specifies the name of the stream (1) or storage containing the protected content to be transformed. If </w:t>
      </w:r>
      <w:r>
        <w:rPr>
          <w:b/>
        </w:rPr>
        <w:t>ReferenceComponentType</w:t>
      </w:r>
      <w:r>
        <w:t xml:space="preserve"> is 0x00000000, then </w:t>
      </w:r>
      <w:r>
        <w:rPr>
          <w:b/>
        </w:rPr>
        <w:t>ReferenceComponent</w:t>
      </w:r>
      <w:r>
        <w:t xml:space="preserve"> MUST be equal to the name of a stream (1) con</w:t>
      </w:r>
      <w:r>
        <w:t xml:space="preserve">tained in the root storage of the OLE compound file. If </w:t>
      </w:r>
      <w:r>
        <w:rPr>
          <w:b/>
        </w:rPr>
        <w:t>ReferenceComponentType</w:t>
      </w:r>
      <w:r>
        <w:t xml:space="preserve"> is 0x00000001, then </w:t>
      </w:r>
      <w:r>
        <w:rPr>
          <w:b/>
        </w:rPr>
        <w:t>ReferenceComponent</w:t>
      </w:r>
      <w:r>
        <w:t xml:space="preserve"> MUST be equal to the name of a storage contained in the root storage of the OLE compound file.</w:t>
      </w:r>
    </w:p>
    <w:p w:rsidR="00881B19" w:rsidRDefault="003E03C2">
      <w:pPr>
        <w:pStyle w:val="Heading3"/>
      </w:pPr>
      <w:bookmarkStart w:id="139" w:name="section_9c59e994388841cc9f98ca986a2803c3"/>
      <w:bookmarkStart w:id="140" w:name="_Toc221688133"/>
      <w:r>
        <w:t>DataSpaceDefinition</w:t>
      </w:r>
      <w:bookmarkEnd w:id="139"/>
      <w:bookmarkEnd w:id="140"/>
      <w:r>
        <w:fldChar w:fldCharType="begin"/>
      </w:r>
      <w:r>
        <w:instrText xml:space="preserve"> XE "Details:DataSpaceDe</w:instrText>
      </w:r>
      <w:r>
        <w:instrText xml:space="preserve">finition structure" </w:instrText>
      </w:r>
      <w:r>
        <w:fldChar w:fldCharType="end"/>
      </w:r>
      <w:r>
        <w:fldChar w:fldCharType="begin"/>
      </w:r>
      <w:r>
        <w:instrText xml:space="preserve"> XE "DataSpaceDefinition structure – data spaces" </w:instrText>
      </w:r>
      <w:r>
        <w:fldChar w:fldCharType="end"/>
      </w:r>
      <w:r>
        <w:fldChar w:fldCharType="begin"/>
      </w:r>
      <w:r>
        <w:instrText xml:space="preserve"> XE "Data spaces:DataSpaceDefinition structure" </w:instrText>
      </w:r>
      <w:r>
        <w:fldChar w:fldCharType="end"/>
      </w:r>
    </w:p>
    <w:p w:rsidR="00881B19" w:rsidRDefault="003E03C2">
      <w:pPr>
        <w:spacing w:after="240"/>
      </w:pPr>
      <w:r>
        <w:t xml:space="preserve">Each </w:t>
      </w:r>
      <w:r>
        <w:rPr>
          <w:b/>
        </w:rPr>
        <w:t>DataSpaceDefinition</w:t>
      </w:r>
      <w:r>
        <w:t xml:space="preserve"> structure stores a data space definition. A document can contain more than one data space definition—for e</w:t>
      </w:r>
      <w:r>
        <w:t xml:space="preserve">xample, if one content </w:t>
      </w:r>
      <w:hyperlink w:anchor="gt_f3529cd8-50da-4f36-aa0b-66af455edbb6">
        <w:r>
          <w:rPr>
            <w:rStyle w:val="HyperlinkGreen"/>
            <w:b/>
          </w:rPr>
          <w:t>stream (1)</w:t>
        </w:r>
      </w:hyperlink>
      <w:r>
        <w:t xml:space="preserve"> is both compressed and encrypted while a second stream (1) is merely encrypted.</w:t>
      </w:r>
    </w:p>
    <w:p w:rsidR="00881B19" w:rsidRDefault="003E03C2">
      <w:pPr>
        <w:spacing w:after="240"/>
      </w:pPr>
      <w:r>
        <w:t xml:space="preserve">Each </w:t>
      </w:r>
      <w:r>
        <w:rPr>
          <w:b/>
        </w:rPr>
        <w:t>DataSpaceDefinition</w:t>
      </w:r>
      <w:r>
        <w:t xml:space="preserve"> structure MUST be stored in a stream (1) in the </w:t>
      </w:r>
      <w:r>
        <w:rPr>
          <w:b/>
        </w:rPr>
        <w:t>\0x06Da</w:t>
      </w:r>
      <w:r>
        <w:rPr>
          <w:b/>
        </w:rPr>
        <w:t>taSpaces\DataSpaceInfo</w:t>
      </w:r>
      <w:r>
        <w:t xml:space="preserve"> storage (section </w:t>
      </w:r>
      <w:hyperlink w:anchor="Section_7b65cd15d09c4393a9f43ad673b1821b" w:history="1">
        <w:r>
          <w:rPr>
            <w:rStyle w:val="Hyperlink"/>
          </w:rPr>
          <w:t>2.2.2</w:t>
        </w:r>
      </w:hyperlink>
      <w:r>
        <w:t xml:space="preserve">). The name of the stream (1) MUST be referenced by a </w:t>
      </w:r>
      <w:r>
        <w:rPr>
          <w:b/>
        </w:rPr>
        <w:t>DataSpaceReferenceComponent</w:t>
      </w:r>
      <w:r>
        <w:t xml:space="preserve"> structure (section </w:t>
      </w:r>
      <w:hyperlink w:anchor="Section_5b88af5509c24b459a83b1da1a8f9935" w:history="1">
        <w:r>
          <w:rPr>
            <w:rStyle w:val="Hyperlink"/>
          </w:rPr>
          <w:t>2.1.6.2</w:t>
        </w:r>
      </w:hyperlink>
      <w:r>
        <w:t xml:space="preserve">) within a </w:t>
      </w:r>
      <w:r>
        <w:rPr>
          <w:b/>
        </w:rPr>
        <w:t>DataSpaceMapEntry</w:t>
      </w:r>
      <w:r>
        <w:t xml:space="preserve"> structure (section </w:t>
      </w:r>
      <w:hyperlink w:anchor="Section_1902a39e5f9a41b8b8d32aa1f51519d5" w:history="1">
        <w:r>
          <w:rPr>
            <w:rStyle w:val="Hyperlink"/>
          </w:rPr>
          <w:t>2.1.6.1</w:t>
        </w:r>
      </w:hyperlink>
      <w:r>
        <w:t xml:space="preserve">) stored in the </w:t>
      </w:r>
      <w:r>
        <w:rPr>
          <w:b/>
        </w:rPr>
        <w:t>\0x06DataSpaces\DataSpaceMap</w:t>
      </w:r>
      <w:r>
        <w:t xml:space="preserve"> stream (1) (section </w:t>
      </w:r>
      <w:hyperlink w:anchor="Section_dd37820d8056446086c0066953c64743" w:history="1">
        <w:r>
          <w:rPr>
            <w:rStyle w:val="Hyperlink"/>
          </w:rPr>
          <w:t>2.2.1</w:t>
        </w:r>
      </w:hyperlink>
      <w:r>
        <w:t>).</w:t>
      </w:r>
    </w:p>
    <w:p w:rsidR="00881B19" w:rsidRDefault="003E03C2">
      <w:pPr>
        <w:spacing w:after="240"/>
      </w:pPr>
      <w:r>
        <w:rPr>
          <w:b/>
        </w:rPr>
        <w:t>TransformReferences</w:t>
      </w:r>
      <w:r>
        <w:t xml:space="preserve"> MUST be stored in the reverse order in which they have been applied to the protected content. When reversing the transformation, a software component will apply the transforms in </w:t>
      </w:r>
      <w:r>
        <w:t xml:space="preserve">the order specified in the </w:t>
      </w:r>
      <w:r>
        <w:rPr>
          <w:b/>
        </w:rPr>
        <w:t>TransformReferences</w:t>
      </w:r>
      <w:r>
        <w:t xml:space="preserve"> array.</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HeaderLength</w:t>
            </w:r>
          </w:p>
        </w:tc>
      </w:tr>
      <w:tr w:rsidR="00881B19" w:rsidTr="00881B19">
        <w:trPr>
          <w:trHeight w:val="490"/>
        </w:trPr>
        <w:tc>
          <w:tcPr>
            <w:tcW w:w="8640" w:type="dxa"/>
            <w:gridSpan w:val="32"/>
          </w:tcPr>
          <w:p w:rsidR="00881B19" w:rsidRDefault="003E03C2">
            <w:pPr>
              <w:pStyle w:val="PacketDiagramBodyText"/>
            </w:pPr>
            <w:r>
              <w:t>TransformReferenceCount</w:t>
            </w:r>
          </w:p>
        </w:tc>
      </w:tr>
      <w:tr w:rsidR="00881B19" w:rsidTr="00881B19">
        <w:trPr>
          <w:trHeight w:val="490"/>
        </w:trPr>
        <w:tc>
          <w:tcPr>
            <w:tcW w:w="8640" w:type="dxa"/>
            <w:gridSpan w:val="32"/>
          </w:tcPr>
          <w:p w:rsidR="00881B19" w:rsidRDefault="003E03C2">
            <w:pPr>
              <w:pStyle w:val="PacketDiagramBodyText"/>
            </w:pPr>
            <w:r>
              <w:t>TransformReferences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lastRenderedPageBreak/>
        <w:t xml:space="preserve">HeaderLength (4 bytes): </w:t>
      </w:r>
      <w:r>
        <w:t xml:space="preserve">An unsigned integer that specifies the number of bytes in the </w:t>
      </w:r>
      <w:r>
        <w:rPr>
          <w:b/>
        </w:rPr>
        <w:t>DataSpaceDefinition</w:t>
      </w:r>
      <w:r>
        <w:t xml:space="preserve"> structure before the </w:t>
      </w:r>
      <w:r>
        <w:rPr>
          <w:b/>
        </w:rPr>
        <w:t>TransformReferences</w:t>
      </w:r>
      <w:r>
        <w:t xml:space="preserve"> field. It MUST be 0x00000008.</w:t>
      </w:r>
    </w:p>
    <w:p w:rsidR="00881B19" w:rsidRDefault="003E03C2">
      <w:pPr>
        <w:pStyle w:val="Definition-Field"/>
      </w:pPr>
      <w:r>
        <w:rPr>
          <w:b/>
        </w:rPr>
        <w:t xml:space="preserve">TransformReferenceCount (4 bytes): </w:t>
      </w:r>
      <w:r>
        <w:t xml:space="preserve">An unsigned integer that specifies the number of items in the </w:t>
      </w:r>
      <w:r>
        <w:rPr>
          <w:b/>
        </w:rPr>
        <w:t>Transf</w:t>
      </w:r>
      <w:r>
        <w:rPr>
          <w:b/>
        </w:rPr>
        <w:t>ormReferences</w:t>
      </w:r>
      <w:r>
        <w:t xml:space="preserve"> array.</w:t>
      </w:r>
    </w:p>
    <w:p w:rsidR="00881B19" w:rsidRDefault="003E03C2">
      <w:pPr>
        <w:pStyle w:val="Definition-Field"/>
      </w:pPr>
      <w:r>
        <w:rPr>
          <w:b/>
        </w:rPr>
        <w:t>TransformReferences (variable):</w:t>
      </w:r>
      <w:r>
        <w:t xml:space="preserve"> An array of one or more </w:t>
      </w:r>
      <w:r>
        <w:rPr>
          <w:b/>
        </w:rPr>
        <w:t>UNICODE-LP-P4</w:t>
      </w:r>
      <w:r>
        <w:t xml:space="preserve"> structures (section </w:t>
      </w:r>
      <w:hyperlink w:anchor="Section_87415b557d53498aad535ed648a1a196" w:history="1">
        <w:r>
          <w:rPr>
            <w:rStyle w:val="Hyperlink"/>
          </w:rPr>
          <w:t>2.1.2</w:t>
        </w:r>
      </w:hyperlink>
      <w:r>
        <w:t>) that specify the transforms associated with this data space definition. Each t</w:t>
      </w:r>
      <w:r>
        <w:t xml:space="preserve">ransform MUST be equal to the name of a storage contained in the </w:t>
      </w:r>
      <w:r>
        <w:rPr>
          <w:b/>
        </w:rPr>
        <w:t>\0x06DataSpaces\TransformInfo</w:t>
      </w:r>
      <w:r>
        <w:t xml:space="preserve"> storage (section </w:t>
      </w:r>
      <w:hyperlink w:anchor="Section_038fa5b0a0964f21ba45e48a03ec43cd" w:history="1">
        <w:r>
          <w:rPr>
            <w:rStyle w:val="Hyperlink"/>
          </w:rPr>
          <w:t>2.2.3</w:t>
        </w:r>
      </w:hyperlink>
      <w:r>
        <w:t xml:space="preserve"> and </w:t>
      </w:r>
      <w:hyperlink w:anchor="Section_dc6708bbe85244b1acbaf74614155191" w:history="1">
        <w:r>
          <w:rPr>
            <w:rStyle w:val="Hyperlink"/>
          </w:rPr>
          <w:t>2.2.4</w:t>
        </w:r>
      </w:hyperlink>
      <w:r>
        <w:t>).</w:t>
      </w:r>
    </w:p>
    <w:p w:rsidR="00881B19" w:rsidRDefault="003E03C2">
      <w:pPr>
        <w:pStyle w:val="Heading3"/>
      </w:pPr>
      <w:bookmarkStart w:id="141" w:name="section_c0bfd080ef2a433481a8d1af95dee5e5"/>
      <w:bookmarkStart w:id="142" w:name="_Toc221688134"/>
      <w:r>
        <w:t>TransformInfoHeader</w:t>
      </w:r>
      <w:bookmarkEnd w:id="141"/>
      <w:bookmarkEnd w:id="142"/>
      <w:r>
        <w:fldChar w:fldCharType="begin"/>
      </w:r>
      <w:r>
        <w:instrText xml:space="preserve"> XE "Details:TransformInfoHeader structure" </w:instrText>
      </w:r>
      <w:r>
        <w:fldChar w:fldCharType="end"/>
      </w:r>
      <w:r>
        <w:fldChar w:fldCharType="begin"/>
      </w:r>
      <w:r>
        <w:instrText xml:space="preserve"> XE "TransformInfoHeader structure – data spaces" </w:instrText>
      </w:r>
      <w:r>
        <w:fldChar w:fldCharType="end"/>
      </w:r>
      <w:r>
        <w:fldChar w:fldCharType="begin"/>
      </w:r>
      <w:r>
        <w:instrText xml:space="preserve"> XE "Data spaces:TransformInfoHeader structure" </w:instrText>
      </w:r>
      <w:r>
        <w:fldChar w:fldCharType="end"/>
      </w:r>
    </w:p>
    <w:p w:rsidR="00881B19" w:rsidRDefault="003E03C2">
      <w:pPr>
        <w:spacing w:after="240"/>
      </w:pPr>
      <w:r>
        <w:t xml:space="preserve">The </w:t>
      </w:r>
      <w:r>
        <w:rPr>
          <w:b/>
        </w:rPr>
        <w:t>TransformInfoHeader</w:t>
      </w:r>
      <w:r>
        <w:t xml:space="preserve"> structure specifies the identity of a transform. Additional data</w:t>
      </w:r>
      <w:r>
        <w:t xml:space="preserve"> or structures can follow this header in a </w:t>
      </w:r>
      <w:hyperlink w:anchor="gt_f3529cd8-50da-4f36-aa0b-66af455edbb6">
        <w:r>
          <w:rPr>
            <w:rStyle w:val="HyperlinkGreen"/>
            <w:b/>
          </w:rPr>
          <w:t>stream (1)</w:t>
        </w:r>
      </w:hyperlink>
      <w:r>
        <w:t xml:space="preserve">. See section </w:t>
      </w:r>
      <w:hyperlink w:anchor="Section_fc0b604adb9c477d98352fc0e2aa50ac" w:history="1">
        <w:r>
          <w:rPr>
            <w:rStyle w:val="Hyperlink"/>
          </w:rPr>
          <w:t>2.2.6</w:t>
        </w:r>
      </w:hyperlink>
      <w:r>
        <w:t xml:space="preserve"> for an example of the usage of additional data.</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TransformLength</w:t>
            </w:r>
          </w:p>
        </w:tc>
      </w:tr>
      <w:tr w:rsidR="00881B19" w:rsidTr="00881B19">
        <w:trPr>
          <w:trHeight w:val="490"/>
        </w:trPr>
        <w:tc>
          <w:tcPr>
            <w:tcW w:w="8640" w:type="dxa"/>
            <w:gridSpan w:val="32"/>
          </w:tcPr>
          <w:p w:rsidR="00881B19" w:rsidRDefault="003E03C2">
            <w:pPr>
              <w:pStyle w:val="PacketDiagramBodyText"/>
            </w:pPr>
            <w:r>
              <w:t>TransformType</w:t>
            </w:r>
          </w:p>
        </w:tc>
      </w:tr>
      <w:tr w:rsidR="00881B19" w:rsidTr="00881B19">
        <w:trPr>
          <w:trHeight w:val="490"/>
        </w:trPr>
        <w:tc>
          <w:tcPr>
            <w:tcW w:w="8640" w:type="dxa"/>
            <w:gridSpan w:val="32"/>
          </w:tcPr>
          <w:p w:rsidR="00881B19" w:rsidRDefault="003E03C2">
            <w:pPr>
              <w:pStyle w:val="PacketDiagramBodyText"/>
            </w:pPr>
            <w:r>
              <w:t>TransformID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TransformName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ReaderVersion</w:t>
            </w:r>
          </w:p>
        </w:tc>
      </w:tr>
      <w:tr w:rsidR="00881B19" w:rsidTr="00881B19">
        <w:trPr>
          <w:trHeight w:val="490"/>
        </w:trPr>
        <w:tc>
          <w:tcPr>
            <w:tcW w:w="8640" w:type="dxa"/>
            <w:gridSpan w:val="32"/>
          </w:tcPr>
          <w:p w:rsidR="00881B19" w:rsidRDefault="003E03C2">
            <w:pPr>
              <w:pStyle w:val="PacketDiagramBodyText"/>
            </w:pPr>
            <w:r>
              <w:t>UpdaterVersion</w:t>
            </w:r>
          </w:p>
        </w:tc>
      </w:tr>
      <w:tr w:rsidR="00881B19" w:rsidTr="00881B19">
        <w:trPr>
          <w:trHeight w:val="490"/>
        </w:trPr>
        <w:tc>
          <w:tcPr>
            <w:tcW w:w="8640" w:type="dxa"/>
            <w:gridSpan w:val="32"/>
          </w:tcPr>
          <w:p w:rsidR="00881B19" w:rsidRDefault="003E03C2">
            <w:pPr>
              <w:pStyle w:val="PacketDiagramBodyText"/>
            </w:pPr>
            <w:r>
              <w:t>WriterVersion</w:t>
            </w:r>
          </w:p>
        </w:tc>
      </w:tr>
    </w:tbl>
    <w:p w:rsidR="00881B19" w:rsidRDefault="003E03C2">
      <w:pPr>
        <w:pStyle w:val="Definition-Field"/>
        <w:rPr>
          <w:b/>
        </w:rPr>
      </w:pPr>
      <w:r>
        <w:rPr>
          <w:b/>
        </w:rPr>
        <w:t xml:space="preserve">TransformLength (4 bytes): </w:t>
      </w:r>
      <w:r>
        <w:t xml:space="preserve">An unsigned integer that specifies the number of bytes in this structure before the </w:t>
      </w:r>
      <w:r>
        <w:rPr>
          <w:b/>
        </w:rPr>
        <w:t>TransformName</w:t>
      </w:r>
      <w:r>
        <w:t xml:space="preserve"> field.</w:t>
      </w:r>
    </w:p>
    <w:p w:rsidR="00881B19" w:rsidRDefault="003E03C2">
      <w:pPr>
        <w:pStyle w:val="Definition-Field"/>
      </w:pPr>
      <w:r>
        <w:rPr>
          <w:b/>
        </w:rPr>
        <w:t xml:space="preserve">TransformType (4 bytes): </w:t>
      </w:r>
      <w:r>
        <w:t>An unsigned integer that specifies the type of transform to be applied. It MUST be 0x00000001.</w:t>
      </w:r>
    </w:p>
    <w:p w:rsidR="00881B19" w:rsidRDefault="003E03C2">
      <w:pPr>
        <w:pStyle w:val="Definition-Field"/>
      </w:pPr>
      <w:r>
        <w:rPr>
          <w:b/>
        </w:rPr>
        <w:t>TransformID (variable):</w:t>
      </w:r>
      <w:r>
        <w:t xml:space="preserve"> A </w:t>
      </w:r>
      <w:r>
        <w:rPr>
          <w:b/>
        </w:rPr>
        <w:t>UNICO</w:t>
      </w:r>
      <w:r>
        <w:rPr>
          <w:b/>
        </w:rPr>
        <w:t>DE-LP-P4</w:t>
      </w:r>
      <w:r>
        <w:t xml:space="preserve"> structure (section </w:t>
      </w:r>
      <w:hyperlink w:anchor="Section_87415b557d53498aad535ed648a1a196" w:history="1">
        <w:r>
          <w:rPr>
            <w:rStyle w:val="Hyperlink"/>
          </w:rPr>
          <w:t>2.1.2</w:t>
        </w:r>
      </w:hyperlink>
      <w:r>
        <w:t>) that specifies an identifier associated with a specific transform.</w:t>
      </w:r>
    </w:p>
    <w:p w:rsidR="00881B19" w:rsidRDefault="003E03C2">
      <w:pPr>
        <w:pStyle w:val="Definition-Field"/>
      </w:pPr>
      <w:r>
        <w:rPr>
          <w:b/>
        </w:rPr>
        <w:t>TransformName (variable):</w:t>
      </w:r>
      <w:r>
        <w:t xml:space="preserve"> A </w:t>
      </w:r>
      <w:r>
        <w:rPr>
          <w:b/>
        </w:rPr>
        <w:t>UNICODE-LP-P4</w:t>
      </w:r>
      <w:r>
        <w:t xml:space="preserve"> structure that specifies the friendly name of the tr</w:t>
      </w:r>
      <w:r>
        <w:t xml:space="preserve">ansform. </w:t>
      </w:r>
    </w:p>
    <w:p w:rsidR="00881B19" w:rsidRDefault="003E03C2">
      <w:pPr>
        <w:pStyle w:val="Definition-Field"/>
      </w:pPr>
      <w:r>
        <w:rPr>
          <w:b/>
        </w:rPr>
        <w:t>ReaderVersion (4 bytes):</w:t>
      </w:r>
      <w:r>
        <w:t xml:space="preserve"> A </w:t>
      </w:r>
      <w:r>
        <w:rPr>
          <w:b/>
        </w:rPr>
        <w:t>Version</w:t>
      </w:r>
      <w:r>
        <w:t xml:space="preserve"> structure (section </w:t>
      </w:r>
      <w:hyperlink w:anchor="Section_122d11d99aff47bd8ae82996bdda3bdd" w:history="1">
        <w:r>
          <w:rPr>
            <w:rStyle w:val="Hyperlink"/>
          </w:rPr>
          <w:t>2.1.4</w:t>
        </w:r>
      </w:hyperlink>
      <w:r>
        <w:t>) that specifies the reader version.</w:t>
      </w:r>
    </w:p>
    <w:p w:rsidR="00881B19" w:rsidRDefault="003E03C2">
      <w:pPr>
        <w:pStyle w:val="Definition-Field"/>
      </w:pPr>
      <w:r>
        <w:rPr>
          <w:b/>
        </w:rPr>
        <w:t>UpdaterVersion (4 bytes):</w:t>
      </w:r>
      <w:r>
        <w:t xml:space="preserve"> A </w:t>
      </w:r>
      <w:r>
        <w:rPr>
          <w:b/>
        </w:rPr>
        <w:t>Version</w:t>
      </w:r>
      <w:r>
        <w:t xml:space="preserve"> structure that specifies the updater version.</w:t>
      </w:r>
    </w:p>
    <w:p w:rsidR="00881B19" w:rsidRDefault="003E03C2">
      <w:pPr>
        <w:pStyle w:val="Definition-Field"/>
      </w:pPr>
      <w:r>
        <w:rPr>
          <w:b/>
        </w:rPr>
        <w:lastRenderedPageBreak/>
        <w:t>WriterVersion (4 bytes):</w:t>
      </w:r>
      <w:r>
        <w:t xml:space="preserve"> A </w:t>
      </w:r>
      <w:r>
        <w:rPr>
          <w:b/>
        </w:rPr>
        <w:t>Version</w:t>
      </w:r>
      <w:r>
        <w:t xml:space="preserve"> structure that specifies the writer version. </w:t>
      </w:r>
    </w:p>
    <w:p w:rsidR="00881B19" w:rsidRDefault="003E03C2">
      <w:pPr>
        <w:pStyle w:val="Heading3"/>
      </w:pPr>
      <w:bookmarkStart w:id="143" w:name="section_14edd7526c2a419e906385ed700c6568"/>
      <w:bookmarkStart w:id="144" w:name="_Toc221688135"/>
      <w:r>
        <w:t>EncryptionTransformInfo</w:t>
      </w:r>
      <w:bookmarkEnd w:id="143"/>
      <w:bookmarkEnd w:id="144"/>
      <w:r>
        <w:fldChar w:fldCharType="begin"/>
      </w:r>
      <w:r>
        <w:instrText xml:space="preserve"> XE "Details:EncryptionTransformInfo structure" </w:instrText>
      </w:r>
      <w:r>
        <w:fldChar w:fldCharType="end"/>
      </w:r>
      <w:r>
        <w:fldChar w:fldCharType="begin"/>
      </w:r>
      <w:r>
        <w:instrText xml:space="preserve"> XE "EncryptionTransformInfo structure – data spaces" </w:instrText>
      </w:r>
      <w:r>
        <w:fldChar w:fldCharType="end"/>
      </w:r>
      <w:r>
        <w:fldChar w:fldCharType="begin"/>
      </w:r>
      <w:r>
        <w:instrText xml:space="preserve"> XE "Data spaces:EncryptionTransformInfo struc</w:instrText>
      </w:r>
      <w:r>
        <w:instrText xml:space="preserve">ture" </w:instrText>
      </w:r>
      <w:r>
        <w:fldChar w:fldCharType="end"/>
      </w:r>
    </w:p>
    <w:p w:rsidR="00881B19" w:rsidRDefault="003E03C2">
      <w:r>
        <w:t xml:space="preserve">The </w:t>
      </w:r>
      <w:r>
        <w:rPr>
          <w:b/>
        </w:rPr>
        <w:t>EncryptionTransformInfo</w:t>
      </w:r>
      <w:r>
        <w:t xml:space="preserve"> structure specifies the encryption used for ECMA-376 document encryption </w:t>
      </w:r>
      <w:hyperlink r:id="rId97">
        <w:r>
          <w:rPr>
            <w:rStyle w:val="Hyperlink"/>
          </w:rPr>
          <w:t>[ECMA-376]</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EncryptionName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EncryptionBlockSize</w:t>
            </w:r>
          </w:p>
        </w:tc>
      </w:tr>
      <w:tr w:rsidR="00881B19" w:rsidTr="00881B19">
        <w:trPr>
          <w:trHeight w:val="490"/>
        </w:trPr>
        <w:tc>
          <w:tcPr>
            <w:tcW w:w="8640" w:type="dxa"/>
            <w:gridSpan w:val="32"/>
          </w:tcPr>
          <w:p w:rsidR="00881B19" w:rsidRDefault="003E03C2">
            <w:pPr>
              <w:pStyle w:val="PacketDiagramBodyText"/>
            </w:pPr>
            <w:r>
              <w:t>CipherMode</w:t>
            </w:r>
          </w:p>
        </w:tc>
      </w:tr>
      <w:tr w:rsidR="00881B19" w:rsidTr="00881B19">
        <w:trPr>
          <w:trHeight w:val="490"/>
        </w:trPr>
        <w:tc>
          <w:tcPr>
            <w:tcW w:w="8640" w:type="dxa"/>
            <w:gridSpan w:val="32"/>
          </w:tcPr>
          <w:p w:rsidR="00881B19" w:rsidRDefault="003E03C2">
            <w:pPr>
              <w:pStyle w:val="PacketDiagramBodyText"/>
            </w:pPr>
            <w:r>
              <w:t>Reserved</w:t>
            </w:r>
          </w:p>
        </w:tc>
      </w:tr>
    </w:tbl>
    <w:p w:rsidR="00881B19" w:rsidRDefault="003E03C2">
      <w:pPr>
        <w:pStyle w:val="Definition-Field"/>
      </w:pPr>
      <w:r>
        <w:rPr>
          <w:b/>
        </w:rPr>
        <w:t xml:space="preserve">EncryptionName (variable): </w:t>
      </w:r>
      <w:r>
        <w:t xml:space="preserve">A </w:t>
      </w:r>
      <w:r>
        <w:rPr>
          <w:b/>
        </w:rPr>
        <w:t>UTF-8-LP-P4</w:t>
      </w:r>
      <w:r>
        <w:t xml:space="preserve"> structure (section </w:t>
      </w:r>
      <w:hyperlink w:anchor="Section_82592730321b4ec4bb3e87748976af33" w:history="1">
        <w:r>
          <w:rPr>
            <w:rStyle w:val="Hyperlink"/>
          </w:rPr>
          <w:t>2.1.3</w:t>
        </w:r>
      </w:hyperlink>
      <w:r>
        <w:t>) that specifies the name of the encryption algorithm</w:t>
      </w:r>
      <w:r>
        <w:t>. The name MUST be the name of an encryption algorithm, such as "AES 128", "AES 192", or "AES 256". When used with extensible encryption, this value is specified by the extensible encryption module.</w:t>
      </w:r>
    </w:p>
    <w:p w:rsidR="00881B19" w:rsidRDefault="003E03C2">
      <w:pPr>
        <w:pStyle w:val="Definition-Field"/>
      </w:pPr>
      <w:r>
        <w:rPr>
          <w:b/>
        </w:rPr>
        <w:t xml:space="preserve">EncryptionBlockSize (4 bytes): </w:t>
      </w:r>
      <w:r>
        <w:t>An unsigned integer that s</w:t>
      </w:r>
      <w:r>
        <w:t xml:space="preserve">pecifies the block size for the encryption algorithm specified by </w:t>
      </w:r>
      <w:r>
        <w:rPr>
          <w:b/>
        </w:rPr>
        <w:t>EncryptionName</w:t>
      </w:r>
      <w:r>
        <w:t xml:space="preserve">. It MUST be 0x00000010 as specified by the </w:t>
      </w:r>
      <w:hyperlink w:anchor="gt_21edac94-99d0-44cb-bc1a-3416d8fc618e">
        <w:r>
          <w:rPr>
            <w:rStyle w:val="HyperlinkGreen"/>
            <w:b/>
          </w:rPr>
          <w:t>Advanced Encryption Standard (AES)</w:t>
        </w:r>
      </w:hyperlink>
      <w:r>
        <w:t>. When used with extensible encrypti</w:t>
      </w:r>
      <w:r>
        <w:t>on, this value is specified by the extensible encryption module.</w:t>
      </w:r>
    </w:p>
    <w:p w:rsidR="00881B19" w:rsidRDefault="003E03C2">
      <w:pPr>
        <w:pStyle w:val="Definition-Field"/>
      </w:pPr>
      <w:r>
        <w:rPr>
          <w:b/>
        </w:rPr>
        <w:t>CipherMode (4 bytes):</w:t>
      </w:r>
      <w:r>
        <w:t xml:space="preserve"> A value that MUST be 0x00000000, except when used with extensible encryption. When used with extensible encryption, this value is specified by the extensible encryption module.</w:t>
      </w:r>
    </w:p>
    <w:p w:rsidR="00881B19" w:rsidRDefault="003E03C2">
      <w:pPr>
        <w:pStyle w:val="Definition-Field"/>
      </w:pPr>
      <w:r>
        <w:rPr>
          <w:b/>
        </w:rPr>
        <w:t>Reserved (4 bytes):</w:t>
      </w:r>
      <w:r>
        <w:t xml:space="preserve"> A value that MUST be 0x00000004.</w:t>
      </w:r>
    </w:p>
    <w:p w:rsidR="00881B19" w:rsidRDefault="003E03C2">
      <w:pPr>
        <w:pStyle w:val="Heading2"/>
      </w:pPr>
      <w:bookmarkStart w:id="145" w:name="section_518785bca76d410eb6f29f6b6b077d23"/>
      <w:bookmarkStart w:id="146" w:name="_Toc221688136"/>
      <w:r>
        <w:t>Information Rights Manage</w:t>
      </w:r>
      <w:r>
        <w:t>ment Data Space</w:t>
      </w:r>
      <w:bookmarkEnd w:id="145"/>
      <w:bookmarkEnd w:id="146"/>
      <w:r>
        <w:fldChar w:fldCharType="begin"/>
      </w:r>
      <w:r>
        <w:instrText xml:space="preserve"> XE "Details:Information Rights Management Data Space structure" </w:instrText>
      </w:r>
      <w:r>
        <w:fldChar w:fldCharType="end"/>
      </w:r>
      <w:r>
        <w:fldChar w:fldCharType="begin"/>
      </w:r>
      <w:r>
        <w:instrText xml:space="preserve"> XE "Information Rights Management Data Space structure" </w:instrText>
      </w:r>
      <w:r>
        <w:fldChar w:fldCharType="end"/>
      </w:r>
      <w:r>
        <w:fldChar w:fldCharType="begin"/>
      </w:r>
      <w:r>
        <w:instrText xml:space="preserve"> XE "Structures:Information Rights Management Data Space" </w:instrText>
      </w:r>
      <w:r>
        <w:fldChar w:fldCharType="end"/>
      </w:r>
    </w:p>
    <w:p w:rsidR="00881B19" w:rsidRDefault="003E03C2">
      <w:pPr>
        <w:spacing w:after="240"/>
      </w:pPr>
      <w:r>
        <w:t>IRMDS defines several data space definitions used to e</w:t>
      </w:r>
      <w:r>
        <w:t xml:space="preserve">nforce rights management policies that have been applied to a document. This structure is an extension of the data spaces structure specified in section </w:t>
      </w:r>
      <w:hyperlink w:anchor="Section_84ad4035c4244ce48746031911a7cabb" w:history="1">
        <w:r>
          <w:rPr>
            <w:rStyle w:val="Hyperlink"/>
          </w:rPr>
          <w:t>2.1</w:t>
        </w:r>
      </w:hyperlink>
      <w:r>
        <w:t>.</w:t>
      </w:r>
    </w:p>
    <w:p w:rsidR="00881B19" w:rsidRDefault="003E03C2">
      <w:pPr>
        <w:spacing w:after="240"/>
      </w:pPr>
      <w:r>
        <w:t xml:space="preserve">IRMDS can be applied to the following </w:t>
      </w:r>
      <w:r>
        <w:t>types of documents:</w:t>
      </w:r>
    </w:p>
    <w:p w:rsidR="00881B19" w:rsidRDefault="003E03C2">
      <w:pPr>
        <w:pStyle w:val="ListParagraph"/>
        <w:numPr>
          <w:ilvl w:val="0"/>
          <w:numId w:val="60"/>
        </w:numPr>
      </w:pPr>
      <w:r>
        <w:t>Office binary documents</w:t>
      </w:r>
    </w:p>
    <w:p w:rsidR="00881B19" w:rsidRDefault="003E03C2">
      <w:pPr>
        <w:pStyle w:val="ListParagraph"/>
        <w:numPr>
          <w:ilvl w:val="0"/>
          <w:numId w:val="60"/>
        </w:numPr>
      </w:pPr>
      <w:r>
        <w:t xml:space="preserve">ECMA-376 documents </w:t>
      </w:r>
      <w:hyperlink r:id="rId98">
        <w:r>
          <w:rPr>
            <w:rStyle w:val="Hyperlink"/>
          </w:rPr>
          <w:t>[ECMA-376]</w:t>
        </w:r>
      </w:hyperlink>
    </w:p>
    <w:p w:rsidR="00881B19" w:rsidRDefault="003E03C2">
      <w:pPr>
        <w:spacing w:after="240"/>
      </w:pPr>
      <w:r>
        <w:t>In each case, the protected content contains the original document transformed as specified by the IRMDS structure.</w:t>
      </w:r>
      <w:bookmarkStart w:id="147" w:name="Appendix_A_Target_2"/>
      <w:r>
        <w:rPr>
          <w:rStyle w:val="Hyperlink"/>
        </w:rPr>
        <w:fldChar w:fldCharType="begin"/>
      </w:r>
      <w:r>
        <w:rPr>
          <w:rStyle w:val="Hyperlink"/>
        </w:rPr>
        <w:instrText xml:space="preserve"> HYPERLINK \l "Appendix_A_2" \o "Product behavior note 2" \h </w:instrText>
      </w:r>
      <w:r>
        <w:rPr>
          <w:rStyle w:val="Hyperlink"/>
        </w:rPr>
      </w:r>
      <w:r>
        <w:rPr>
          <w:rStyle w:val="Hyperlink"/>
        </w:rPr>
        <w:fldChar w:fldCharType="separate"/>
      </w:r>
      <w:r>
        <w:rPr>
          <w:rStyle w:val="Hyperlink"/>
        </w:rPr>
        <w:t>&lt;2&gt;</w:t>
      </w:r>
      <w:r>
        <w:rPr>
          <w:rStyle w:val="Hyperlink"/>
        </w:rPr>
        <w:fldChar w:fldCharType="end"/>
      </w:r>
      <w:bookmarkEnd w:id="147"/>
    </w:p>
    <w:p w:rsidR="00881B19" w:rsidRDefault="003E03C2">
      <w:pPr>
        <w:pStyle w:val="Heading3"/>
      </w:pPr>
      <w:bookmarkStart w:id="148" w:name="section_dd37820d8056446086c0066953c64743"/>
      <w:bookmarkStart w:id="149" w:name="_Toc221688137"/>
      <w:r>
        <w:t>\0x06DataSpaces\DataSpaceMap Stream</w:t>
      </w:r>
      <w:bookmarkEnd w:id="148"/>
      <w:bookmarkEnd w:id="149"/>
      <w:r>
        <w:fldChar w:fldCharType="begin"/>
      </w:r>
      <w:r>
        <w:instrText xml:space="preserve"> XE "Details:\0x06DataSpaces\DataSpaceMap stream" </w:instrText>
      </w:r>
      <w:r>
        <w:fldChar w:fldCharType="end"/>
      </w:r>
      <w:r>
        <w:fldChar w:fldCharType="begin"/>
      </w:r>
      <w:r>
        <w:instrText xml:space="preserve"> XE "\0x06DataSpaces\DataSpaceMap stream – IRMDS" </w:instrText>
      </w:r>
      <w:r>
        <w:fldChar w:fldCharType="end"/>
      </w:r>
      <w:r>
        <w:fldChar w:fldCharType="begin"/>
      </w:r>
      <w:r>
        <w:instrText xml:space="preserve"> XE "IRMDS:\0x06DataSpaces\DataSpaceMap stream" </w:instrText>
      </w:r>
      <w:r>
        <w:fldChar w:fldCharType="end"/>
      </w:r>
    </w:p>
    <w:p w:rsidR="00881B19" w:rsidRDefault="003E03C2">
      <w:pPr>
        <w:spacing w:after="240"/>
      </w:pPr>
      <w:r>
        <w:t>If the original document content is an Office binary document:</w:t>
      </w:r>
    </w:p>
    <w:p w:rsidR="00881B19" w:rsidRDefault="003E03C2">
      <w:pPr>
        <w:pStyle w:val="ListParagraph"/>
        <w:numPr>
          <w:ilvl w:val="0"/>
          <w:numId w:val="61"/>
        </w:numPr>
      </w:pPr>
      <w:r>
        <w:lastRenderedPageBreak/>
        <w:t xml:space="preserve">The </w:t>
      </w:r>
      <w:r>
        <w:rPr>
          <w:b/>
        </w:rPr>
        <w:t>\0x06DataSpaces\DataSpaceMap</w:t>
      </w:r>
      <w:r>
        <w:t xml:space="preserve"> </w:t>
      </w:r>
      <w:hyperlink w:anchor="gt_f3529cd8-50da-4f36-aa0b-66af455edbb6">
        <w:r>
          <w:rPr>
            <w:rStyle w:val="HyperlinkGreen"/>
            <w:b/>
          </w:rPr>
          <w:t>stream (1)</w:t>
        </w:r>
      </w:hyperlink>
      <w:r>
        <w:t xml:space="preserve"> MUST contain a </w:t>
      </w:r>
      <w:r>
        <w:rPr>
          <w:b/>
        </w:rPr>
        <w:t>DataSpaceMap</w:t>
      </w:r>
      <w:r>
        <w:t xml:space="preserve"> structure (section </w:t>
      </w:r>
      <w:hyperlink w:anchor="Section_a9dd21241f1047d2873febdc37965ab6" w:history="1">
        <w:r>
          <w:rPr>
            <w:rStyle w:val="Hyperlink"/>
          </w:rPr>
          <w:t>2.1.6</w:t>
        </w:r>
      </w:hyperlink>
      <w:r>
        <w:t xml:space="preserve">) containing at least one </w:t>
      </w:r>
      <w:r>
        <w:rPr>
          <w:b/>
        </w:rPr>
        <w:t>DataSpaceMapEntry</w:t>
      </w:r>
      <w:r>
        <w:t xml:space="preserve"> structure (section </w:t>
      </w:r>
      <w:hyperlink w:anchor="Section_1902a39e5f9a41b8b8d32aa1f51519d5" w:history="1">
        <w:r>
          <w:rPr>
            <w:rStyle w:val="Hyperlink"/>
          </w:rPr>
          <w:t>2.1.6.1</w:t>
        </w:r>
      </w:hyperlink>
      <w:r>
        <w:t xml:space="preserve">). The </w:t>
      </w:r>
      <w:r>
        <w:rPr>
          <w:b/>
        </w:rPr>
        <w:t>DataSpaceMapEntry</w:t>
      </w:r>
      <w:r>
        <w:t xml:space="preserve"> structure:</w:t>
      </w:r>
    </w:p>
    <w:p w:rsidR="00881B19" w:rsidRDefault="003E03C2">
      <w:pPr>
        <w:pStyle w:val="ListParagraph"/>
        <w:numPr>
          <w:ilvl w:val="1"/>
          <w:numId w:val="62"/>
        </w:numPr>
      </w:pPr>
      <w:r>
        <w:t xml:space="preserve">MUST have a </w:t>
      </w:r>
      <w:r>
        <w:rPr>
          <w:b/>
        </w:rPr>
        <w:t>DataSpaceName</w:t>
      </w:r>
      <w:r>
        <w:t xml:space="preserve"> equal to "0x09DRMDataSpace".</w:t>
      </w:r>
    </w:p>
    <w:p w:rsidR="00881B19" w:rsidRDefault="003E03C2">
      <w:pPr>
        <w:pStyle w:val="ListParagraph"/>
        <w:numPr>
          <w:ilvl w:val="1"/>
          <w:numId w:val="62"/>
        </w:numPr>
      </w:pPr>
      <w:r>
        <w:t xml:space="preserve">MUST have exactly one </w:t>
      </w:r>
      <w:r>
        <w:rPr>
          <w:b/>
        </w:rPr>
        <w:t>ReferenceComponents</w:t>
      </w:r>
      <w:r>
        <w:t xml:space="preserve"> entry with the name "0x09DRMContent" and the type 0x00000000, which signifies a stream (1).</w:t>
      </w:r>
    </w:p>
    <w:p w:rsidR="00881B19" w:rsidRDefault="003E03C2">
      <w:pPr>
        <w:pStyle w:val="ListParagraph"/>
        <w:numPr>
          <w:ilvl w:val="0"/>
          <w:numId w:val="61"/>
        </w:numPr>
      </w:pPr>
      <w:r>
        <w:t xml:space="preserve">The </w:t>
      </w:r>
      <w:r>
        <w:rPr>
          <w:b/>
        </w:rPr>
        <w:t>\0x06DataSpaces\DataSpaceMap</w:t>
      </w:r>
      <w:r>
        <w:t xml:space="preserve"> stream (1) MAY</w:t>
      </w:r>
      <w:bookmarkStart w:id="150" w:name="Appendix_A_Target_3"/>
      <w:r>
        <w:rPr>
          <w:rStyle w:val="Hyperlink"/>
        </w:rPr>
        <w:fldChar w:fldCharType="begin"/>
      </w:r>
      <w:r>
        <w:rPr>
          <w:rStyle w:val="Hyperlink"/>
        </w:rPr>
        <w:instrText xml:space="preserve"> HYPERLINK \l "Appendix_A_3" \o "Product behavior note 3" \h </w:instrText>
      </w:r>
      <w:r>
        <w:rPr>
          <w:rStyle w:val="Hyperlink"/>
        </w:rPr>
      </w:r>
      <w:r>
        <w:rPr>
          <w:rStyle w:val="Hyperlink"/>
        </w:rPr>
        <w:fldChar w:fldCharType="separate"/>
      </w:r>
      <w:r>
        <w:rPr>
          <w:rStyle w:val="Hyperlink"/>
        </w:rPr>
        <w:t>&lt;3&gt;</w:t>
      </w:r>
      <w:r>
        <w:rPr>
          <w:rStyle w:val="Hyperlink"/>
        </w:rPr>
        <w:fldChar w:fldCharType="end"/>
      </w:r>
      <w:bookmarkEnd w:id="150"/>
      <w:r>
        <w:t xml:space="preserve"> contain</w:t>
      </w:r>
      <w:r>
        <w:t xml:space="preserve"> a second </w:t>
      </w:r>
      <w:r>
        <w:rPr>
          <w:b/>
        </w:rPr>
        <w:t>DataSpaceMapEntry</w:t>
      </w:r>
      <w:r>
        <w:t xml:space="preserve"> structure in the </w:t>
      </w:r>
      <w:r>
        <w:rPr>
          <w:b/>
        </w:rPr>
        <w:t>DataSpaceMap</w:t>
      </w:r>
      <w:r>
        <w:t xml:space="preserve"> structure. The second </w:t>
      </w:r>
      <w:r>
        <w:rPr>
          <w:b/>
        </w:rPr>
        <w:t>DataSpaceMapEntry</w:t>
      </w:r>
      <w:r>
        <w:t xml:space="preserve"> structure:</w:t>
      </w:r>
    </w:p>
    <w:p w:rsidR="00881B19" w:rsidRDefault="003E03C2">
      <w:pPr>
        <w:pStyle w:val="ListParagraph"/>
        <w:numPr>
          <w:ilvl w:val="1"/>
          <w:numId w:val="63"/>
        </w:numPr>
      </w:pPr>
      <w:r>
        <w:t xml:space="preserve">MUST have a </w:t>
      </w:r>
      <w:r>
        <w:rPr>
          <w:b/>
        </w:rPr>
        <w:t>DataSpaceName</w:t>
      </w:r>
      <w:r>
        <w:t xml:space="preserve"> equal to "0x09LZXDRMDataSpace".</w:t>
      </w:r>
    </w:p>
    <w:p w:rsidR="00881B19" w:rsidRDefault="003E03C2">
      <w:pPr>
        <w:pStyle w:val="ListParagraph"/>
        <w:numPr>
          <w:ilvl w:val="1"/>
          <w:numId w:val="63"/>
        </w:numPr>
      </w:pPr>
      <w:r>
        <w:t xml:space="preserve">MUST have exactly one </w:t>
      </w:r>
      <w:r>
        <w:rPr>
          <w:b/>
        </w:rPr>
        <w:t>ReferenceComponents</w:t>
      </w:r>
      <w:r>
        <w:t xml:space="preserve"> entry with the name "0x09DRMViewerContent" and </w:t>
      </w:r>
      <w:r>
        <w:t>the type 0x00000000, which signifies a stream (1).</w:t>
      </w:r>
    </w:p>
    <w:p w:rsidR="00881B19" w:rsidRDefault="003E03C2">
      <w:pPr>
        <w:spacing w:after="240"/>
      </w:pPr>
      <w:r>
        <w:t xml:space="preserve">If the original document content is an ECMA-376 document </w:t>
      </w:r>
      <w:hyperlink r:id="rId99">
        <w:r>
          <w:rPr>
            <w:rStyle w:val="Hyperlink"/>
          </w:rPr>
          <w:t>[ECMA-376]</w:t>
        </w:r>
      </w:hyperlink>
      <w:r>
        <w:t>:</w:t>
      </w:r>
    </w:p>
    <w:p w:rsidR="00881B19" w:rsidRDefault="003E03C2">
      <w:pPr>
        <w:pStyle w:val="ListParagraph"/>
        <w:numPr>
          <w:ilvl w:val="0"/>
          <w:numId w:val="64"/>
        </w:numPr>
      </w:pPr>
      <w:r>
        <w:t xml:space="preserve">The </w:t>
      </w:r>
      <w:r>
        <w:rPr>
          <w:b/>
        </w:rPr>
        <w:t>\0x06DataSpaces\DataSpaceMap</w:t>
      </w:r>
      <w:r>
        <w:t xml:space="preserve"> stream (1) MUST contain a </w:t>
      </w:r>
      <w:r>
        <w:rPr>
          <w:b/>
        </w:rPr>
        <w:t>DataSpaceMa</w:t>
      </w:r>
      <w:r>
        <w:rPr>
          <w:b/>
        </w:rPr>
        <w:t>p</w:t>
      </w:r>
      <w:r>
        <w:t xml:space="preserve"> structure containing exactly one </w:t>
      </w:r>
      <w:r>
        <w:rPr>
          <w:b/>
        </w:rPr>
        <w:t>DataSpaceMapEntry</w:t>
      </w:r>
      <w:r>
        <w:t xml:space="preserve"> structure.</w:t>
      </w:r>
    </w:p>
    <w:p w:rsidR="00881B19" w:rsidRDefault="003E03C2">
      <w:pPr>
        <w:pStyle w:val="ListParagraph"/>
        <w:numPr>
          <w:ilvl w:val="0"/>
          <w:numId w:val="64"/>
        </w:numPr>
      </w:pPr>
      <w:r>
        <w:t xml:space="preserve">The </w:t>
      </w:r>
      <w:r>
        <w:rPr>
          <w:b/>
        </w:rPr>
        <w:t>DataSpaceMapEntry</w:t>
      </w:r>
      <w:r>
        <w:t xml:space="preserve"> substructure:</w:t>
      </w:r>
    </w:p>
    <w:p w:rsidR="00881B19" w:rsidRDefault="003E03C2">
      <w:pPr>
        <w:pStyle w:val="ListParagraph"/>
        <w:numPr>
          <w:ilvl w:val="1"/>
          <w:numId w:val="65"/>
        </w:numPr>
      </w:pPr>
      <w:r>
        <w:t xml:space="preserve">MUST have a </w:t>
      </w:r>
      <w:r>
        <w:rPr>
          <w:b/>
        </w:rPr>
        <w:t>DataSpaceName</w:t>
      </w:r>
      <w:r>
        <w:t xml:space="preserve"> equal to "DRMEncryptedDataSpace".</w:t>
      </w:r>
    </w:p>
    <w:p w:rsidR="00881B19" w:rsidRDefault="003E03C2">
      <w:pPr>
        <w:pStyle w:val="ListParagraph"/>
        <w:numPr>
          <w:ilvl w:val="1"/>
          <w:numId w:val="65"/>
        </w:numPr>
      </w:pPr>
      <w:r>
        <w:t xml:space="preserve">MUST have exactly one </w:t>
      </w:r>
      <w:r>
        <w:rPr>
          <w:b/>
        </w:rPr>
        <w:t>ReferenceComponents</w:t>
      </w:r>
      <w:r>
        <w:t xml:space="preserve"> entry with the name "EncryptedPackage" and the type 0x</w:t>
      </w:r>
      <w:r>
        <w:t>00000000, which signifies a stream (1).</w:t>
      </w:r>
    </w:p>
    <w:p w:rsidR="00881B19" w:rsidRDefault="003E03C2">
      <w:pPr>
        <w:pStyle w:val="Heading3"/>
      </w:pPr>
      <w:bookmarkStart w:id="151" w:name="section_7b65cd15d09c4393a9f43ad673b1821b"/>
      <w:bookmarkStart w:id="152" w:name="_Toc221688138"/>
      <w:r>
        <w:t>\0x06DataSpaces\DataSpaceInfo Storage</w:t>
      </w:r>
      <w:bookmarkEnd w:id="151"/>
      <w:bookmarkEnd w:id="152"/>
      <w:r>
        <w:fldChar w:fldCharType="begin"/>
      </w:r>
      <w:r>
        <w:instrText xml:space="preserve"> XE "Details:\0x06DataSpaces\DataSpaceInfo storage" </w:instrText>
      </w:r>
      <w:r>
        <w:fldChar w:fldCharType="end"/>
      </w:r>
      <w:r>
        <w:fldChar w:fldCharType="begin"/>
      </w:r>
      <w:r>
        <w:instrText xml:space="preserve"> XE "\0x06DataSpaces\DataSpaceInfo storage – IRMDS" </w:instrText>
      </w:r>
      <w:r>
        <w:fldChar w:fldCharType="end"/>
      </w:r>
      <w:r>
        <w:fldChar w:fldCharType="begin"/>
      </w:r>
      <w:r>
        <w:instrText xml:space="preserve"> XE "IRMDS:\0x06DataSpaces\DataSpaceInfo storage" </w:instrText>
      </w:r>
      <w:r>
        <w:fldChar w:fldCharType="end"/>
      </w:r>
    </w:p>
    <w:p w:rsidR="00881B19" w:rsidRDefault="003E03C2">
      <w:pPr>
        <w:spacing w:after="240"/>
      </w:pPr>
      <w:r>
        <w:t>If the original do</w:t>
      </w:r>
      <w:r>
        <w:t>cument content is an Office binary document:</w:t>
      </w:r>
    </w:p>
    <w:p w:rsidR="00881B19" w:rsidRDefault="003E03C2">
      <w:pPr>
        <w:pStyle w:val="ListParagraph"/>
        <w:numPr>
          <w:ilvl w:val="0"/>
          <w:numId w:val="66"/>
        </w:numPr>
      </w:pPr>
      <w:r>
        <w:t xml:space="preserve">The </w:t>
      </w:r>
      <w:r>
        <w:rPr>
          <w:b/>
        </w:rPr>
        <w:t>\0x06DataSpaces\DataSpaceInfo</w:t>
      </w:r>
      <w:r>
        <w:t xml:space="preserve"> storage MUST contain a </w:t>
      </w:r>
      <w:hyperlink w:anchor="gt_f3529cd8-50da-4f36-aa0b-66af455edbb6">
        <w:r>
          <w:rPr>
            <w:rStyle w:val="HyperlinkGreen"/>
            <w:b/>
          </w:rPr>
          <w:t>stream (1)</w:t>
        </w:r>
      </w:hyperlink>
      <w:r>
        <w:t xml:space="preserve"> named "0x09DRMDataSpace", which MUST contain a </w:t>
      </w:r>
      <w:r>
        <w:rPr>
          <w:b/>
        </w:rPr>
        <w:t>DataSpaceDefinition</w:t>
      </w:r>
      <w:r>
        <w:t xml:space="preserve"> structure (sec</w:t>
      </w:r>
      <w:r>
        <w:t xml:space="preserve">tion </w:t>
      </w:r>
      <w:hyperlink w:anchor="Section_9c59e994388841cc9f98ca986a2803c3" w:history="1">
        <w:r>
          <w:rPr>
            <w:rStyle w:val="Hyperlink"/>
          </w:rPr>
          <w:t>2.1.7</w:t>
        </w:r>
      </w:hyperlink>
      <w:r>
        <w:t>):</w:t>
      </w:r>
    </w:p>
    <w:p w:rsidR="00881B19" w:rsidRDefault="003E03C2">
      <w:pPr>
        <w:pStyle w:val="ListParagraph"/>
        <w:numPr>
          <w:ilvl w:val="1"/>
          <w:numId w:val="67"/>
        </w:numPr>
      </w:pPr>
      <w:r>
        <w:t xml:space="preserve">The </w:t>
      </w:r>
      <w:r>
        <w:rPr>
          <w:b/>
        </w:rPr>
        <w:t>DataSpaceDefinition</w:t>
      </w:r>
      <w:r>
        <w:t xml:space="preserve"> structure MUST have exactly one </w:t>
      </w:r>
      <w:r>
        <w:rPr>
          <w:b/>
        </w:rPr>
        <w:t>TransformReferences</w:t>
      </w:r>
      <w:r>
        <w:t xml:space="preserve"> entry, which MUST be "0x09DRMTransform".</w:t>
      </w:r>
    </w:p>
    <w:p w:rsidR="00881B19" w:rsidRDefault="003E03C2">
      <w:pPr>
        <w:pStyle w:val="ListParagraph"/>
        <w:numPr>
          <w:ilvl w:val="0"/>
          <w:numId w:val="66"/>
        </w:numPr>
      </w:pPr>
      <w:r>
        <w:t xml:space="preserve">The </w:t>
      </w:r>
      <w:r>
        <w:rPr>
          <w:b/>
        </w:rPr>
        <w:t>\0x06DataSpaces\DataSpaceInfo</w:t>
      </w:r>
      <w:r>
        <w:t xml:space="preserve"> storage MAY</w:t>
      </w:r>
      <w:bookmarkStart w:id="153" w:name="Appendix_A_Target_4"/>
      <w:r>
        <w:rPr>
          <w:rStyle w:val="Hyperlink"/>
        </w:rPr>
        <w:fldChar w:fldCharType="begin"/>
      </w:r>
      <w:r>
        <w:rPr>
          <w:rStyle w:val="Hyperlink"/>
        </w:rPr>
        <w:instrText xml:space="preserve"> HYPERLINK \l "Appendix_A_4" \o "Product behavior note 4" \h </w:instrText>
      </w:r>
      <w:r>
        <w:rPr>
          <w:rStyle w:val="Hyperlink"/>
        </w:rPr>
      </w:r>
      <w:r>
        <w:rPr>
          <w:rStyle w:val="Hyperlink"/>
        </w:rPr>
        <w:fldChar w:fldCharType="separate"/>
      </w:r>
      <w:r>
        <w:rPr>
          <w:rStyle w:val="Hyperlink"/>
        </w:rPr>
        <w:t>&lt;4&gt;</w:t>
      </w:r>
      <w:r>
        <w:rPr>
          <w:rStyle w:val="Hyperlink"/>
        </w:rPr>
        <w:fldChar w:fldCharType="end"/>
      </w:r>
      <w:bookmarkEnd w:id="153"/>
      <w:r>
        <w:t xml:space="preserve"> contain a stream (1) named "0x09LZXDRMDataSpace". If this stream (1) exists, it MUST contain a </w:t>
      </w:r>
      <w:r>
        <w:rPr>
          <w:b/>
        </w:rPr>
        <w:t>DataSpaceDefinition</w:t>
      </w:r>
      <w:r>
        <w:t xml:space="preserve"> structure: </w:t>
      </w:r>
    </w:p>
    <w:p w:rsidR="00881B19" w:rsidRDefault="003E03C2">
      <w:pPr>
        <w:pStyle w:val="ListParagraph"/>
        <w:numPr>
          <w:ilvl w:val="1"/>
          <w:numId w:val="68"/>
        </w:numPr>
      </w:pPr>
      <w:r>
        <w:t xml:space="preserve">The </w:t>
      </w:r>
      <w:r>
        <w:rPr>
          <w:b/>
        </w:rPr>
        <w:t>DataSpaceDefinition</w:t>
      </w:r>
      <w:r>
        <w:t xml:space="preserve"> structure MUST have exactly two </w:t>
      </w:r>
      <w:r>
        <w:rPr>
          <w:b/>
        </w:rPr>
        <w:t>Transfo</w:t>
      </w:r>
      <w:r>
        <w:rPr>
          <w:b/>
        </w:rPr>
        <w:t>rmReferences</w:t>
      </w:r>
      <w:r>
        <w:t xml:space="preserve"> entries. </w:t>
      </w:r>
    </w:p>
    <w:p w:rsidR="00881B19" w:rsidRDefault="003E03C2">
      <w:pPr>
        <w:pStyle w:val="ListParagraph"/>
        <w:numPr>
          <w:ilvl w:val="1"/>
          <w:numId w:val="68"/>
        </w:numPr>
      </w:pPr>
      <w:r>
        <w:t xml:space="preserve">The first </w:t>
      </w:r>
      <w:r>
        <w:rPr>
          <w:b/>
        </w:rPr>
        <w:t>TransformReferences</w:t>
      </w:r>
      <w:r>
        <w:t xml:space="preserve"> entry MUST be "0x09DRMTransform".</w:t>
      </w:r>
    </w:p>
    <w:p w:rsidR="00881B19" w:rsidRDefault="003E03C2">
      <w:pPr>
        <w:pStyle w:val="ListParagraph"/>
        <w:numPr>
          <w:ilvl w:val="1"/>
          <w:numId w:val="68"/>
        </w:numPr>
      </w:pPr>
      <w:r>
        <w:t xml:space="preserve">The second </w:t>
      </w:r>
      <w:r>
        <w:rPr>
          <w:b/>
        </w:rPr>
        <w:t>TransformReferences</w:t>
      </w:r>
      <w:r>
        <w:t xml:space="preserve"> entry MUST be "0x09LZXTransform".</w:t>
      </w:r>
    </w:p>
    <w:p w:rsidR="00881B19" w:rsidRDefault="003E03C2">
      <w:pPr>
        <w:spacing w:after="240"/>
      </w:pPr>
      <w:r>
        <w:t xml:space="preserve">If the original document content is an ECMA-376 document </w:t>
      </w:r>
      <w:hyperlink r:id="rId100">
        <w:r>
          <w:rPr>
            <w:rStyle w:val="Hyperlink"/>
          </w:rPr>
          <w:t>[ECMA-376]</w:t>
        </w:r>
      </w:hyperlink>
      <w:r>
        <w:t>:</w:t>
      </w:r>
    </w:p>
    <w:p w:rsidR="00881B19" w:rsidRDefault="003E03C2">
      <w:pPr>
        <w:pStyle w:val="ListParagraph"/>
        <w:numPr>
          <w:ilvl w:val="0"/>
          <w:numId w:val="69"/>
        </w:numPr>
      </w:pPr>
      <w:r>
        <w:t xml:space="preserve">The </w:t>
      </w:r>
      <w:r>
        <w:rPr>
          <w:b/>
        </w:rPr>
        <w:t>\0x06DataSpaces\DataSpaceInfo</w:t>
      </w:r>
      <w:r>
        <w:t xml:space="preserve"> storage MUST contain a stream (1) named "DRMEncryptedDataSpace", which MUST contain a </w:t>
      </w:r>
      <w:r>
        <w:rPr>
          <w:b/>
        </w:rPr>
        <w:t>DataSpaceDefinition</w:t>
      </w:r>
      <w:r>
        <w:t xml:space="preserve"> structure.</w:t>
      </w:r>
    </w:p>
    <w:p w:rsidR="00881B19" w:rsidRDefault="003E03C2">
      <w:pPr>
        <w:pStyle w:val="ListParagraph"/>
        <w:numPr>
          <w:ilvl w:val="0"/>
          <w:numId w:val="69"/>
        </w:numPr>
      </w:pPr>
      <w:r>
        <w:t xml:space="preserve">The </w:t>
      </w:r>
      <w:r>
        <w:rPr>
          <w:b/>
        </w:rPr>
        <w:t>DataSpaceDefinition</w:t>
      </w:r>
      <w:r>
        <w:t xml:space="preserve"> structure MUST have exactly one </w:t>
      </w:r>
      <w:r>
        <w:rPr>
          <w:b/>
        </w:rPr>
        <w:t>TransformReference</w:t>
      </w:r>
      <w:r>
        <w:rPr>
          <w:b/>
        </w:rPr>
        <w:t>s</w:t>
      </w:r>
      <w:r>
        <w:t xml:space="preserve"> entry, which MUST be "DRMEncryptedTransform".</w:t>
      </w:r>
    </w:p>
    <w:p w:rsidR="00881B19" w:rsidRDefault="003E03C2">
      <w:pPr>
        <w:pStyle w:val="Heading3"/>
      </w:pPr>
      <w:bookmarkStart w:id="154" w:name="section_038fa5b0a0964f21ba45e48a03ec43cd"/>
      <w:bookmarkStart w:id="155" w:name="_Toc221688139"/>
      <w:r>
        <w:lastRenderedPageBreak/>
        <w:t>\0x06DataSpaces\TransformInfo Storage for Office Binary Documents</w:t>
      </w:r>
      <w:bookmarkEnd w:id="154"/>
      <w:bookmarkEnd w:id="155"/>
      <w:r>
        <w:fldChar w:fldCharType="begin"/>
      </w:r>
      <w:r>
        <w:instrText xml:space="preserve"> XE "Details:\0x06DataSpaces\TransformInfo storage for Office binary documents" </w:instrText>
      </w:r>
      <w:r>
        <w:fldChar w:fldCharType="end"/>
      </w:r>
      <w:r>
        <w:fldChar w:fldCharType="begin"/>
      </w:r>
      <w:r>
        <w:instrText xml:space="preserve"> XE "\0x06DataSpaces\TransformInfo storage for Office binary </w:instrText>
      </w:r>
      <w:r>
        <w:instrText xml:space="preserve">documents – IRMDS" </w:instrText>
      </w:r>
      <w:r>
        <w:fldChar w:fldCharType="end"/>
      </w:r>
      <w:r>
        <w:fldChar w:fldCharType="begin"/>
      </w:r>
      <w:r>
        <w:instrText xml:space="preserve"> XE "IRMDS:\0x06DataSpaces\TransformInfo storage for Office binary documents" </w:instrText>
      </w:r>
      <w:r>
        <w:fldChar w:fldCharType="end"/>
      </w:r>
    </w:p>
    <w:p w:rsidR="00881B19" w:rsidRDefault="003E03C2">
      <w:pPr>
        <w:spacing w:after="240"/>
      </w:pPr>
      <w:r>
        <w:t xml:space="preserve">If the original document content is an Office binary document, the </w:t>
      </w:r>
      <w:r>
        <w:rPr>
          <w:b/>
        </w:rPr>
        <w:t>\0x06DataSpaces\TransformInfo</w:t>
      </w:r>
      <w:r>
        <w:t xml:space="preserve"> storage MUST contain one storage named "0x09DRMTransform"</w:t>
      </w:r>
      <w:r>
        <w:t xml:space="preserve">. The "0x09DRMTransform" storage MUST contain a </w:t>
      </w:r>
      <w:hyperlink w:anchor="gt_f3529cd8-50da-4f36-aa0b-66af455edbb6">
        <w:r>
          <w:rPr>
            <w:rStyle w:val="HyperlinkGreen"/>
            <w:b/>
          </w:rPr>
          <w:t>stream (1)</w:t>
        </w:r>
      </w:hyperlink>
      <w:r>
        <w:t xml:space="preserve"> named "0x06Primary". The "0x06Primary" stream (1) MUST contain an </w:t>
      </w:r>
      <w:r>
        <w:rPr>
          <w:b/>
        </w:rPr>
        <w:t>IRMDSTransformInfo</w:t>
      </w:r>
      <w:r>
        <w:t xml:space="preserve"> structure (section </w:t>
      </w:r>
      <w:hyperlink w:anchor="Section_fc0b604adb9c477d98352fc0e2aa50ac" w:history="1">
        <w:r>
          <w:rPr>
            <w:rStyle w:val="Hyperlink"/>
          </w:rPr>
          <w:t>2.2.6</w:t>
        </w:r>
      </w:hyperlink>
      <w:r>
        <w:t xml:space="preserve">). Within the </w:t>
      </w:r>
      <w:r>
        <w:rPr>
          <w:b/>
        </w:rPr>
        <w:t>IRMDSTransformInfo</w:t>
      </w:r>
      <w:r>
        <w:t xml:space="preserve"> structure, the following values MUST be set:</w:t>
      </w:r>
    </w:p>
    <w:p w:rsidR="00881B19" w:rsidRDefault="003E03C2">
      <w:pPr>
        <w:pStyle w:val="ListParagraph"/>
        <w:numPr>
          <w:ilvl w:val="0"/>
          <w:numId w:val="70"/>
        </w:numPr>
      </w:pPr>
      <w:r>
        <w:rPr>
          <w:b/>
        </w:rPr>
        <w:t>TransformInfoHeader.TransformType</w:t>
      </w:r>
      <w:r>
        <w:t xml:space="preserve"> MUST be 0x00000001.</w:t>
      </w:r>
    </w:p>
    <w:p w:rsidR="00881B19" w:rsidRDefault="003E03C2">
      <w:pPr>
        <w:pStyle w:val="ListParagraph"/>
        <w:numPr>
          <w:ilvl w:val="0"/>
          <w:numId w:val="70"/>
        </w:numPr>
      </w:pPr>
      <w:r>
        <w:rPr>
          <w:b/>
        </w:rPr>
        <w:t>TransformInfoHeader.TransformID</w:t>
      </w:r>
      <w:r>
        <w:t xml:space="preserve"> MUST be "{C73DFACD-061F-43B0-8B64-0C620D2A8B50}".</w:t>
      </w:r>
    </w:p>
    <w:p w:rsidR="00881B19" w:rsidRDefault="003E03C2">
      <w:pPr>
        <w:pStyle w:val="ListParagraph"/>
        <w:numPr>
          <w:ilvl w:val="0"/>
          <w:numId w:val="70"/>
        </w:numPr>
      </w:pPr>
      <w:r>
        <w:rPr>
          <w:b/>
        </w:rPr>
        <w:t>Transfor</w:t>
      </w:r>
      <w:r>
        <w:rPr>
          <w:b/>
        </w:rPr>
        <w:t>mInfoHeader.TransformName</w:t>
      </w:r>
      <w:r>
        <w:t xml:space="preserve"> MUST be "Microsoft.Metadata.DRMTransform".</w:t>
      </w:r>
    </w:p>
    <w:p w:rsidR="00881B19" w:rsidRDefault="003E03C2">
      <w:pPr>
        <w:pStyle w:val="ListParagraph"/>
        <w:numPr>
          <w:ilvl w:val="0"/>
          <w:numId w:val="70"/>
        </w:numPr>
      </w:pPr>
      <w:r>
        <w:rPr>
          <w:b/>
        </w:rPr>
        <w:t>TransformInfoHeader.ReaderVersion</w:t>
      </w:r>
      <w:r>
        <w:t xml:space="preserve"> MUST be "1.0".</w:t>
      </w:r>
    </w:p>
    <w:p w:rsidR="00881B19" w:rsidRDefault="003E03C2">
      <w:pPr>
        <w:pStyle w:val="ListParagraph"/>
        <w:numPr>
          <w:ilvl w:val="0"/>
          <w:numId w:val="70"/>
        </w:numPr>
      </w:pPr>
      <w:r>
        <w:rPr>
          <w:b/>
        </w:rPr>
        <w:t>TransformInfoHeader.UpdaterVersion</w:t>
      </w:r>
      <w:r>
        <w:t xml:space="preserve"> MUST be "1.0".</w:t>
      </w:r>
    </w:p>
    <w:p w:rsidR="00881B19" w:rsidRDefault="003E03C2">
      <w:pPr>
        <w:pStyle w:val="ListParagraph"/>
        <w:numPr>
          <w:ilvl w:val="0"/>
          <w:numId w:val="70"/>
        </w:numPr>
      </w:pPr>
      <w:r>
        <w:rPr>
          <w:b/>
        </w:rPr>
        <w:t>TransformInfoHeader.WriterVersion</w:t>
      </w:r>
      <w:r>
        <w:t xml:space="preserve"> MUST be "1.0".</w:t>
      </w:r>
    </w:p>
    <w:p w:rsidR="00881B19" w:rsidRDefault="003E03C2">
      <w:pPr>
        <w:spacing w:after="240"/>
      </w:pPr>
      <w:r>
        <w:t xml:space="preserve">The 0x09DRMTransform storage MUST also contain one or more end-user license streams (1) as specified in section </w:t>
      </w:r>
      <w:hyperlink w:anchor="Section_64fb4612b4dc45e7bfb40759d8e66770" w:history="1">
        <w:r>
          <w:rPr>
            <w:rStyle w:val="Hyperlink"/>
          </w:rPr>
          <w:t>2.2.7</w:t>
        </w:r>
      </w:hyperlink>
      <w:r>
        <w:t>.</w:t>
      </w:r>
    </w:p>
    <w:p w:rsidR="00881B19" w:rsidRDefault="003E03C2">
      <w:pPr>
        <w:spacing w:after="240"/>
      </w:pPr>
      <w:r>
        <w:t xml:space="preserve">The </w:t>
      </w:r>
      <w:r>
        <w:rPr>
          <w:b/>
        </w:rPr>
        <w:t>\0x06DataSpaces\TransformInfo</w:t>
      </w:r>
      <w:r>
        <w:t xml:space="preserve"> storage MAY</w:t>
      </w:r>
      <w:bookmarkStart w:id="156" w:name="Appendix_A_Target_5"/>
      <w:r>
        <w:rPr>
          <w:rStyle w:val="Hyperlink"/>
        </w:rPr>
        <w:fldChar w:fldCharType="begin"/>
      </w:r>
      <w:r>
        <w:rPr>
          <w:rStyle w:val="Hyperlink"/>
        </w:rPr>
        <w:instrText xml:space="preserve"> HYPERLINK \l "Appendix_A_5" \</w:instrText>
      </w:r>
      <w:r>
        <w:rPr>
          <w:rStyle w:val="Hyperlink"/>
        </w:rPr>
        <w:instrText xml:space="preserve">o "Product behavior note 5" \h </w:instrText>
      </w:r>
      <w:r>
        <w:rPr>
          <w:rStyle w:val="Hyperlink"/>
        </w:rPr>
      </w:r>
      <w:r>
        <w:rPr>
          <w:rStyle w:val="Hyperlink"/>
        </w:rPr>
        <w:fldChar w:fldCharType="separate"/>
      </w:r>
      <w:r>
        <w:rPr>
          <w:rStyle w:val="Hyperlink"/>
        </w:rPr>
        <w:t>&lt;5&gt;</w:t>
      </w:r>
      <w:r>
        <w:rPr>
          <w:rStyle w:val="Hyperlink"/>
        </w:rPr>
        <w:fldChar w:fldCharType="end"/>
      </w:r>
      <w:bookmarkEnd w:id="156"/>
      <w:r>
        <w:t xml:space="preserve"> contain a substorage named "0x09LZXTransform". If the 0x09LZXTransform storage exists, it MUST contain a stream (1) named "0x06Primary". The </w:t>
      </w:r>
      <w:r>
        <w:rPr>
          <w:b/>
        </w:rPr>
        <w:t>0x06Primary</w:t>
      </w:r>
      <w:r>
        <w:t xml:space="preserve"> stream (1) MUST contain a </w:t>
      </w:r>
      <w:r>
        <w:rPr>
          <w:b/>
        </w:rPr>
        <w:t>TransformInfoHeader</w:t>
      </w:r>
      <w:r>
        <w:t xml:space="preserve"> structure (section </w:t>
      </w:r>
      <w:hyperlink w:anchor="Section_c0bfd080ef2a433481a8d1af95dee5e5" w:history="1">
        <w:r>
          <w:rPr>
            <w:rStyle w:val="Hyperlink"/>
          </w:rPr>
          <w:t>2.1.8</w:t>
        </w:r>
      </w:hyperlink>
      <w:r>
        <w:t xml:space="preserve">). Within the </w:t>
      </w:r>
      <w:r>
        <w:rPr>
          <w:b/>
        </w:rPr>
        <w:t>TransformInfoHeader</w:t>
      </w:r>
      <w:r>
        <w:t xml:space="preserve"> structure, the following values MUST be set:</w:t>
      </w:r>
    </w:p>
    <w:p w:rsidR="00881B19" w:rsidRDefault="003E03C2">
      <w:pPr>
        <w:pStyle w:val="ListParagraph"/>
        <w:numPr>
          <w:ilvl w:val="0"/>
          <w:numId w:val="71"/>
        </w:numPr>
      </w:pPr>
      <w:r>
        <w:rPr>
          <w:b/>
        </w:rPr>
        <w:t>TransformType</w:t>
      </w:r>
      <w:r>
        <w:t xml:space="preserve"> MUST be 0x00000001.</w:t>
      </w:r>
    </w:p>
    <w:p w:rsidR="00881B19" w:rsidRDefault="003E03C2">
      <w:pPr>
        <w:pStyle w:val="ListParagraph"/>
        <w:numPr>
          <w:ilvl w:val="0"/>
          <w:numId w:val="71"/>
        </w:numPr>
      </w:pPr>
      <w:r>
        <w:rPr>
          <w:b/>
        </w:rPr>
        <w:t>TransformID</w:t>
      </w:r>
      <w:r>
        <w:t xml:space="preserve"> MUST be "{86DE7F2B-DDCE-486d-B016-405BBE82B8BC}".</w:t>
      </w:r>
    </w:p>
    <w:p w:rsidR="00881B19" w:rsidRDefault="003E03C2">
      <w:pPr>
        <w:pStyle w:val="ListParagraph"/>
        <w:numPr>
          <w:ilvl w:val="0"/>
          <w:numId w:val="71"/>
        </w:numPr>
      </w:pPr>
      <w:r>
        <w:rPr>
          <w:b/>
        </w:rPr>
        <w:t>TransformName</w:t>
      </w:r>
      <w:r>
        <w:t xml:space="preserve"> MUST</w:t>
      </w:r>
      <w:r>
        <w:t xml:space="preserve"> be "Microsoft.Metadata.CompressionTransform".</w:t>
      </w:r>
    </w:p>
    <w:p w:rsidR="00881B19" w:rsidRDefault="003E03C2">
      <w:pPr>
        <w:pStyle w:val="ListParagraph"/>
        <w:numPr>
          <w:ilvl w:val="0"/>
          <w:numId w:val="71"/>
        </w:numPr>
      </w:pPr>
      <w:r>
        <w:rPr>
          <w:b/>
        </w:rPr>
        <w:t>ReaderVersion</w:t>
      </w:r>
      <w:r>
        <w:t xml:space="preserve"> MUST be "1.0".</w:t>
      </w:r>
    </w:p>
    <w:p w:rsidR="00881B19" w:rsidRDefault="003E03C2">
      <w:pPr>
        <w:pStyle w:val="ListParagraph"/>
        <w:numPr>
          <w:ilvl w:val="0"/>
          <w:numId w:val="71"/>
        </w:numPr>
      </w:pPr>
      <w:r>
        <w:rPr>
          <w:b/>
        </w:rPr>
        <w:t>UpdaterVersion</w:t>
      </w:r>
      <w:r>
        <w:t xml:space="preserve"> MUST be "1.0".</w:t>
      </w:r>
    </w:p>
    <w:p w:rsidR="00881B19" w:rsidRDefault="003E03C2">
      <w:pPr>
        <w:pStyle w:val="ListParagraph"/>
        <w:numPr>
          <w:ilvl w:val="0"/>
          <w:numId w:val="71"/>
        </w:numPr>
      </w:pPr>
      <w:r>
        <w:rPr>
          <w:b/>
        </w:rPr>
        <w:t>WriterVersion</w:t>
      </w:r>
      <w:r>
        <w:t xml:space="preserve"> MUST be "1.0".</w:t>
      </w:r>
    </w:p>
    <w:p w:rsidR="00881B19" w:rsidRDefault="003E03C2">
      <w:pPr>
        <w:pStyle w:val="Heading3"/>
      </w:pPr>
      <w:bookmarkStart w:id="157" w:name="section_dc6708bbe85244b1acbaf74614155191"/>
      <w:bookmarkStart w:id="158" w:name="_Toc221688140"/>
      <w:r>
        <w:t>\0x06DataSpaces\TransformInfo Storage for ECMA-376 Documents</w:t>
      </w:r>
      <w:bookmarkEnd w:id="157"/>
      <w:bookmarkEnd w:id="158"/>
      <w:r>
        <w:fldChar w:fldCharType="begin"/>
      </w:r>
      <w:r>
        <w:instrText xml:space="preserve"> XE "Details:\0x06DataSpaces\TransformInfo storage for ECMA-3</w:instrText>
      </w:r>
      <w:r>
        <w:instrText xml:space="preserve">76 documents" </w:instrText>
      </w:r>
      <w:r>
        <w:fldChar w:fldCharType="end"/>
      </w:r>
      <w:r>
        <w:fldChar w:fldCharType="begin"/>
      </w:r>
      <w:r>
        <w:instrText xml:space="preserve"> XE "\0x06DataSpaces\TransformInfo storage for ECMA-376 documents – IRMDS" </w:instrText>
      </w:r>
      <w:r>
        <w:fldChar w:fldCharType="end"/>
      </w:r>
      <w:r>
        <w:fldChar w:fldCharType="begin"/>
      </w:r>
      <w:r>
        <w:instrText xml:space="preserve"> XE "IRMDS:\0x06DataSpaces\TransformInfo storage for ECMA-376 documents" </w:instrText>
      </w:r>
      <w:r>
        <w:fldChar w:fldCharType="end"/>
      </w:r>
    </w:p>
    <w:p w:rsidR="00881B19" w:rsidRDefault="003E03C2">
      <w:r>
        <w:t xml:space="preserve">If the original document is an ECMA-376 document </w:t>
      </w:r>
      <w:hyperlink r:id="rId101">
        <w:r>
          <w:rPr>
            <w:rStyle w:val="Hyperlink"/>
          </w:rPr>
          <w:t>[ECMA-376]</w:t>
        </w:r>
      </w:hyperlink>
      <w:r>
        <w:t xml:space="preserve"> conforming to the IRMDS structure, the </w:t>
      </w:r>
      <w:r>
        <w:rPr>
          <w:b/>
        </w:rPr>
        <w:t>\0x06DataSpaces\TransformInfo</w:t>
      </w:r>
      <w:r>
        <w:t xml:space="preserve"> storage MUST contain one storage named "DRMEncryptedTransform". The "DRMEncryptedTransform" storage MUST contain</w:t>
      </w:r>
      <w:r>
        <w:t xml:space="preserve"> a </w:t>
      </w:r>
      <w:hyperlink w:anchor="gt_f3529cd8-50da-4f36-aa0b-66af455edbb6">
        <w:r>
          <w:rPr>
            <w:rStyle w:val="HyperlinkGreen"/>
            <w:b/>
          </w:rPr>
          <w:t>stream (1)</w:t>
        </w:r>
      </w:hyperlink>
      <w:r>
        <w:t xml:space="preserve"> named "0x06Primary". The "0x06Primary" stream (1) MUST contain an </w:t>
      </w:r>
      <w:r>
        <w:rPr>
          <w:b/>
        </w:rPr>
        <w:t>IRMDSTransformInfo</w:t>
      </w:r>
      <w:r>
        <w:t xml:space="preserve"> structure (section </w:t>
      </w:r>
      <w:hyperlink w:anchor="Section_fc0b604adb9c477d98352fc0e2aa50ac" w:history="1">
        <w:r>
          <w:rPr>
            <w:rStyle w:val="Hyperlink"/>
          </w:rPr>
          <w:t>2.2.6</w:t>
        </w:r>
      </w:hyperlink>
      <w:r>
        <w:t>). Within t</w:t>
      </w:r>
      <w:r>
        <w:t xml:space="preserve">he </w:t>
      </w:r>
      <w:r>
        <w:rPr>
          <w:b/>
        </w:rPr>
        <w:t>IRMDSTransformInfo</w:t>
      </w:r>
      <w:r>
        <w:t xml:space="preserve"> structure, the following values MUST be set:</w:t>
      </w:r>
    </w:p>
    <w:p w:rsidR="00881B19" w:rsidRDefault="003E03C2">
      <w:pPr>
        <w:pStyle w:val="ListParagraph"/>
        <w:numPr>
          <w:ilvl w:val="0"/>
          <w:numId w:val="72"/>
        </w:numPr>
      </w:pPr>
      <w:r>
        <w:rPr>
          <w:b/>
        </w:rPr>
        <w:t>TransformInfoHeader.TransformType</w:t>
      </w:r>
      <w:r>
        <w:t xml:space="preserve"> MUST be 0x00000001.</w:t>
      </w:r>
    </w:p>
    <w:p w:rsidR="00881B19" w:rsidRDefault="003E03C2">
      <w:pPr>
        <w:pStyle w:val="ListParagraph"/>
        <w:numPr>
          <w:ilvl w:val="0"/>
          <w:numId w:val="72"/>
        </w:numPr>
      </w:pPr>
      <w:r>
        <w:rPr>
          <w:b/>
        </w:rPr>
        <w:t>TransformInfoHeader.TransformID</w:t>
      </w:r>
      <w:r>
        <w:t xml:space="preserve"> MUST be "{C73DFACD-061F-43B0-8B64-0C620D2A8B50}".</w:t>
      </w:r>
    </w:p>
    <w:p w:rsidR="00881B19" w:rsidRDefault="003E03C2">
      <w:pPr>
        <w:pStyle w:val="ListParagraph"/>
        <w:numPr>
          <w:ilvl w:val="0"/>
          <w:numId w:val="73"/>
        </w:numPr>
      </w:pPr>
      <w:r>
        <w:rPr>
          <w:b/>
        </w:rPr>
        <w:t>TransformInfoHeader.TransformName</w:t>
      </w:r>
      <w:r>
        <w:t xml:space="preserve"> MUST be "Microsoft.</w:t>
      </w:r>
      <w:r>
        <w:t>Metadata.DRMTransform".</w:t>
      </w:r>
    </w:p>
    <w:p w:rsidR="00881B19" w:rsidRDefault="003E03C2">
      <w:pPr>
        <w:pStyle w:val="ListParagraph"/>
        <w:numPr>
          <w:ilvl w:val="0"/>
          <w:numId w:val="73"/>
        </w:numPr>
      </w:pPr>
      <w:r>
        <w:rPr>
          <w:b/>
        </w:rPr>
        <w:t>TransformInfoHeader.ReaderVersion</w:t>
      </w:r>
      <w:r>
        <w:t xml:space="preserve"> MUST be 1.0.</w:t>
      </w:r>
    </w:p>
    <w:p w:rsidR="00881B19" w:rsidRDefault="003E03C2">
      <w:pPr>
        <w:pStyle w:val="ListParagraph"/>
        <w:numPr>
          <w:ilvl w:val="0"/>
          <w:numId w:val="73"/>
        </w:numPr>
      </w:pPr>
      <w:r>
        <w:rPr>
          <w:b/>
        </w:rPr>
        <w:t>TransformInfoHeader.UpdaterVersion</w:t>
      </w:r>
      <w:r>
        <w:t xml:space="preserve"> MUST be 1.0.</w:t>
      </w:r>
    </w:p>
    <w:p w:rsidR="00881B19" w:rsidRDefault="003E03C2">
      <w:pPr>
        <w:pStyle w:val="ListParagraph"/>
        <w:numPr>
          <w:ilvl w:val="0"/>
          <w:numId w:val="73"/>
        </w:numPr>
      </w:pPr>
      <w:r>
        <w:rPr>
          <w:b/>
        </w:rPr>
        <w:lastRenderedPageBreak/>
        <w:t>TransformInfoHeader.WriterVersion</w:t>
      </w:r>
      <w:r>
        <w:t xml:space="preserve"> MUST be 1.0.</w:t>
      </w:r>
    </w:p>
    <w:p w:rsidR="00881B19" w:rsidRDefault="003E03C2">
      <w:pPr>
        <w:spacing w:after="240"/>
      </w:pPr>
      <w:r>
        <w:t xml:space="preserve">The DRMEncryptedTransform storage MUST also contain one or more end-user license </w:t>
      </w:r>
      <w:r>
        <w:t xml:space="preserve">streams (1) as specified in section </w:t>
      </w:r>
      <w:hyperlink w:anchor="Section_64fb4612b4dc45e7bfb40759d8e66770" w:history="1">
        <w:r>
          <w:rPr>
            <w:rStyle w:val="Hyperlink"/>
          </w:rPr>
          <w:t>2.2.7</w:t>
        </w:r>
      </w:hyperlink>
      <w:r>
        <w:t>.</w:t>
      </w:r>
      <w:bookmarkStart w:id="159" w:name="Appendix_A_Target_6"/>
      <w:r>
        <w:rPr>
          <w:rStyle w:val="Hyperlink"/>
        </w:rPr>
        <w:fldChar w:fldCharType="begin"/>
      </w:r>
      <w:r>
        <w:rPr>
          <w:rStyle w:val="Hyperlink"/>
        </w:rPr>
        <w:instrText xml:space="preserve"> HYPERLINK \l "Appendix_A_6" \o "Product behavior note 6" \h </w:instrText>
      </w:r>
      <w:r>
        <w:rPr>
          <w:rStyle w:val="Hyperlink"/>
        </w:rPr>
      </w:r>
      <w:r>
        <w:rPr>
          <w:rStyle w:val="Hyperlink"/>
        </w:rPr>
        <w:fldChar w:fldCharType="separate"/>
      </w:r>
      <w:r>
        <w:rPr>
          <w:rStyle w:val="Hyperlink"/>
        </w:rPr>
        <w:t>&lt;6&gt;</w:t>
      </w:r>
      <w:r>
        <w:rPr>
          <w:rStyle w:val="Hyperlink"/>
        </w:rPr>
        <w:fldChar w:fldCharType="end"/>
      </w:r>
      <w:bookmarkEnd w:id="159"/>
    </w:p>
    <w:p w:rsidR="00881B19" w:rsidRDefault="003E03C2">
      <w:pPr>
        <w:pStyle w:val="Heading3"/>
      </w:pPr>
      <w:bookmarkStart w:id="160" w:name="section_d30116f420f646a388068120ab924409"/>
      <w:bookmarkStart w:id="161" w:name="_Toc221688141"/>
      <w:r>
        <w:t>ExtensibilityHeader</w:t>
      </w:r>
      <w:bookmarkEnd w:id="160"/>
      <w:bookmarkEnd w:id="161"/>
      <w:r>
        <w:fldChar w:fldCharType="begin"/>
      </w:r>
      <w:r>
        <w:instrText xml:space="preserve"> XE "Details:ExtensibilityHeader structure" </w:instrText>
      </w:r>
      <w:r>
        <w:fldChar w:fldCharType="end"/>
      </w:r>
      <w:r>
        <w:fldChar w:fldCharType="begin"/>
      </w:r>
      <w:r>
        <w:instrText xml:space="preserve"> XE "ExtensibilityHea</w:instrText>
      </w:r>
      <w:r>
        <w:instrText xml:space="preserve">der structure – IRMDS" </w:instrText>
      </w:r>
      <w:r>
        <w:fldChar w:fldCharType="end"/>
      </w:r>
      <w:r>
        <w:fldChar w:fldCharType="begin"/>
      </w:r>
      <w:r>
        <w:instrText xml:space="preserve"> XE "IRMDS:ExtensibilityHeader structure" </w:instrText>
      </w:r>
      <w:r>
        <w:fldChar w:fldCharType="end"/>
      </w:r>
    </w:p>
    <w:p w:rsidR="00881B19" w:rsidRDefault="003E03C2">
      <w:pPr>
        <w:spacing w:after="240"/>
      </w:pPr>
      <w:r>
        <w:t xml:space="preserve">The </w:t>
      </w:r>
      <w:r>
        <w:rPr>
          <w:b/>
        </w:rPr>
        <w:t>ExtensibilityHeader</w:t>
      </w:r>
      <w:r>
        <w:t xml:space="preserve"> structure provides a facility to allow an updated header with more information to be inserted into a larger structure in the future. This structure consists of a </w:t>
      </w:r>
      <w:r>
        <w:t>single element.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bl>
    <w:p w:rsidR="00881B19" w:rsidRDefault="003E03C2">
      <w:pPr>
        <w:pStyle w:val="Definition-Field"/>
      </w:pPr>
      <w:r>
        <w:rPr>
          <w:b/>
        </w:rPr>
        <w:t xml:space="preserve">Length (4 bytes): </w:t>
      </w:r>
      <w:r>
        <w:t xml:space="preserve">An unsigned integer that specifies the size of the </w:t>
      </w:r>
      <w:r>
        <w:rPr>
          <w:b/>
        </w:rPr>
        <w:t>ExtensibilityHeader</w:t>
      </w:r>
      <w:r>
        <w:t xml:space="preserve"> structure. It MUST be 0x00000004.</w:t>
      </w:r>
    </w:p>
    <w:p w:rsidR="00881B19" w:rsidRDefault="003E03C2">
      <w:pPr>
        <w:pStyle w:val="Heading3"/>
      </w:pPr>
      <w:bookmarkStart w:id="162" w:name="section_fc0b604adb9c477d98352fc0e2aa50ac"/>
      <w:bookmarkStart w:id="163" w:name="_Toc221688142"/>
      <w:r>
        <w:t>IRMDSTransformInfo</w:t>
      </w:r>
      <w:bookmarkEnd w:id="162"/>
      <w:bookmarkEnd w:id="163"/>
      <w:r>
        <w:fldChar w:fldCharType="begin"/>
      </w:r>
      <w:r>
        <w:instrText xml:space="preserve"> XE "Details:IRMDSTransformInfo structure" </w:instrText>
      </w:r>
      <w:r>
        <w:fldChar w:fldCharType="end"/>
      </w:r>
      <w:r>
        <w:fldChar w:fldCharType="begin"/>
      </w:r>
      <w:r>
        <w:instrText xml:space="preserve"> XE "IRMDSTransformInfo structure – IRMDS" </w:instrText>
      </w:r>
      <w:r>
        <w:fldChar w:fldCharType="end"/>
      </w:r>
      <w:r>
        <w:fldChar w:fldCharType="begin"/>
      </w:r>
      <w:r>
        <w:instrText xml:space="preserve"> XE "IRMDS:IRMDSTransformInfo structure" </w:instrText>
      </w:r>
      <w:r>
        <w:fldChar w:fldCharType="end"/>
      </w:r>
    </w:p>
    <w:p w:rsidR="00881B19" w:rsidRDefault="003E03C2">
      <w:pPr>
        <w:spacing w:after="240"/>
      </w:pPr>
      <w:r>
        <w:t xml:space="preserve">The </w:t>
      </w:r>
      <w:r>
        <w:rPr>
          <w:b/>
        </w:rPr>
        <w:t>IRMDSTransformInfo</w:t>
      </w:r>
      <w:r>
        <w:t xml:space="preserve"> structure specifies a specific transform that has been applied to protected content to enforce righ</w:t>
      </w:r>
      <w:r>
        <w:t>ts management policies applied to the document.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TransformInfoHeader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ExtensibilityHeader</w:t>
            </w:r>
          </w:p>
        </w:tc>
      </w:tr>
      <w:tr w:rsidR="00881B19" w:rsidTr="00881B19">
        <w:trPr>
          <w:trHeight w:val="490"/>
        </w:trPr>
        <w:tc>
          <w:tcPr>
            <w:tcW w:w="8640" w:type="dxa"/>
            <w:gridSpan w:val="32"/>
          </w:tcPr>
          <w:p w:rsidR="00881B19" w:rsidRDefault="003E03C2">
            <w:pPr>
              <w:pStyle w:val="PacketDiagramBodyText"/>
            </w:pPr>
            <w:r>
              <w:t>XrMLLicense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TransformInfoHeader (variable): </w:t>
      </w:r>
      <w:r>
        <w:t xml:space="preserve">A </w:t>
      </w:r>
      <w:r>
        <w:rPr>
          <w:b/>
        </w:rPr>
        <w:t>TransformInfoHeader</w:t>
      </w:r>
      <w:r>
        <w:t xml:space="preserve"> structure (section </w:t>
      </w:r>
      <w:hyperlink w:anchor="Section_c0bfd080ef2a433481a8d1af95dee5e5" w:history="1">
        <w:r>
          <w:rPr>
            <w:rStyle w:val="Hyperlink"/>
          </w:rPr>
          <w:t>2.1.8</w:t>
        </w:r>
      </w:hyperlink>
      <w:r>
        <w:t>) that specifies the identity of the transform applied.</w:t>
      </w:r>
    </w:p>
    <w:p w:rsidR="00881B19" w:rsidRDefault="003E03C2">
      <w:pPr>
        <w:pStyle w:val="Definition-Field"/>
      </w:pPr>
      <w:r>
        <w:rPr>
          <w:b/>
        </w:rPr>
        <w:t>ExtensibilityHeader (4 bytes):</w:t>
      </w:r>
      <w:r>
        <w:t xml:space="preserve"> An </w:t>
      </w:r>
      <w:r>
        <w:rPr>
          <w:b/>
        </w:rPr>
        <w:t>ExtensibilityHeader</w:t>
      </w:r>
      <w:r>
        <w:t xml:space="preserve"> structure (section </w:t>
      </w:r>
      <w:hyperlink w:anchor="Section_d30116f420f646a388068120ab924409" w:history="1">
        <w:r>
          <w:rPr>
            <w:rStyle w:val="Hyperlink"/>
          </w:rPr>
          <w:t>2.2.5</w:t>
        </w:r>
      </w:hyperlink>
      <w:r>
        <w:t>).</w:t>
      </w:r>
    </w:p>
    <w:p w:rsidR="00881B19" w:rsidRDefault="003E03C2">
      <w:pPr>
        <w:pStyle w:val="Definition-Field"/>
      </w:pPr>
      <w:r>
        <w:rPr>
          <w:b/>
        </w:rPr>
        <w:t>XrMLLicense (variable):</w:t>
      </w:r>
      <w:r>
        <w:t xml:space="preserve"> A </w:t>
      </w:r>
      <w:r>
        <w:rPr>
          <w:b/>
        </w:rPr>
        <w:t xml:space="preserve">UTF-8-LP-P4 </w:t>
      </w:r>
      <w:r>
        <w:t xml:space="preserve">structure (section </w:t>
      </w:r>
      <w:hyperlink w:anchor="Section_82592730321b4ec4bb3e87748976af33" w:history="1">
        <w:r>
          <w:rPr>
            <w:rStyle w:val="Hyperlink"/>
          </w:rPr>
          <w:t>2.1.3</w:t>
        </w:r>
      </w:hyperlink>
      <w:r>
        <w:t xml:space="preserve">) containing a valid XrML signed issuance license as specified in </w:t>
      </w:r>
      <w:hyperlink r:id="rId102" w:anchor="Section_d8ed4b1ee6054668b1736312cba6977e">
        <w:r>
          <w:rPr>
            <w:rStyle w:val="Hyperlink"/>
          </w:rPr>
          <w:t>[MS-RMPR]</w:t>
        </w:r>
      </w:hyperlink>
      <w:r>
        <w:t xml:space="preserve"> section </w:t>
      </w:r>
      <w:hyperlink r:id="rId103" w:history="1">
        <w:r>
          <w:rPr>
            <w:rStyle w:val="Hyperlink"/>
          </w:rPr>
          <w:t>2.2.9.9</w:t>
        </w:r>
      </w:hyperlink>
      <w:r>
        <w:t>. The signed issuance license MAY</w:t>
      </w:r>
      <w:bookmarkStart w:id="164" w:name="Appendix_A_Target_7"/>
      <w:r>
        <w:rPr>
          <w:rStyle w:val="Hyperlink"/>
        </w:rPr>
        <w:fldChar w:fldCharType="begin"/>
      </w:r>
      <w:r>
        <w:rPr>
          <w:rStyle w:val="Hyperlink"/>
        </w:rPr>
        <w:instrText xml:space="preserve"> HYPERLINK \l "Appendix_A_7" \o "Product behav</w:instrText>
      </w:r>
      <w:r>
        <w:rPr>
          <w:rStyle w:val="Hyperlink"/>
        </w:rPr>
        <w:instrText xml:space="preserve">ior note 7" \h </w:instrText>
      </w:r>
      <w:r>
        <w:rPr>
          <w:rStyle w:val="Hyperlink"/>
        </w:rPr>
      </w:r>
      <w:r>
        <w:rPr>
          <w:rStyle w:val="Hyperlink"/>
        </w:rPr>
        <w:fldChar w:fldCharType="separate"/>
      </w:r>
      <w:r>
        <w:rPr>
          <w:rStyle w:val="Hyperlink"/>
        </w:rPr>
        <w:t>&lt;7&gt;</w:t>
      </w:r>
      <w:r>
        <w:rPr>
          <w:rStyle w:val="Hyperlink"/>
        </w:rPr>
        <w:fldChar w:fldCharType="end"/>
      </w:r>
      <w:bookmarkEnd w:id="164"/>
      <w:r>
        <w:t xml:space="preserve"> contain the application-specific name-value attribute pairs </w:t>
      </w:r>
      <w:r>
        <w:rPr>
          <w:b/>
        </w:rPr>
        <w:t>name</w:t>
      </w:r>
      <w:r>
        <w:t xml:space="preserve"> and </w:t>
      </w:r>
      <w:r>
        <w:rPr>
          <w:b/>
        </w:rPr>
        <w:t>id</w:t>
      </w:r>
      <w:r>
        <w:t xml:space="preserve">, as specified in [MS-RMPR] section </w:t>
      </w:r>
      <w:hyperlink r:id="rId104" w:history="1">
        <w:r>
          <w:rPr>
            <w:rStyle w:val="Hyperlink"/>
          </w:rPr>
          <w:t>2.2.9.7.6</w:t>
        </w:r>
      </w:hyperlink>
      <w:r>
        <w:t xml:space="preserve">, as part of the </w:t>
      </w:r>
      <w:r>
        <w:rPr>
          <w:b/>
        </w:rPr>
        <w:t>AUTHENTIC</w:t>
      </w:r>
      <w:r>
        <w:rPr>
          <w:b/>
        </w:rPr>
        <w:t>ATEDDATA</w:t>
      </w:r>
      <w:r>
        <w:t xml:space="preserve"> element.</w:t>
      </w:r>
    </w:p>
    <w:p w:rsidR="00881B19" w:rsidRDefault="003E03C2">
      <w:pPr>
        <w:pStyle w:val="Heading3"/>
      </w:pPr>
      <w:bookmarkStart w:id="165" w:name="section_64fb4612b4dc45e7bfb40759d8e66770"/>
      <w:bookmarkStart w:id="166" w:name="_Toc221688143"/>
      <w:r>
        <w:t>End-User License Stream</w:t>
      </w:r>
      <w:bookmarkEnd w:id="165"/>
      <w:bookmarkEnd w:id="166"/>
      <w:r>
        <w:fldChar w:fldCharType="begin"/>
      </w:r>
      <w:r>
        <w:instrText xml:space="preserve"> XE "Details:end-user license stream" </w:instrText>
      </w:r>
      <w:r>
        <w:fldChar w:fldCharType="end"/>
      </w:r>
      <w:r>
        <w:fldChar w:fldCharType="begin"/>
      </w:r>
      <w:r>
        <w:instrText xml:space="preserve"> XE "End-user license stream – IRMDS" </w:instrText>
      </w:r>
      <w:r>
        <w:fldChar w:fldCharType="end"/>
      </w:r>
      <w:r>
        <w:fldChar w:fldCharType="begin"/>
      </w:r>
      <w:r>
        <w:instrText xml:space="preserve"> XE "IRMDS:end-user license stream" </w:instrText>
      </w:r>
      <w:r>
        <w:fldChar w:fldCharType="end"/>
      </w:r>
    </w:p>
    <w:p w:rsidR="00881B19" w:rsidRDefault="003E03C2">
      <w:pPr>
        <w:spacing w:after="240"/>
      </w:pPr>
      <w:r>
        <w:t xml:space="preserve">The end-user license </w:t>
      </w:r>
      <w:hyperlink w:anchor="gt_f3529cd8-50da-4f36-aa0b-66af455edbb6">
        <w:r>
          <w:rPr>
            <w:rStyle w:val="HyperlinkGreen"/>
            <w:b/>
          </w:rPr>
          <w:t>stream (1)</w:t>
        </w:r>
      </w:hyperlink>
      <w:r>
        <w:t xml:space="preserve"> co</w:t>
      </w:r>
      <w:r>
        <w:t>ntains cached use licenses.</w:t>
      </w:r>
    </w:p>
    <w:p w:rsidR="00881B19" w:rsidRDefault="003E03C2">
      <w:pPr>
        <w:spacing w:after="240"/>
      </w:pPr>
      <w:r>
        <w:t xml:space="preserve">The end-user license stream (1) name MUST be prefixed with "EUL-", with a base-32-encoded </w:t>
      </w:r>
      <w:hyperlink w:anchor="gt_f49694cc-c350-462d-ab8e-816f0103c6c1">
        <w:r>
          <w:rPr>
            <w:rStyle w:val="HyperlinkGreen"/>
            <w:b/>
          </w:rPr>
          <w:t>GUID</w:t>
        </w:r>
      </w:hyperlink>
      <w:r>
        <w:t xml:space="preserve"> as the remainder of the stream (1) name.</w:t>
      </w:r>
    </w:p>
    <w:p w:rsidR="00881B19" w:rsidRDefault="003E03C2">
      <w:pPr>
        <w:spacing w:after="240"/>
      </w:pPr>
      <w:r>
        <w:lastRenderedPageBreak/>
        <w:t>The license stream (1) MUST co</w:t>
      </w:r>
      <w:r>
        <w:t xml:space="preserve">nsist of an </w:t>
      </w:r>
      <w:r>
        <w:rPr>
          <w:b/>
        </w:rPr>
        <w:t>EndUserLicenseHeader</w:t>
      </w:r>
      <w:r>
        <w:t xml:space="preserve"> structure (section </w:t>
      </w:r>
      <w:hyperlink w:anchor="Section_20576d97ef414c3cbf1ff23e168ea65f" w:history="1">
        <w:r>
          <w:rPr>
            <w:rStyle w:val="Hyperlink"/>
          </w:rPr>
          <w:t>2.2.9</w:t>
        </w:r>
      </w:hyperlink>
      <w:r>
        <w:t xml:space="preserve">), followed by a </w:t>
      </w:r>
      <w:r>
        <w:rPr>
          <w:b/>
        </w:rPr>
        <w:t>UTF-8-LP-P4</w:t>
      </w:r>
      <w:r>
        <w:t xml:space="preserve"> string (section </w:t>
      </w:r>
      <w:hyperlink w:anchor="Section_82592730321b4ec4bb3e87748976af33" w:history="1">
        <w:r>
          <w:rPr>
            <w:rStyle w:val="Hyperlink"/>
          </w:rPr>
          <w:t>2.1.3</w:t>
        </w:r>
      </w:hyperlink>
      <w:r>
        <w:t xml:space="preserve">) containing XML specifying a </w:t>
      </w:r>
      <w:hyperlink w:anchor="gt_4c9526d0-366f-45c3-928f-6097a1eb5533">
        <w:r>
          <w:rPr>
            <w:rStyle w:val="HyperlinkGreen"/>
            <w:b/>
          </w:rPr>
          <w:t>certificate chain</w:t>
        </w:r>
      </w:hyperlink>
      <w:r>
        <w:t xml:space="preserve">. The certificate chain MUST include a use license with an </w:t>
      </w:r>
      <w:r>
        <w:rPr>
          <w:b/>
        </w:rPr>
        <w:t>enablingbits</w:t>
      </w:r>
      <w:r>
        <w:t xml:space="preserve"> element containing the symmetric content key encrypted with the user's RAC </w:t>
      </w:r>
      <w:r>
        <w:t xml:space="preserve">public key, as specified in </w:t>
      </w:r>
      <w:hyperlink r:id="rId105" w:anchor="Section_d8ed4b1ee6054668b1736312cba6977e">
        <w:r>
          <w:rPr>
            <w:rStyle w:val="Hyperlink"/>
          </w:rPr>
          <w:t>[MS-RMPR]</w:t>
        </w:r>
      </w:hyperlink>
      <w:r>
        <w:t xml:space="preserve"> section </w:t>
      </w:r>
      <w:hyperlink r:id="rId106" w:history="1">
        <w:r>
          <w:rPr>
            <w:rStyle w:val="Hyperlink"/>
          </w:rPr>
          <w:t>2.2.9.1.13</w:t>
        </w:r>
      </w:hyperlink>
      <w:r>
        <w:t>. The XML in this string is</w:t>
      </w:r>
      <w:r>
        <w:t xml:space="preserve"> derived from a </w:t>
      </w:r>
      <w:r>
        <w:rPr>
          <w:b/>
        </w:rPr>
        <w:t>certificatechain</w:t>
      </w:r>
      <w:r>
        <w:t xml:space="preserve"> element as specified in [MS-RMPR] section </w:t>
      </w:r>
      <w:hyperlink r:id="rId107" w:history="1">
        <w:r>
          <w:rPr>
            <w:rStyle w:val="Hyperlink"/>
          </w:rPr>
          <w:t>2.2.3.2</w:t>
        </w:r>
      </w:hyperlink>
      <w:r>
        <w:t xml:space="preserve">. Each XrML </w:t>
      </w:r>
      <w:hyperlink w:anchor="gt_7a0f4b71-23ba-434f-b781-28053ed64879">
        <w:r>
          <w:rPr>
            <w:rStyle w:val="HyperlinkGreen"/>
            <w:b/>
          </w:rPr>
          <w:t>certif</w:t>
        </w:r>
        <w:r>
          <w:rPr>
            <w:rStyle w:val="HyperlinkGreen"/>
            <w:b/>
          </w:rPr>
          <w:t>icate</w:t>
        </w:r>
      </w:hyperlink>
      <w:r>
        <w:t xml:space="preserve"> or license from a </w:t>
      </w:r>
      <w:r>
        <w:rPr>
          <w:b/>
        </w:rPr>
        <w:t>certificate</w:t>
      </w:r>
      <w:r>
        <w:t xml:space="preserve"> element as specified in [MS-RMPR] section </w:t>
      </w:r>
      <w:hyperlink r:id="rId108" w:history="1">
        <w:r>
          <w:rPr>
            <w:rStyle w:val="Hyperlink"/>
          </w:rPr>
          <w:t>2.2.3.1</w:t>
        </w:r>
      </w:hyperlink>
      <w:r>
        <w:t xml:space="preserve"> is encoded as a </w:t>
      </w:r>
      <w:hyperlink w:anchor="gt_179b9392-9019-45a3-880b-26f6890522b7">
        <w:r>
          <w:rPr>
            <w:rStyle w:val="HyperlinkGreen"/>
            <w:b/>
          </w:rPr>
          <w:t>base64</w:t>
        </w:r>
      </w:hyperlink>
      <w:r>
        <w:t xml:space="preserve">-encoded Unicode string. </w:t>
      </w:r>
    </w:p>
    <w:p w:rsidR="00881B19" w:rsidRDefault="003E03C2">
      <w:pPr>
        <w:spacing w:after="240"/>
      </w:pPr>
      <w:r>
        <w:t>The certificate chain has been transformed in the following manner:</w:t>
      </w:r>
    </w:p>
    <w:p w:rsidR="00881B19" w:rsidRDefault="003E03C2">
      <w:pPr>
        <w:pStyle w:val="ListParagraph"/>
        <w:numPr>
          <w:ilvl w:val="0"/>
          <w:numId w:val="74"/>
        </w:numPr>
      </w:pPr>
      <w:r>
        <w:t xml:space="preserve">For each </w:t>
      </w:r>
      <w:r>
        <w:rPr>
          <w:b/>
        </w:rPr>
        <w:t>certificate</w:t>
      </w:r>
      <w:r>
        <w:t xml:space="preserve"> element in the certificate chain:</w:t>
      </w:r>
    </w:p>
    <w:p w:rsidR="00881B19" w:rsidRDefault="003E03C2">
      <w:pPr>
        <w:pStyle w:val="ListParagraph"/>
        <w:numPr>
          <w:ilvl w:val="1"/>
          <w:numId w:val="75"/>
        </w:numPr>
      </w:pPr>
      <w:r>
        <w:t xml:space="preserve">The XrML content of the </w:t>
      </w:r>
      <w:r>
        <w:rPr>
          <w:b/>
        </w:rPr>
        <w:t>certificate</w:t>
      </w:r>
      <w:r>
        <w:t xml:space="preserve"> element is encoded as Unicode.</w:t>
      </w:r>
    </w:p>
    <w:p w:rsidR="00881B19" w:rsidRDefault="003E03C2">
      <w:pPr>
        <w:pStyle w:val="ListParagraph"/>
        <w:numPr>
          <w:ilvl w:val="1"/>
          <w:numId w:val="75"/>
        </w:numPr>
      </w:pPr>
      <w:r>
        <w:t>Each resulting string is subsequ</w:t>
      </w:r>
      <w:r>
        <w:t>ently base64-encoded.</w:t>
      </w:r>
    </w:p>
    <w:p w:rsidR="00881B19" w:rsidRDefault="003E03C2">
      <w:pPr>
        <w:pStyle w:val="ListParagraph"/>
        <w:numPr>
          <w:ilvl w:val="1"/>
          <w:numId w:val="75"/>
        </w:numPr>
      </w:pPr>
      <w:r>
        <w:t xml:space="preserve">Each resulting string is then placed in a </w:t>
      </w:r>
      <w:r>
        <w:rPr>
          <w:b/>
        </w:rPr>
        <w:t>certificate</w:t>
      </w:r>
      <w:r>
        <w:t xml:space="preserve"> element.</w:t>
      </w:r>
    </w:p>
    <w:p w:rsidR="00881B19" w:rsidRDefault="003E03C2">
      <w:pPr>
        <w:pStyle w:val="ListParagraph"/>
        <w:numPr>
          <w:ilvl w:val="0"/>
          <w:numId w:val="74"/>
        </w:numPr>
      </w:pPr>
      <w:r>
        <w:t xml:space="preserve">The resulting collection of new </w:t>
      </w:r>
      <w:r>
        <w:rPr>
          <w:b/>
        </w:rPr>
        <w:t>certificate</w:t>
      </w:r>
      <w:r>
        <w:t xml:space="preserve"> elements is accumulated in a </w:t>
      </w:r>
      <w:r>
        <w:rPr>
          <w:b/>
        </w:rPr>
        <w:t>certificatechain</w:t>
      </w:r>
      <w:r>
        <w:t xml:space="preserve"> element.</w:t>
      </w:r>
    </w:p>
    <w:p w:rsidR="00881B19" w:rsidRDefault="003E03C2">
      <w:pPr>
        <w:pStyle w:val="ListParagraph"/>
        <w:numPr>
          <w:ilvl w:val="0"/>
          <w:numId w:val="74"/>
        </w:numPr>
      </w:pPr>
      <w:r>
        <w:t xml:space="preserve">The XML header </w:t>
      </w:r>
      <w:r>
        <w:rPr>
          <w:rStyle w:val="InlineCode"/>
        </w:rPr>
        <w:t>&lt;?xml version="1.0"?&gt;</w:t>
      </w:r>
      <w:r>
        <w:t xml:space="preserve"> is prefixed to the resulting </w:t>
      </w:r>
      <w:r>
        <w:rPr>
          <w:b/>
        </w:rPr>
        <w:t>certificatechain</w:t>
      </w:r>
      <w:r>
        <w:t xml:space="preserve"> element.</w:t>
      </w:r>
    </w:p>
    <w:p w:rsidR="00881B19" w:rsidRDefault="003E03C2">
      <w:pPr>
        <w:pStyle w:val="ListParagraph"/>
        <w:numPr>
          <w:ilvl w:val="0"/>
          <w:numId w:val="74"/>
        </w:numPr>
      </w:pPr>
      <w:r>
        <w:t xml:space="preserve">The resulting XML is stored in the stream (1) as a </w:t>
      </w:r>
      <w:r>
        <w:rPr>
          <w:b/>
        </w:rPr>
        <w:t>UTF-8-LP-P4</w:t>
      </w:r>
      <w:r>
        <w:t xml:space="preserve"> string.</w:t>
      </w:r>
    </w:p>
    <w:p w:rsidR="00881B19" w:rsidRDefault="003E03C2">
      <w:pPr>
        <w:pStyle w:val="Heading3"/>
      </w:pPr>
      <w:bookmarkStart w:id="167" w:name="section_174522386e264f70aa283f98d16a2f26"/>
      <w:bookmarkStart w:id="168" w:name="_Toc221688144"/>
      <w:r>
        <w:t>LicenseID</w:t>
      </w:r>
      <w:bookmarkEnd w:id="167"/>
      <w:bookmarkEnd w:id="168"/>
      <w:r>
        <w:fldChar w:fldCharType="begin"/>
      </w:r>
      <w:r>
        <w:instrText xml:space="preserve"> XE "Details:LicenseID" </w:instrText>
      </w:r>
      <w:r>
        <w:fldChar w:fldCharType="end"/>
      </w:r>
      <w:r>
        <w:fldChar w:fldCharType="begin"/>
      </w:r>
      <w:r>
        <w:instrText xml:space="preserve"> XE "LicenseID – IRMDS" </w:instrText>
      </w:r>
      <w:r>
        <w:fldChar w:fldCharType="end"/>
      </w:r>
      <w:r>
        <w:fldChar w:fldCharType="begin"/>
      </w:r>
      <w:r>
        <w:instrText xml:space="preserve"> XE "IRMDS:LicenseID" </w:instrText>
      </w:r>
      <w:r>
        <w:fldChar w:fldCharType="end"/>
      </w:r>
    </w:p>
    <w:p w:rsidR="00881B19" w:rsidRDefault="003E03C2">
      <w:r>
        <w:t xml:space="preserve">A </w:t>
      </w:r>
      <w:r>
        <w:rPr>
          <w:b/>
        </w:rPr>
        <w:t>LicenseID</w:t>
      </w:r>
      <w:r>
        <w:t xml:space="preserve"> specifies the identity of a user as a Unicode string. The str</w:t>
      </w:r>
      <w:r>
        <w:t>ing MUST be of the form "Windows:&lt;</w:t>
      </w:r>
      <w:r>
        <w:rPr>
          <w:i/>
        </w:rPr>
        <w:t>emailaddr</w:t>
      </w:r>
      <w:r>
        <w:t>&gt;" or "Passport:&lt;</w:t>
      </w:r>
      <w:r>
        <w:rPr>
          <w:i/>
        </w:rPr>
        <w:t>emailaddr</w:t>
      </w:r>
      <w:r>
        <w:t xml:space="preserve">&gt;", where </w:t>
      </w:r>
      <w:r>
        <w:rPr>
          <w:i/>
        </w:rPr>
        <w:t>emailaddr</w:t>
      </w:r>
      <w:r>
        <w:t xml:space="preserve"> represents a valid email address as specified in </w:t>
      </w:r>
      <w:hyperlink r:id="rId109">
        <w:r>
          <w:rPr>
            <w:rStyle w:val="Hyperlink"/>
          </w:rPr>
          <w:t>[RFC2822]</w:t>
        </w:r>
      </w:hyperlink>
      <w:r>
        <w:t>.</w:t>
      </w:r>
    </w:p>
    <w:p w:rsidR="00881B19" w:rsidRDefault="003E03C2">
      <w:pPr>
        <w:pStyle w:val="Heading3"/>
      </w:pPr>
      <w:bookmarkStart w:id="169" w:name="section_20576d97ef414c3cbf1ff23e168ea65f"/>
      <w:bookmarkStart w:id="170" w:name="_Toc221688145"/>
      <w:r>
        <w:t>EndUserLicenseHeader</w:t>
      </w:r>
      <w:bookmarkEnd w:id="169"/>
      <w:bookmarkEnd w:id="170"/>
      <w:r>
        <w:fldChar w:fldCharType="begin"/>
      </w:r>
      <w:r>
        <w:instrText xml:space="preserve"> XE "Details:EndUserLicenseHeader structure" </w:instrText>
      </w:r>
      <w:r>
        <w:fldChar w:fldCharType="end"/>
      </w:r>
      <w:r>
        <w:fldChar w:fldCharType="begin"/>
      </w:r>
      <w:r>
        <w:instrText xml:space="preserve"> XE "EndUserLicenseHeader structure – IRMDS" </w:instrText>
      </w:r>
      <w:r>
        <w:fldChar w:fldCharType="end"/>
      </w:r>
      <w:r>
        <w:fldChar w:fldCharType="begin"/>
      </w:r>
      <w:r>
        <w:instrText xml:space="preserve"> XE "IRMDS:EndUserLicenseHeader structure" </w:instrText>
      </w:r>
      <w:r>
        <w:fldChar w:fldCharType="end"/>
      </w:r>
    </w:p>
    <w:p w:rsidR="00881B19" w:rsidRDefault="003E03C2">
      <w:pPr>
        <w:spacing w:after="240"/>
      </w:pPr>
      <w:r>
        <w:t xml:space="preserve">The </w:t>
      </w:r>
      <w:r>
        <w:rPr>
          <w:b/>
        </w:rPr>
        <w:t>EndUserLicenseHeader</w:t>
      </w:r>
      <w:r>
        <w:t xml:space="preserve"> structure is a container for a </w:t>
      </w:r>
      <w:r>
        <w:rPr>
          <w:b/>
        </w:rPr>
        <w:t>LicenseID</w:t>
      </w:r>
      <w:r>
        <w:t xml:space="preserve"> (section </w:t>
      </w:r>
      <w:hyperlink w:anchor="Section_174522386e264f70aa283f98d16a2f26" w:history="1">
        <w:r>
          <w:rPr>
            <w:rStyle w:val="Hyperlink"/>
          </w:rPr>
          <w:t>2.2.8</w:t>
        </w:r>
      </w:hyperlink>
      <w:r>
        <w:t xml:space="preserve">) as specified in </w:t>
      </w:r>
      <w:hyperlink r:id="rId110" w:anchor="Section_d8ed4b1ee6054668b1736312cba6977e">
        <w:r>
          <w:rPr>
            <w:rStyle w:val="Hyperlink"/>
          </w:rPr>
          <w:t>[MS-RMPR]</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r w:rsidR="00881B19" w:rsidTr="00881B19">
        <w:trPr>
          <w:trHeight w:val="490"/>
        </w:trPr>
        <w:tc>
          <w:tcPr>
            <w:tcW w:w="8640" w:type="dxa"/>
            <w:gridSpan w:val="32"/>
          </w:tcPr>
          <w:p w:rsidR="00881B19" w:rsidRDefault="003E03C2">
            <w:pPr>
              <w:pStyle w:val="PacketDiagramBodyText"/>
            </w:pPr>
            <w:r>
              <w:t>ID_String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Length (4 bytes):</w:t>
      </w:r>
      <w:r>
        <w:t xml:space="preserve"> An unsigned integer that specifies the size of the </w:t>
      </w:r>
      <w:r>
        <w:rPr>
          <w:b/>
        </w:rPr>
        <w:t>EndUserLicenseHeader</w:t>
      </w:r>
      <w:r>
        <w:t xml:space="preserve"> structure.</w:t>
      </w:r>
    </w:p>
    <w:p w:rsidR="00881B19" w:rsidRDefault="003E03C2">
      <w:pPr>
        <w:pStyle w:val="Definition-Field"/>
      </w:pPr>
      <w:r>
        <w:rPr>
          <w:b/>
        </w:rPr>
        <w:t>ID_String (variable):</w:t>
      </w:r>
      <w:r>
        <w:t xml:space="preserve"> A </w:t>
      </w:r>
      <w:r>
        <w:rPr>
          <w:b/>
        </w:rPr>
        <w:t xml:space="preserve">UTF-8-LP-P4 </w:t>
      </w:r>
      <w:r>
        <w:t xml:space="preserve">structure (section </w:t>
      </w:r>
      <w:hyperlink w:anchor="Section_82592730321b4ec4bb3e87748976af33" w:history="1">
        <w:r>
          <w:rPr>
            <w:rStyle w:val="Hyperlink"/>
          </w:rPr>
          <w:t>2.1.3</w:t>
        </w:r>
      </w:hyperlink>
      <w:r>
        <w:t xml:space="preserve">) that contains a base64-encoded Unicode </w:t>
      </w:r>
      <w:r>
        <w:rPr>
          <w:b/>
        </w:rPr>
        <w:t>LicenseID</w:t>
      </w:r>
      <w:r>
        <w:t>.</w:t>
      </w:r>
    </w:p>
    <w:p w:rsidR="00881B19" w:rsidRDefault="003E03C2">
      <w:pPr>
        <w:pStyle w:val="Heading3"/>
      </w:pPr>
      <w:bookmarkStart w:id="171" w:name="section_278b0e42908048fc806f7d4f6b264fb0"/>
      <w:bookmarkStart w:id="172" w:name="_Toc221688146"/>
      <w:r>
        <w:t>Protected Content Stream</w:t>
      </w:r>
      <w:bookmarkEnd w:id="171"/>
      <w:bookmarkEnd w:id="172"/>
      <w:r>
        <w:fldChar w:fldCharType="begin"/>
      </w:r>
      <w:r>
        <w:instrText xml:space="preserve"> XE "Details:protected content stream" </w:instrText>
      </w:r>
      <w:r>
        <w:fldChar w:fldCharType="end"/>
      </w:r>
      <w:r>
        <w:fldChar w:fldCharType="begin"/>
      </w:r>
      <w:r>
        <w:instrText xml:space="preserve"> XE "Protected content stream – IRMDS" </w:instrText>
      </w:r>
      <w:r>
        <w:fldChar w:fldCharType="end"/>
      </w:r>
      <w:r>
        <w:fldChar w:fldCharType="begin"/>
      </w:r>
      <w:r>
        <w:instrText xml:space="preserve"> XE "IRMDS:protected content stream" </w:instrText>
      </w:r>
      <w:r>
        <w:fldChar w:fldCharType="end"/>
      </w:r>
    </w:p>
    <w:p w:rsidR="00881B19" w:rsidRDefault="003E03C2">
      <w:pPr>
        <w:spacing w:after="240"/>
      </w:pPr>
      <w:r>
        <w:t xml:space="preserve">The protected content </w:t>
      </w:r>
      <w:hyperlink w:anchor="gt_f3529cd8-50da-4f36-aa0b-66af455edbb6">
        <w:r>
          <w:rPr>
            <w:rStyle w:val="HyperlinkGreen"/>
            <w:b/>
          </w:rPr>
          <w:t>stream (1)</w:t>
        </w:r>
      </w:hyperlink>
      <w:r>
        <w:t xml:space="preserve"> MUST be contain</w:t>
      </w:r>
      <w:r>
        <w:t xml:space="preserve">ed within the root storage. If the original document content is an ECMA-376 document </w:t>
      </w:r>
      <w:hyperlink r:id="rId111">
        <w:r>
          <w:rPr>
            <w:rStyle w:val="Hyperlink"/>
          </w:rPr>
          <w:t>[ECMA-376]</w:t>
        </w:r>
      </w:hyperlink>
      <w:r>
        <w:t xml:space="preserve">, the stream (1) MUST be named </w:t>
      </w:r>
      <w:r>
        <w:lastRenderedPageBreak/>
        <w:t>"EncryptedPackage". For all other original document content type</w:t>
      </w:r>
      <w:r>
        <w:t>s, it MUST be named "\0x09DRMContent".</w:t>
      </w:r>
    </w:p>
    <w:p w:rsidR="00881B19" w:rsidRDefault="003E03C2">
      <w:pPr>
        <w:spacing w:after="240"/>
      </w:pPr>
      <w:r>
        <w:t>The protected content stream (1) has the following structure.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Contents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Length (8 bytes): </w:t>
      </w:r>
      <w:r>
        <w:t xml:space="preserve">An unsigned 64-bit integer that specifies the size, in bytes, of the plaintext data that is stored encrypted in the </w:t>
      </w:r>
      <w:r>
        <w:rPr>
          <w:b/>
        </w:rPr>
        <w:t>Contents</w:t>
      </w:r>
      <w:r>
        <w:t xml:space="preserve"> field. </w:t>
      </w:r>
    </w:p>
    <w:p w:rsidR="00881B19" w:rsidRDefault="003E03C2">
      <w:pPr>
        <w:pStyle w:val="Definition-Field"/>
      </w:pPr>
      <w:r>
        <w:rPr>
          <w:b/>
        </w:rPr>
        <w:t>Contents (variable):</w:t>
      </w:r>
      <w:r>
        <w:t xml:space="preserve"> Specifies the protected content. The protected content MUST be encrypted or decrypted with the content</w:t>
      </w:r>
      <w:r>
        <w:t xml:space="preserve"> symmetric key encrypted for the user in the end-user license as specified in </w:t>
      </w:r>
      <w:hyperlink r:id="rId112" w:anchor="Section_d8ed4b1ee6054668b1736312cba6977e">
        <w:r>
          <w:rPr>
            <w:rStyle w:val="Hyperlink"/>
          </w:rPr>
          <w:t>[MS-RMPR]</w:t>
        </w:r>
      </w:hyperlink>
      <w:r>
        <w:t xml:space="preserve">. Protected content MUST be encrypted or decrypted using AES-128, a 16-byte block size, </w:t>
      </w:r>
      <w:hyperlink w:anchor="gt_c44ff0b3-baac-4993-879f-d72ed61239aa">
        <w:r>
          <w:rPr>
            <w:rStyle w:val="HyperlinkGreen"/>
            <w:b/>
          </w:rPr>
          <w:t>electronic codebook (ECB)</w:t>
        </w:r>
      </w:hyperlink>
      <w:r>
        <w:t xml:space="preserve"> mode, and an initialization vector of all zeros.</w:t>
      </w:r>
    </w:p>
    <w:p w:rsidR="00881B19" w:rsidRDefault="003E03C2">
      <w:pPr>
        <w:pStyle w:val="Heading3"/>
      </w:pPr>
      <w:bookmarkStart w:id="173" w:name="section_e8f423c02aa64886a7c023d204d16473"/>
      <w:bookmarkStart w:id="174" w:name="_Toc221688147"/>
      <w:r>
        <w:t>Viewer Content Stream</w:t>
      </w:r>
      <w:bookmarkEnd w:id="173"/>
      <w:bookmarkEnd w:id="174"/>
      <w:r>
        <w:fldChar w:fldCharType="begin"/>
      </w:r>
      <w:r>
        <w:instrText xml:space="preserve"> XE "Details:viewer content stream" </w:instrText>
      </w:r>
      <w:r>
        <w:fldChar w:fldCharType="end"/>
      </w:r>
      <w:r>
        <w:fldChar w:fldCharType="begin"/>
      </w:r>
      <w:r>
        <w:instrText xml:space="preserve"> XE "Viewer content stream – IRMDS" </w:instrText>
      </w:r>
      <w:r>
        <w:fldChar w:fldCharType="end"/>
      </w:r>
      <w:r>
        <w:fldChar w:fldCharType="begin"/>
      </w:r>
      <w:r>
        <w:instrText xml:space="preserve"> XE "IRMDS:viewer conten</w:instrText>
      </w:r>
      <w:r>
        <w:instrText xml:space="preserve">t stream" </w:instrText>
      </w:r>
      <w:r>
        <w:fldChar w:fldCharType="end"/>
      </w:r>
    </w:p>
    <w:p w:rsidR="00881B19" w:rsidRDefault="003E03C2">
      <w:pPr>
        <w:spacing w:after="240"/>
      </w:pPr>
      <w:r>
        <w:t xml:space="preserve">The viewer content </w:t>
      </w:r>
      <w:hyperlink w:anchor="gt_f3529cd8-50da-4f36-aa0b-66af455edbb6">
        <w:r>
          <w:rPr>
            <w:rStyle w:val="HyperlinkGreen"/>
            <w:b/>
          </w:rPr>
          <w:t>stream (1)</w:t>
        </w:r>
      </w:hyperlink>
      <w:r>
        <w:t xml:space="preserve"> MAY</w:t>
      </w:r>
      <w:bookmarkStart w:id="175" w:name="Appendix_A_Target_8"/>
      <w:r>
        <w:rPr>
          <w:rStyle w:val="Hyperlink"/>
        </w:rPr>
        <w:fldChar w:fldCharType="begin"/>
      </w:r>
      <w:r>
        <w:rPr>
          <w:rStyle w:val="Hyperlink"/>
        </w:rPr>
        <w:instrText xml:space="preserve"> HYPERLINK \l "Appendix_A_8" \o "Product behavior note 8" \h </w:instrText>
      </w:r>
      <w:r>
        <w:rPr>
          <w:rStyle w:val="Hyperlink"/>
        </w:rPr>
      </w:r>
      <w:r>
        <w:rPr>
          <w:rStyle w:val="Hyperlink"/>
        </w:rPr>
        <w:fldChar w:fldCharType="separate"/>
      </w:r>
      <w:r>
        <w:rPr>
          <w:rStyle w:val="Hyperlink"/>
        </w:rPr>
        <w:t>&lt;8&gt;</w:t>
      </w:r>
      <w:r>
        <w:rPr>
          <w:rStyle w:val="Hyperlink"/>
        </w:rPr>
        <w:fldChar w:fldCharType="end"/>
      </w:r>
      <w:bookmarkEnd w:id="175"/>
      <w:r>
        <w:t xml:space="preserve"> be present. The purpose of the viewer content stream (1) is to provide a MIME En</w:t>
      </w:r>
      <w:r>
        <w:t xml:space="preserve">capsulation of Aggregate HTML Documents (MHTML) representation of the document to enable an application that cannot parse the protected content stream (1) (section </w:t>
      </w:r>
      <w:hyperlink w:anchor="Section_278b0e42908048fc806f7d4f6b264fb0" w:history="1">
        <w:r>
          <w:rPr>
            <w:rStyle w:val="Hyperlink"/>
          </w:rPr>
          <w:t>2.2.10</w:t>
        </w:r>
      </w:hyperlink>
      <w:r>
        <w:t>) to present a read-only r</w:t>
      </w:r>
      <w:r>
        <w:t>epresentation of the document to the user. If the viewer content stream (1) is present, the stream (1) MUST be named "\0x09DRMViewerContent".</w:t>
      </w:r>
    </w:p>
    <w:p w:rsidR="00881B19" w:rsidRDefault="003E03C2">
      <w:pPr>
        <w:spacing w:after="240"/>
      </w:pPr>
      <w:r>
        <w:t>The viewer content stream (1) has the following structure.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Contents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Length (8 bytes): </w:t>
      </w:r>
      <w:r>
        <w:t xml:space="preserve">An unsigned 64-bit integer that specifies the size, in bytes, of the compressed plaintext data stored encrypted in the </w:t>
      </w:r>
      <w:r>
        <w:rPr>
          <w:b/>
        </w:rPr>
        <w:t>Contents</w:t>
      </w:r>
      <w:r>
        <w:t xml:space="preserve"> field. </w:t>
      </w:r>
    </w:p>
    <w:p w:rsidR="00881B19" w:rsidRDefault="003E03C2">
      <w:pPr>
        <w:pStyle w:val="Definition-Field"/>
      </w:pPr>
      <w:r>
        <w:rPr>
          <w:b/>
        </w:rPr>
        <w:t>Contents (variable):</w:t>
      </w:r>
      <w:r>
        <w:t xml:space="preserve"> The MHTML representation of the protected content. The protected content MUST be encrypted or decrypted as specified in </w:t>
      </w:r>
      <w:hyperlink r:id="rId113" w:anchor="Section_d8ed4b1ee6054668b1736312cba6977e">
        <w:r>
          <w:rPr>
            <w:rStyle w:val="Hyperlink"/>
          </w:rPr>
          <w:t>[MS-RMPR]</w:t>
        </w:r>
      </w:hyperlink>
      <w:r>
        <w:t>. Once decrypted, the plaintext MUST be decompr</w:t>
      </w:r>
      <w:r>
        <w:t xml:space="preserve">essed with the LZX compression algorithm, as described in </w:t>
      </w:r>
      <w:hyperlink r:id="rId114">
        <w:r>
          <w:rPr>
            <w:rStyle w:val="Hyperlink"/>
          </w:rPr>
          <w:t>[MSDN-CAB]</w:t>
        </w:r>
      </w:hyperlink>
      <w:r>
        <w:t>.</w:t>
      </w:r>
    </w:p>
    <w:p w:rsidR="00881B19" w:rsidRDefault="003E03C2">
      <w:pPr>
        <w:pStyle w:val="Heading2"/>
      </w:pPr>
      <w:bookmarkStart w:id="176" w:name="section_e47faaedee584309903388b342df5469"/>
      <w:bookmarkStart w:id="177" w:name="_Toc221688148"/>
      <w:r>
        <w:lastRenderedPageBreak/>
        <w:t>Encryption</w:t>
      </w:r>
      <w:bookmarkEnd w:id="176"/>
      <w:bookmarkEnd w:id="177"/>
      <w:r>
        <w:fldChar w:fldCharType="begin"/>
      </w:r>
      <w:r>
        <w:instrText xml:space="preserve"> XE "Details:encryption structure" </w:instrText>
      </w:r>
      <w:r>
        <w:fldChar w:fldCharType="end"/>
      </w:r>
      <w:r>
        <w:fldChar w:fldCharType="begin"/>
      </w:r>
      <w:r>
        <w:instrText xml:space="preserve"> XE "Encryption structure" </w:instrText>
      </w:r>
      <w:r>
        <w:fldChar w:fldCharType="end"/>
      </w:r>
      <w:r>
        <w:fldChar w:fldCharType="begin"/>
      </w:r>
      <w:r>
        <w:instrText xml:space="preserve"> XE "Structures:encryption" </w:instrText>
      </w:r>
      <w:r>
        <w:fldChar w:fldCharType="end"/>
      </w:r>
    </w:p>
    <w:p w:rsidR="00881B19" w:rsidRDefault="003E03C2">
      <w:r>
        <w:t xml:space="preserve">This section </w:t>
      </w:r>
      <w:r>
        <w:t>specifies encryption and obfuscation. The four different techniques are:</w:t>
      </w:r>
    </w:p>
    <w:p w:rsidR="00881B19" w:rsidRDefault="003E03C2">
      <w:pPr>
        <w:pStyle w:val="ListParagraph"/>
        <w:numPr>
          <w:ilvl w:val="0"/>
          <w:numId w:val="76"/>
        </w:numPr>
      </w:pPr>
      <w:r>
        <w:t xml:space="preserve">ECMA-376 encryption </w:t>
      </w:r>
      <w:hyperlink r:id="rId115">
        <w:r>
          <w:rPr>
            <w:rStyle w:val="Hyperlink"/>
          </w:rPr>
          <w:t>[ECMA-376]</w:t>
        </w:r>
      </w:hyperlink>
      <w:r>
        <w:t xml:space="preserve">, which leverages the data spaces storages specified in section </w:t>
      </w:r>
      <w:hyperlink w:anchor="Section_84ad4035c4244ce48746031911a7cabb" w:history="1">
        <w:r>
          <w:rPr>
            <w:rStyle w:val="Hyperlink"/>
          </w:rPr>
          <w:t>2.1</w:t>
        </w:r>
      </w:hyperlink>
      <w:r>
        <w:t>.</w:t>
      </w:r>
    </w:p>
    <w:p w:rsidR="00881B19" w:rsidRDefault="003E03C2">
      <w:pPr>
        <w:pStyle w:val="ListParagraph"/>
        <w:numPr>
          <w:ilvl w:val="0"/>
          <w:numId w:val="76"/>
        </w:numPr>
      </w:pPr>
      <w:r>
        <w:t>CryptoAPI RC4 encryption.</w:t>
      </w:r>
    </w:p>
    <w:p w:rsidR="00881B19" w:rsidRDefault="003E03C2">
      <w:pPr>
        <w:pStyle w:val="ListParagraph"/>
        <w:numPr>
          <w:ilvl w:val="0"/>
          <w:numId w:val="76"/>
        </w:numPr>
      </w:pPr>
      <w:r>
        <w:t>RC4 encryption.</w:t>
      </w:r>
    </w:p>
    <w:p w:rsidR="00881B19" w:rsidRDefault="003E03C2">
      <w:pPr>
        <w:pStyle w:val="ListParagraph"/>
        <w:numPr>
          <w:ilvl w:val="0"/>
          <w:numId w:val="76"/>
        </w:numPr>
      </w:pPr>
      <w:r>
        <w:t>XOR obfuscation.</w:t>
      </w:r>
    </w:p>
    <w:p w:rsidR="00881B19" w:rsidRDefault="003E03C2">
      <w:r>
        <w:t xml:space="preserve">ECMA-376 encryption [ECMA-376] also includes encryption using a third-party cryptography extension, which will be called </w:t>
      </w:r>
      <w:r>
        <w:rPr>
          <w:i/>
        </w:rPr>
        <w:t>extensible en</w:t>
      </w:r>
      <w:r>
        <w:rPr>
          <w:i/>
        </w:rPr>
        <w:t>cryption</w:t>
      </w:r>
      <w:r>
        <w:t xml:space="preserve"> in the remainder of this document.</w:t>
      </w:r>
    </w:p>
    <w:p w:rsidR="00881B19" w:rsidRDefault="003E03C2">
      <w:pPr>
        <w:pStyle w:val="Heading3"/>
      </w:pPr>
      <w:bookmarkStart w:id="178" w:name="section_200a3d611ab44402ae110290b28ab9cb"/>
      <w:bookmarkStart w:id="179" w:name="_Toc221688149"/>
      <w:r>
        <w:t>EncryptionHeaderFlags</w:t>
      </w:r>
      <w:bookmarkEnd w:id="178"/>
      <w:bookmarkEnd w:id="179"/>
      <w:r>
        <w:fldChar w:fldCharType="begin"/>
      </w:r>
      <w:r>
        <w:instrText xml:space="preserve"> XE "Details:EncryptionHeaderFlags structure" </w:instrText>
      </w:r>
      <w:r>
        <w:fldChar w:fldCharType="end"/>
      </w:r>
      <w:r>
        <w:fldChar w:fldCharType="begin"/>
      </w:r>
      <w:r>
        <w:instrText xml:space="preserve"> XE "EncryptionHeaderFlags structure – encryption" </w:instrText>
      </w:r>
      <w:r>
        <w:fldChar w:fldCharType="end"/>
      </w:r>
      <w:r>
        <w:fldChar w:fldCharType="begin"/>
      </w:r>
      <w:r>
        <w:instrText xml:space="preserve"> XE "Encryption:EncryptionHeaderFlags structure" </w:instrText>
      </w:r>
      <w:r>
        <w:fldChar w:fldCharType="end"/>
      </w:r>
    </w:p>
    <w:p w:rsidR="00881B19" w:rsidRDefault="003E03C2">
      <w:r>
        <w:t xml:space="preserve">The </w:t>
      </w:r>
      <w:r>
        <w:rPr>
          <w:b/>
        </w:rPr>
        <w:t>EncryptionHeaderFlags</w:t>
      </w:r>
      <w:r>
        <w:t xml:space="preserve"> structure specifies properties of the encryption algorithm used. It MUST be contained within an </w:t>
      </w:r>
      <w:r>
        <w:rPr>
          <w:b/>
        </w:rPr>
        <w:t>EncryptionHeader</w:t>
      </w:r>
      <w:r>
        <w:t xml:space="preserve"> structure (section </w:t>
      </w:r>
      <w:hyperlink w:anchor="Section_dca653b5b93b48df8e1e0fb9e1c83b0f" w:history="1">
        <w:r>
          <w:rPr>
            <w:rStyle w:val="Hyperlink"/>
          </w:rPr>
          <w:t>2.3.2</w:t>
        </w:r>
      </w:hyperlink>
      <w:r>
        <w:t>).</w:t>
      </w:r>
    </w:p>
    <w:p w:rsidR="00881B19" w:rsidRDefault="003E03C2">
      <w:r>
        <w:t xml:space="preserve">If the </w:t>
      </w:r>
      <w:r>
        <w:rPr>
          <w:b/>
        </w:rPr>
        <w:t>fCryptoAPI</w:t>
      </w:r>
      <w:r>
        <w:t xml:space="preserve"> bit is set and the </w:t>
      </w:r>
      <w:r>
        <w:rPr>
          <w:b/>
        </w:rPr>
        <w:t>fAES</w:t>
      </w:r>
      <w:r>
        <w:t xml:space="preserve"> bit is not se</w:t>
      </w:r>
      <w:r>
        <w:t xml:space="preserve">t, RC4 encryption MUST be used. If the </w:t>
      </w:r>
      <w:r>
        <w:rPr>
          <w:b/>
        </w:rPr>
        <w:t>fAES</w:t>
      </w:r>
      <w:r>
        <w:t xml:space="preserve"> encryption bit is set, a </w:t>
      </w:r>
      <w:hyperlink w:anchor="gt_ad4769f2-3c31-4be5-83f0-7d1afab14e23">
        <w:r>
          <w:rPr>
            <w:rStyle w:val="HyperlinkGreen"/>
            <w:b/>
          </w:rPr>
          <w:t>block cipher</w:t>
        </w:r>
      </w:hyperlink>
      <w:r>
        <w:t xml:space="preserve"> that supports </w:t>
      </w:r>
      <w:hyperlink w:anchor="gt_c44ff0b3-baac-4993-879f-d72ed61239aa">
        <w:r>
          <w:rPr>
            <w:rStyle w:val="HyperlinkGreen"/>
            <w:b/>
          </w:rPr>
          <w:t>ECB</w:t>
        </w:r>
      </w:hyperlink>
      <w:r>
        <w:t xml:space="preserve"> mode MUST be used. For compatibi</w:t>
      </w:r>
      <w:r>
        <w:t xml:space="preserve">lity with current implementations, </w:t>
      </w:r>
      <w:hyperlink w:anchor="gt_21edac94-99d0-44cb-bc1a-3416d8fc618e">
        <w:r>
          <w:rPr>
            <w:rStyle w:val="HyperlinkGreen"/>
            <w:b/>
          </w:rPr>
          <w:t>AES</w:t>
        </w:r>
      </w:hyperlink>
      <w:r>
        <w:t xml:space="preserve"> encryption with a key length of 128, 192, or 256 bits SHOULD</w:t>
      </w:r>
      <w:bookmarkStart w:id="180" w:name="Appendix_A_Target_9"/>
      <w:r>
        <w:rPr>
          <w:rStyle w:val="Hyperlink"/>
        </w:rPr>
        <w:fldChar w:fldCharType="begin"/>
      </w:r>
      <w:r>
        <w:rPr>
          <w:rStyle w:val="Hyperlink"/>
        </w:rPr>
        <w:instrText xml:space="preserve"> HYPERLINK \l "Appendix_A_9" \o "Product behavior note 9" \h </w:instrText>
      </w:r>
      <w:r>
        <w:rPr>
          <w:rStyle w:val="Hyperlink"/>
        </w:rPr>
      </w:r>
      <w:r>
        <w:rPr>
          <w:rStyle w:val="Hyperlink"/>
        </w:rPr>
        <w:fldChar w:fldCharType="separate"/>
      </w:r>
      <w:r>
        <w:rPr>
          <w:rStyle w:val="Hyperlink"/>
        </w:rPr>
        <w:t>&lt;9&gt;</w:t>
      </w:r>
      <w:r>
        <w:rPr>
          <w:rStyle w:val="Hyperlink"/>
        </w:rPr>
        <w:fldChar w:fldCharType="end"/>
      </w:r>
      <w:bookmarkEnd w:id="180"/>
      <w:r>
        <w:t xml:space="preserve"> be used.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270" w:type="dxa"/>
          </w:tcPr>
          <w:p w:rsidR="00881B19" w:rsidRDefault="003E03C2">
            <w:pPr>
              <w:pStyle w:val="PacketDiagramBodyText"/>
            </w:pPr>
            <w:r>
              <w:t>A</w:t>
            </w:r>
          </w:p>
        </w:tc>
        <w:tc>
          <w:tcPr>
            <w:tcW w:w="270" w:type="dxa"/>
          </w:tcPr>
          <w:p w:rsidR="00881B19" w:rsidRDefault="003E03C2">
            <w:pPr>
              <w:pStyle w:val="PacketDiagramBodyText"/>
            </w:pPr>
            <w:r>
              <w:t>B</w:t>
            </w:r>
          </w:p>
        </w:tc>
        <w:tc>
          <w:tcPr>
            <w:tcW w:w="270" w:type="dxa"/>
          </w:tcPr>
          <w:p w:rsidR="00881B19" w:rsidRDefault="003E03C2">
            <w:pPr>
              <w:pStyle w:val="PacketDiagramBodyText"/>
            </w:pPr>
            <w:r>
              <w:t>C</w:t>
            </w:r>
          </w:p>
        </w:tc>
        <w:tc>
          <w:tcPr>
            <w:tcW w:w="270" w:type="dxa"/>
          </w:tcPr>
          <w:p w:rsidR="00881B19" w:rsidRDefault="003E03C2">
            <w:pPr>
              <w:pStyle w:val="PacketDiagramBodyText"/>
            </w:pPr>
            <w:r>
              <w:t>D</w:t>
            </w:r>
          </w:p>
        </w:tc>
        <w:tc>
          <w:tcPr>
            <w:tcW w:w="270" w:type="dxa"/>
          </w:tcPr>
          <w:p w:rsidR="00881B19" w:rsidRDefault="003E03C2">
            <w:pPr>
              <w:pStyle w:val="PacketDiagramBodyText"/>
            </w:pPr>
            <w:r>
              <w:t>E</w:t>
            </w:r>
          </w:p>
        </w:tc>
        <w:tc>
          <w:tcPr>
            <w:tcW w:w="270" w:type="dxa"/>
          </w:tcPr>
          <w:p w:rsidR="00881B19" w:rsidRDefault="003E03C2">
            <w:pPr>
              <w:pStyle w:val="PacketDiagramBodyText"/>
            </w:pPr>
            <w:r>
              <w:t>F</w:t>
            </w:r>
          </w:p>
        </w:tc>
        <w:tc>
          <w:tcPr>
            <w:tcW w:w="7020" w:type="dxa"/>
            <w:gridSpan w:val="26"/>
          </w:tcPr>
          <w:p w:rsidR="00881B19" w:rsidRDefault="003E03C2">
            <w:pPr>
              <w:pStyle w:val="PacketDiagramBodyText"/>
            </w:pPr>
            <w:r>
              <w:t>Unused</w:t>
            </w:r>
          </w:p>
        </w:tc>
      </w:tr>
    </w:tbl>
    <w:p w:rsidR="00881B19" w:rsidRDefault="003E03C2">
      <w:pPr>
        <w:pStyle w:val="Definition-Field"/>
      </w:pPr>
      <w:r>
        <w:rPr>
          <w:b/>
        </w:rPr>
        <w:t>A – Reserved1 (1 bit):</w:t>
      </w:r>
      <w:r>
        <w:t xml:space="preserve"> A value that MUST be 0 and MUST be ignored.</w:t>
      </w:r>
    </w:p>
    <w:p w:rsidR="00881B19" w:rsidRDefault="003E03C2">
      <w:pPr>
        <w:pStyle w:val="Definition-Field"/>
      </w:pPr>
      <w:r>
        <w:rPr>
          <w:b/>
        </w:rPr>
        <w:t>B – Reserved2 (1 bit):</w:t>
      </w:r>
      <w:r>
        <w:t xml:space="preserve"> A value that MUST be 0 and MUST be ignored.</w:t>
      </w:r>
    </w:p>
    <w:p w:rsidR="00881B19" w:rsidRDefault="003E03C2">
      <w:pPr>
        <w:pStyle w:val="Definition-Field"/>
      </w:pPr>
      <w:r>
        <w:rPr>
          <w:b/>
        </w:rPr>
        <w:t>C – fCryptoAPI (1 bit):</w:t>
      </w:r>
      <w:r>
        <w:t xml:space="preserve"> A flag that specifies whether CryptoAPI RC4 or ECMA-376 encryption </w:t>
      </w:r>
      <w:hyperlink r:id="rId116">
        <w:r>
          <w:rPr>
            <w:rStyle w:val="Hyperlink"/>
          </w:rPr>
          <w:t>[ECMA-376]</w:t>
        </w:r>
      </w:hyperlink>
      <w:r>
        <w:t xml:space="preserve"> is used. It MUST be 1 unless </w:t>
      </w:r>
      <w:r>
        <w:rPr>
          <w:b/>
        </w:rPr>
        <w:t>fExternal</w:t>
      </w:r>
      <w:r>
        <w:t xml:space="preserve"> is 1. If </w:t>
      </w:r>
      <w:r>
        <w:rPr>
          <w:b/>
        </w:rPr>
        <w:t>fExternal</w:t>
      </w:r>
      <w:r>
        <w:t xml:space="preserve"> is 1, it MUST be 0.</w:t>
      </w:r>
    </w:p>
    <w:p w:rsidR="00881B19" w:rsidRDefault="003E03C2">
      <w:pPr>
        <w:pStyle w:val="Definition-Field"/>
      </w:pPr>
      <w:r>
        <w:rPr>
          <w:b/>
        </w:rPr>
        <w:t>D – fDocProps (1 bit):</w:t>
      </w:r>
      <w:r>
        <w:t xml:space="preserve"> A value th</w:t>
      </w:r>
      <w:r>
        <w:t xml:space="preserve">at MUST be 0 if document properties are encrypted. The encryption of document properties is specified in section </w:t>
      </w:r>
      <w:hyperlink w:anchor="Section_032c21fb1dd942d68440f7d74baa21e7" w:history="1">
        <w:r>
          <w:rPr>
            <w:rStyle w:val="Hyperlink"/>
          </w:rPr>
          <w:t>2.3.5.4</w:t>
        </w:r>
      </w:hyperlink>
      <w:r>
        <w:t>.</w:t>
      </w:r>
    </w:p>
    <w:p w:rsidR="00881B19" w:rsidRDefault="003E03C2">
      <w:pPr>
        <w:pStyle w:val="Definition-Field"/>
      </w:pPr>
      <w:r>
        <w:rPr>
          <w:b/>
        </w:rPr>
        <w:t>E – fExternal (1 bit):</w:t>
      </w:r>
      <w:r>
        <w:t xml:space="preserve"> A value that MUST be 1 if extensible encryption is </w:t>
      </w:r>
      <w:r>
        <w:t>used. If this value is 1, the value of every other field in this structure MUST be 0.</w:t>
      </w:r>
    </w:p>
    <w:p w:rsidR="00881B19" w:rsidRDefault="003E03C2">
      <w:pPr>
        <w:pStyle w:val="Definition-Field"/>
      </w:pPr>
      <w:r>
        <w:rPr>
          <w:b/>
        </w:rPr>
        <w:t xml:space="preserve">F – fAES (1 bit): </w:t>
      </w:r>
      <w:r>
        <w:t xml:space="preserve">A value that MUST be 1 if the protected content is an ECMA-376 document [ECMA-376]; otherwise, it MUST be 0. If the </w:t>
      </w:r>
      <w:r>
        <w:rPr>
          <w:b/>
        </w:rPr>
        <w:t>fAES</w:t>
      </w:r>
      <w:r>
        <w:t xml:space="preserve"> bit is 1, the </w:t>
      </w:r>
      <w:r>
        <w:rPr>
          <w:b/>
        </w:rPr>
        <w:t>fCryptoAPI</w:t>
      </w:r>
      <w:r>
        <w:t xml:space="preserve"> bit MU</w:t>
      </w:r>
      <w:r>
        <w:t>ST also be 1.</w:t>
      </w:r>
    </w:p>
    <w:p w:rsidR="00881B19" w:rsidRDefault="003E03C2">
      <w:pPr>
        <w:pStyle w:val="Definition-Field"/>
      </w:pPr>
      <w:r>
        <w:rPr>
          <w:b/>
        </w:rPr>
        <w:t xml:space="preserve">Unused (26 bits): </w:t>
      </w:r>
      <w:r>
        <w:t>A value that is undefined and MUST be ignored.</w:t>
      </w:r>
    </w:p>
    <w:p w:rsidR="00881B19" w:rsidRDefault="003E03C2">
      <w:pPr>
        <w:pStyle w:val="Heading3"/>
      </w:pPr>
      <w:bookmarkStart w:id="181" w:name="section_dca653b5b93b48df8e1e0fb9e1c83b0f"/>
      <w:bookmarkStart w:id="182" w:name="_Toc221688150"/>
      <w:r>
        <w:t>EncryptionHeader</w:t>
      </w:r>
      <w:bookmarkEnd w:id="181"/>
      <w:bookmarkEnd w:id="182"/>
      <w:r>
        <w:fldChar w:fldCharType="begin"/>
      </w:r>
      <w:r>
        <w:instrText xml:space="preserve"> XE "Details:EncryptionHeader structure" </w:instrText>
      </w:r>
      <w:r>
        <w:fldChar w:fldCharType="end"/>
      </w:r>
      <w:r>
        <w:fldChar w:fldCharType="begin"/>
      </w:r>
      <w:r>
        <w:instrText xml:space="preserve"> XE "EncryptionHeader structure – encryption" </w:instrText>
      </w:r>
      <w:r>
        <w:fldChar w:fldCharType="end"/>
      </w:r>
      <w:r>
        <w:fldChar w:fldCharType="begin"/>
      </w:r>
      <w:r>
        <w:instrText xml:space="preserve"> XE "Encryption:EncryptionHeader structure" </w:instrText>
      </w:r>
      <w:r>
        <w:fldChar w:fldCharType="end"/>
      </w:r>
    </w:p>
    <w:p w:rsidR="00881B19" w:rsidRDefault="003E03C2">
      <w:r>
        <w:t xml:space="preserve">The </w:t>
      </w:r>
      <w:r>
        <w:rPr>
          <w:b/>
        </w:rPr>
        <w:t>EncryptionHeader</w:t>
      </w:r>
      <w:r>
        <w:t xml:space="preserve"> structure is used by ECMA-376 document encryption </w:t>
      </w:r>
      <w:hyperlink r:id="rId117">
        <w:r>
          <w:rPr>
            <w:rStyle w:val="Hyperlink"/>
          </w:rPr>
          <w:t>[ECMA-376]</w:t>
        </w:r>
      </w:hyperlink>
      <w:r>
        <w:t xml:space="preserve"> and Office binary document RC4 CryptoAPI encryption, as defined in section </w:t>
      </w:r>
      <w:hyperlink w:anchor="Section_071a449be45349f3b0d14738dca899e3" w:history="1">
        <w:r>
          <w:rPr>
            <w:rStyle w:val="Hyperlink"/>
          </w:rPr>
          <w:t>2.3.5</w:t>
        </w:r>
      </w:hyperlink>
      <w:r>
        <w:t xml:space="preserve">, to specify encryption properties for an encrypted </w:t>
      </w:r>
      <w:hyperlink w:anchor="gt_f3529cd8-50da-4f36-aa0b-66af455edbb6">
        <w:r>
          <w:rPr>
            <w:rStyle w:val="HyperlinkGreen"/>
            <w:b/>
          </w:rPr>
          <w:t>stream (1)</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lastRenderedPageBreak/>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Flags</w:t>
            </w:r>
          </w:p>
        </w:tc>
      </w:tr>
      <w:tr w:rsidR="00881B19" w:rsidTr="00881B19">
        <w:trPr>
          <w:trHeight w:val="490"/>
        </w:trPr>
        <w:tc>
          <w:tcPr>
            <w:tcW w:w="8640" w:type="dxa"/>
            <w:gridSpan w:val="32"/>
          </w:tcPr>
          <w:p w:rsidR="00881B19" w:rsidRDefault="003E03C2">
            <w:pPr>
              <w:pStyle w:val="PacketDiagramBodyText"/>
            </w:pPr>
            <w:r>
              <w:t>SizeExtra</w:t>
            </w:r>
          </w:p>
        </w:tc>
      </w:tr>
      <w:tr w:rsidR="00881B19" w:rsidTr="00881B19">
        <w:trPr>
          <w:trHeight w:val="490"/>
        </w:trPr>
        <w:tc>
          <w:tcPr>
            <w:tcW w:w="8640" w:type="dxa"/>
            <w:gridSpan w:val="32"/>
          </w:tcPr>
          <w:p w:rsidR="00881B19" w:rsidRDefault="003E03C2">
            <w:pPr>
              <w:pStyle w:val="PacketDiagramBodyText"/>
            </w:pPr>
            <w:r>
              <w:t>AlgID</w:t>
            </w:r>
          </w:p>
        </w:tc>
      </w:tr>
      <w:tr w:rsidR="00881B19" w:rsidTr="00881B19">
        <w:trPr>
          <w:trHeight w:val="490"/>
        </w:trPr>
        <w:tc>
          <w:tcPr>
            <w:tcW w:w="8640" w:type="dxa"/>
            <w:gridSpan w:val="32"/>
          </w:tcPr>
          <w:p w:rsidR="00881B19" w:rsidRDefault="003E03C2">
            <w:pPr>
              <w:pStyle w:val="PacketDiagramBodyText"/>
            </w:pPr>
            <w:r>
              <w:t>AlgIDHash</w:t>
            </w:r>
          </w:p>
        </w:tc>
      </w:tr>
      <w:tr w:rsidR="00881B19" w:rsidTr="00881B19">
        <w:trPr>
          <w:trHeight w:val="490"/>
        </w:trPr>
        <w:tc>
          <w:tcPr>
            <w:tcW w:w="8640" w:type="dxa"/>
            <w:gridSpan w:val="32"/>
          </w:tcPr>
          <w:p w:rsidR="00881B19" w:rsidRDefault="003E03C2">
            <w:pPr>
              <w:pStyle w:val="PacketDiagramBodyText"/>
            </w:pPr>
            <w:r>
              <w:t>KeySize</w:t>
            </w:r>
          </w:p>
        </w:tc>
      </w:tr>
      <w:tr w:rsidR="00881B19" w:rsidTr="00881B19">
        <w:trPr>
          <w:trHeight w:val="490"/>
        </w:trPr>
        <w:tc>
          <w:tcPr>
            <w:tcW w:w="8640" w:type="dxa"/>
            <w:gridSpan w:val="32"/>
          </w:tcPr>
          <w:p w:rsidR="00881B19" w:rsidRDefault="003E03C2">
            <w:pPr>
              <w:pStyle w:val="PacketDiagramBodyText"/>
            </w:pPr>
            <w:r>
              <w:t>ProviderType</w:t>
            </w:r>
          </w:p>
        </w:tc>
      </w:tr>
      <w:tr w:rsidR="00881B19" w:rsidTr="00881B19">
        <w:trPr>
          <w:trHeight w:val="490"/>
        </w:trPr>
        <w:tc>
          <w:tcPr>
            <w:tcW w:w="8640" w:type="dxa"/>
            <w:gridSpan w:val="32"/>
          </w:tcPr>
          <w:p w:rsidR="00881B19" w:rsidRDefault="003E03C2">
            <w:pPr>
              <w:pStyle w:val="PacketDiagramBodyText"/>
            </w:pPr>
            <w:r>
              <w:t>Reserved1</w:t>
            </w:r>
          </w:p>
        </w:tc>
      </w:tr>
      <w:tr w:rsidR="00881B19" w:rsidTr="00881B19">
        <w:trPr>
          <w:trHeight w:val="490"/>
        </w:trPr>
        <w:tc>
          <w:tcPr>
            <w:tcW w:w="8640" w:type="dxa"/>
            <w:gridSpan w:val="32"/>
          </w:tcPr>
          <w:p w:rsidR="00881B19" w:rsidRDefault="003E03C2">
            <w:pPr>
              <w:pStyle w:val="PacketDiagramBodyText"/>
            </w:pPr>
            <w:r>
              <w:t>Reserved2</w:t>
            </w:r>
          </w:p>
        </w:tc>
      </w:tr>
      <w:tr w:rsidR="00881B19" w:rsidTr="00881B19">
        <w:trPr>
          <w:trHeight w:val="490"/>
        </w:trPr>
        <w:tc>
          <w:tcPr>
            <w:tcW w:w="8640" w:type="dxa"/>
            <w:gridSpan w:val="32"/>
          </w:tcPr>
          <w:p w:rsidR="00881B19" w:rsidRDefault="003E03C2">
            <w:pPr>
              <w:pStyle w:val="PacketDiagramBodyText"/>
            </w:pPr>
            <w:r>
              <w:t>CSPName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Flags (4 bytes):</w:t>
      </w:r>
      <w:r>
        <w:t xml:space="preserve"> An </w:t>
      </w:r>
      <w:r>
        <w:rPr>
          <w:b/>
        </w:rPr>
        <w:t>EncryptionHeaderFlags</w:t>
      </w:r>
      <w:r>
        <w:t xml:space="preserve"> structure, as specified in section </w:t>
      </w:r>
      <w:hyperlink w:anchor="Section_200a3d611ab44402ae110290b28ab9cb" w:history="1">
        <w:r>
          <w:rPr>
            <w:rStyle w:val="Hyperlink"/>
          </w:rPr>
          <w:t>2.3.1</w:t>
        </w:r>
      </w:hyperlink>
      <w:r>
        <w:t>, that specifies properties of the encryption algorithm used.</w:t>
      </w:r>
    </w:p>
    <w:p w:rsidR="00881B19" w:rsidRDefault="003E03C2">
      <w:pPr>
        <w:pStyle w:val="Definition-Field"/>
      </w:pPr>
      <w:r>
        <w:rPr>
          <w:b/>
        </w:rPr>
        <w:t>Si</w:t>
      </w:r>
      <w:r>
        <w:rPr>
          <w:b/>
        </w:rPr>
        <w:t>zeExtra (4 bytes):</w:t>
      </w:r>
      <w:r>
        <w:t xml:space="preserve"> A field that is reserved and for which the value MUST be 0x00000000.</w:t>
      </w:r>
    </w:p>
    <w:p w:rsidR="00881B19" w:rsidRDefault="003E03C2">
      <w:pPr>
        <w:pStyle w:val="Definition-Field"/>
      </w:pPr>
      <w:r>
        <w:rPr>
          <w:b/>
        </w:rPr>
        <w:t>AlgID (4 bytes):</w:t>
      </w:r>
      <w:r>
        <w:t xml:space="preserve"> A signed integer that specifies the encryption algorithm. It MUST be one of the values described in the following table.</w:t>
      </w:r>
    </w:p>
    <w:tbl>
      <w:tblPr>
        <w:tblStyle w:val="Table-ShadedHeaderIndented"/>
        <w:tblW w:w="0" w:type="auto"/>
        <w:tblLook w:val="04A0" w:firstRow="1" w:lastRow="0" w:firstColumn="1" w:lastColumn="0" w:noHBand="0" w:noVBand="1"/>
      </w:tblPr>
      <w:tblGrid>
        <w:gridCol w:w="2070"/>
        <w:gridCol w:w="1951"/>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2070" w:type="dxa"/>
          </w:tcPr>
          <w:p w:rsidR="00881B19" w:rsidRDefault="003E03C2">
            <w:pPr>
              <w:pStyle w:val="TableHeaderText"/>
            </w:pPr>
            <w:r>
              <w:t>Value</w:t>
            </w:r>
          </w:p>
        </w:tc>
        <w:tc>
          <w:tcPr>
            <w:tcW w:w="0" w:type="auto"/>
          </w:tcPr>
          <w:p w:rsidR="00881B19" w:rsidRDefault="003E03C2">
            <w:pPr>
              <w:pStyle w:val="TableHeaderText"/>
            </w:pPr>
            <w:r>
              <w:t>Algorithm</w:t>
            </w:r>
          </w:p>
        </w:tc>
      </w:tr>
      <w:tr w:rsidR="00881B19" w:rsidTr="00881B19">
        <w:tc>
          <w:tcPr>
            <w:tcW w:w="2070" w:type="dxa"/>
          </w:tcPr>
          <w:p w:rsidR="00881B19" w:rsidRDefault="003E03C2">
            <w:pPr>
              <w:pStyle w:val="TableBodyText"/>
            </w:pPr>
            <w:r>
              <w:t>0x00000000</w:t>
            </w:r>
          </w:p>
        </w:tc>
        <w:tc>
          <w:tcPr>
            <w:tcW w:w="0" w:type="auto"/>
          </w:tcPr>
          <w:p w:rsidR="00881B19" w:rsidRDefault="003E03C2">
            <w:pPr>
              <w:pStyle w:val="TableBodyText"/>
            </w:pPr>
            <w:r>
              <w:t xml:space="preserve">Determined by </w:t>
            </w:r>
            <w:r>
              <w:rPr>
                <w:b/>
              </w:rPr>
              <w:t>Flags</w:t>
            </w:r>
          </w:p>
        </w:tc>
      </w:tr>
      <w:tr w:rsidR="00881B19" w:rsidTr="00881B19">
        <w:tc>
          <w:tcPr>
            <w:tcW w:w="2070" w:type="dxa"/>
          </w:tcPr>
          <w:p w:rsidR="00881B19" w:rsidRDefault="003E03C2">
            <w:pPr>
              <w:pStyle w:val="TableBodyText"/>
            </w:pPr>
            <w:r>
              <w:t>0x00006801</w:t>
            </w:r>
          </w:p>
        </w:tc>
        <w:tc>
          <w:tcPr>
            <w:tcW w:w="0" w:type="auto"/>
          </w:tcPr>
          <w:p w:rsidR="00881B19" w:rsidRDefault="003E03C2">
            <w:pPr>
              <w:pStyle w:val="TableBodyText"/>
            </w:pPr>
            <w:r>
              <w:t>RC4</w:t>
            </w:r>
          </w:p>
        </w:tc>
      </w:tr>
      <w:tr w:rsidR="00881B19" w:rsidTr="00881B19">
        <w:tc>
          <w:tcPr>
            <w:tcW w:w="2070" w:type="dxa"/>
          </w:tcPr>
          <w:p w:rsidR="00881B19" w:rsidRDefault="003E03C2">
            <w:pPr>
              <w:pStyle w:val="TableBodyText"/>
            </w:pPr>
            <w:r>
              <w:t>0x0000660E</w:t>
            </w:r>
          </w:p>
        </w:tc>
        <w:tc>
          <w:tcPr>
            <w:tcW w:w="0" w:type="auto"/>
          </w:tcPr>
          <w:p w:rsidR="00881B19" w:rsidRDefault="003E03C2">
            <w:pPr>
              <w:pStyle w:val="TableBodyText"/>
            </w:pPr>
            <w:r>
              <w:t>128-bit AES</w:t>
            </w:r>
          </w:p>
        </w:tc>
      </w:tr>
      <w:tr w:rsidR="00881B19" w:rsidTr="00881B19">
        <w:tc>
          <w:tcPr>
            <w:tcW w:w="2070" w:type="dxa"/>
          </w:tcPr>
          <w:p w:rsidR="00881B19" w:rsidRDefault="003E03C2">
            <w:pPr>
              <w:pStyle w:val="TableBodyText"/>
            </w:pPr>
            <w:r>
              <w:t>0x0000660F</w:t>
            </w:r>
          </w:p>
        </w:tc>
        <w:tc>
          <w:tcPr>
            <w:tcW w:w="0" w:type="auto"/>
          </w:tcPr>
          <w:p w:rsidR="00881B19" w:rsidRDefault="003E03C2">
            <w:pPr>
              <w:pStyle w:val="TableBodyText"/>
            </w:pPr>
            <w:r>
              <w:t>192-bit AES</w:t>
            </w:r>
          </w:p>
        </w:tc>
      </w:tr>
      <w:tr w:rsidR="00881B19" w:rsidTr="00881B19">
        <w:tc>
          <w:tcPr>
            <w:tcW w:w="2070" w:type="dxa"/>
          </w:tcPr>
          <w:p w:rsidR="00881B19" w:rsidRDefault="003E03C2">
            <w:pPr>
              <w:pStyle w:val="TableBodyText"/>
            </w:pPr>
            <w:r>
              <w:t>0x00006610</w:t>
            </w:r>
          </w:p>
        </w:tc>
        <w:tc>
          <w:tcPr>
            <w:tcW w:w="0" w:type="auto"/>
          </w:tcPr>
          <w:p w:rsidR="00881B19" w:rsidRDefault="003E03C2">
            <w:pPr>
              <w:pStyle w:val="TableBodyText"/>
            </w:pPr>
            <w:r>
              <w:t>256-bit AES</w:t>
            </w:r>
          </w:p>
        </w:tc>
      </w:tr>
    </w:tbl>
    <w:p w:rsidR="00881B19" w:rsidRDefault="003E03C2">
      <w:pPr>
        <w:pStyle w:val="Definition-Field2"/>
      </w:pPr>
      <w:r>
        <w:t xml:space="preserve">The </w:t>
      </w:r>
      <w:r>
        <w:rPr>
          <w:b/>
        </w:rPr>
        <w:t>Flags</w:t>
      </w:r>
      <w:r>
        <w:t xml:space="preserve"> field and </w:t>
      </w:r>
      <w:r>
        <w:rPr>
          <w:b/>
        </w:rPr>
        <w:t>AlgID</w:t>
      </w:r>
      <w:r>
        <w:t xml:space="preserve"> field contain related values and MUST be set to one of the combinations in the following table.</w:t>
      </w:r>
    </w:p>
    <w:tbl>
      <w:tblPr>
        <w:tblStyle w:val="Table-ShadedHeaderIndented"/>
        <w:tblW w:w="8280" w:type="dxa"/>
        <w:tblLook w:val="04A0" w:firstRow="1" w:lastRow="0" w:firstColumn="1" w:lastColumn="0" w:noHBand="0" w:noVBand="1"/>
      </w:tblPr>
      <w:tblGrid>
        <w:gridCol w:w="1980"/>
        <w:gridCol w:w="1294"/>
        <w:gridCol w:w="1766"/>
        <w:gridCol w:w="1440"/>
        <w:gridCol w:w="1800"/>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1980" w:type="dxa"/>
          </w:tcPr>
          <w:p w:rsidR="00881B19" w:rsidRDefault="003E03C2">
            <w:pPr>
              <w:pStyle w:val="TableHeaderText"/>
            </w:pPr>
            <w:r>
              <w:t>Flags.fCryptoAPI</w:t>
            </w:r>
          </w:p>
        </w:tc>
        <w:tc>
          <w:tcPr>
            <w:tcW w:w="1294" w:type="dxa"/>
          </w:tcPr>
          <w:p w:rsidR="00881B19" w:rsidRDefault="003E03C2">
            <w:pPr>
              <w:pStyle w:val="TableHeaderText"/>
            </w:pPr>
            <w:r>
              <w:t>Flags.fAES</w:t>
            </w:r>
          </w:p>
        </w:tc>
        <w:tc>
          <w:tcPr>
            <w:tcW w:w="1766" w:type="dxa"/>
          </w:tcPr>
          <w:p w:rsidR="00881B19" w:rsidRDefault="003E03C2">
            <w:pPr>
              <w:pStyle w:val="TableHeaderText"/>
            </w:pPr>
            <w:r>
              <w:t>Flags.fExternal</w:t>
            </w:r>
          </w:p>
        </w:tc>
        <w:tc>
          <w:tcPr>
            <w:tcW w:w="1440" w:type="dxa"/>
          </w:tcPr>
          <w:p w:rsidR="00881B19" w:rsidRDefault="003E03C2">
            <w:pPr>
              <w:pStyle w:val="TableHeaderText"/>
            </w:pPr>
            <w:r>
              <w:t>AlgID</w:t>
            </w:r>
          </w:p>
        </w:tc>
        <w:tc>
          <w:tcPr>
            <w:tcW w:w="1800" w:type="dxa"/>
          </w:tcPr>
          <w:p w:rsidR="00881B19" w:rsidRDefault="003E03C2">
            <w:pPr>
              <w:pStyle w:val="TableHeaderText"/>
            </w:pPr>
            <w:r>
              <w:t>Algorithm</w:t>
            </w:r>
          </w:p>
        </w:tc>
      </w:tr>
      <w:tr w:rsidR="00881B19" w:rsidTr="00881B19">
        <w:tc>
          <w:tcPr>
            <w:tcW w:w="1980" w:type="dxa"/>
          </w:tcPr>
          <w:p w:rsidR="00881B19" w:rsidRDefault="003E03C2">
            <w:pPr>
              <w:pStyle w:val="Definition-Field2"/>
              <w:spacing w:before="0" w:after="0"/>
              <w:ind w:left="0"/>
            </w:pPr>
            <w:r>
              <w:t>0</w:t>
            </w:r>
          </w:p>
        </w:tc>
        <w:tc>
          <w:tcPr>
            <w:tcW w:w="1294" w:type="dxa"/>
          </w:tcPr>
          <w:p w:rsidR="00881B19" w:rsidRDefault="003E03C2">
            <w:pPr>
              <w:pStyle w:val="Definition-Field2"/>
              <w:spacing w:before="0" w:after="0"/>
              <w:ind w:left="0"/>
            </w:pPr>
            <w:r>
              <w:t>0</w:t>
            </w:r>
          </w:p>
        </w:tc>
        <w:tc>
          <w:tcPr>
            <w:tcW w:w="1766" w:type="dxa"/>
          </w:tcPr>
          <w:p w:rsidR="00881B19" w:rsidRDefault="003E03C2">
            <w:pPr>
              <w:pStyle w:val="Definition-Field2"/>
              <w:spacing w:before="0" w:after="0"/>
              <w:ind w:left="0"/>
            </w:pPr>
            <w:r>
              <w:t>1</w:t>
            </w:r>
          </w:p>
        </w:tc>
        <w:tc>
          <w:tcPr>
            <w:tcW w:w="1440" w:type="dxa"/>
          </w:tcPr>
          <w:p w:rsidR="00881B19" w:rsidRDefault="003E03C2">
            <w:pPr>
              <w:pStyle w:val="Definition-Field2"/>
              <w:spacing w:before="0" w:after="0"/>
              <w:ind w:left="0"/>
            </w:pPr>
            <w:r>
              <w:t>0x00000000</w:t>
            </w:r>
          </w:p>
        </w:tc>
        <w:tc>
          <w:tcPr>
            <w:tcW w:w="1800" w:type="dxa"/>
          </w:tcPr>
          <w:p w:rsidR="00881B19" w:rsidRDefault="003E03C2">
            <w:pPr>
              <w:pStyle w:val="Definition-Field2"/>
              <w:spacing w:before="0" w:after="0"/>
              <w:ind w:left="0"/>
            </w:pPr>
            <w:r>
              <w:t>Determined by the application</w:t>
            </w:r>
          </w:p>
        </w:tc>
      </w:tr>
      <w:tr w:rsidR="00881B19" w:rsidTr="00881B19">
        <w:tc>
          <w:tcPr>
            <w:tcW w:w="1980" w:type="dxa"/>
          </w:tcPr>
          <w:p w:rsidR="00881B19" w:rsidRDefault="003E03C2">
            <w:pPr>
              <w:pStyle w:val="Definition-Field2"/>
              <w:spacing w:before="0" w:after="0"/>
              <w:ind w:left="0"/>
            </w:pPr>
            <w:r>
              <w:t>1</w:t>
            </w:r>
          </w:p>
        </w:tc>
        <w:tc>
          <w:tcPr>
            <w:tcW w:w="1294" w:type="dxa"/>
          </w:tcPr>
          <w:p w:rsidR="00881B19" w:rsidRDefault="003E03C2">
            <w:pPr>
              <w:pStyle w:val="Definition-Field2"/>
              <w:spacing w:before="0" w:after="0"/>
              <w:ind w:left="0"/>
            </w:pPr>
            <w:r>
              <w:t>0</w:t>
            </w:r>
          </w:p>
        </w:tc>
        <w:tc>
          <w:tcPr>
            <w:tcW w:w="1766" w:type="dxa"/>
          </w:tcPr>
          <w:p w:rsidR="00881B19" w:rsidRDefault="003E03C2">
            <w:pPr>
              <w:pStyle w:val="Definition-Field2"/>
              <w:spacing w:before="0" w:after="0"/>
              <w:ind w:left="0"/>
            </w:pPr>
            <w:r>
              <w:t>0</w:t>
            </w:r>
          </w:p>
        </w:tc>
        <w:tc>
          <w:tcPr>
            <w:tcW w:w="1440" w:type="dxa"/>
          </w:tcPr>
          <w:p w:rsidR="00881B19" w:rsidRDefault="003E03C2">
            <w:pPr>
              <w:pStyle w:val="Definition-Field2"/>
              <w:spacing w:before="0" w:after="0"/>
              <w:ind w:left="0"/>
            </w:pPr>
            <w:r>
              <w:t>0x00000000</w:t>
            </w:r>
          </w:p>
        </w:tc>
        <w:tc>
          <w:tcPr>
            <w:tcW w:w="1800" w:type="dxa"/>
          </w:tcPr>
          <w:p w:rsidR="00881B19" w:rsidRDefault="003E03C2">
            <w:pPr>
              <w:pStyle w:val="Definition-Field2"/>
              <w:spacing w:before="0" w:after="0"/>
              <w:ind w:left="0"/>
            </w:pPr>
            <w:r>
              <w:t>RC4</w:t>
            </w:r>
          </w:p>
        </w:tc>
      </w:tr>
      <w:tr w:rsidR="00881B19" w:rsidTr="00881B19">
        <w:tc>
          <w:tcPr>
            <w:tcW w:w="1980" w:type="dxa"/>
          </w:tcPr>
          <w:p w:rsidR="00881B19" w:rsidRDefault="003E03C2">
            <w:pPr>
              <w:pStyle w:val="Definition-Field2"/>
              <w:spacing w:before="0" w:after="0"/>
              <w:ind w:left="0"/>
            </w:pPr>
            <w:r>
              <w:t>1</w:t>
            </w:r>
          </w:p>
        </w:tc>
        <w:tc>
          <w:tcPr>
            <w:tcW w:w="1294" w:type="dxa"/>
          </w:tcPr>
          <w:p w:rsidR="00881B19" w:rsidRDefault="003E03C2">
            <w:pPr>
              <w:pStyle w:val="Definition-Field2"/>
              <w:spacing w:before="0" w:after="0"/>
              <w:ind w:left="0"/>
            </w:pPr>
            <w:r>
              <w:t>0</w:t>
            </w:r>
          </w:p>
        </w:tc>
        <w:tc>
          <w:tcPr>
            <w:tcW w:w="1766" w:type="dxa"/>
          </w:tcPr>
          <w:p w:rsidR="00881B19" w:rsidRDefault="003E03C2">
            <w:pPr>
              <w:pStyle w:val="Definition-Field2"/>
              <w:spacing w:before="0" w:after="0"/>
              <w:ind w:left="0"/>
            </w:pPr>
            <w:r>
              <w:t>0</w:t>
            </w:r>
          </w:p>
        </w:tc>
        <w:tc>
          <w:tcPr>
            <w:tcW w:w="1440" w:type="dxa"/>
          </w:tcPr>
          <w:p w:rsidR="00881B19" w:rsidRDefault="003E03C2">
            <w:pPr>
              <w:pStyle w:val="Definition-Field2"/>
              <w:spacing w:before="0" w:after="0"/>
              <w:ind w:left="0"/>
            </w:pPr>
            <w:r>
              <w:t>0x00006801</w:t>
            </w:r>
          </w:p>
        </w:tc>
        <w:tc>
          <w:tcPr>
            <w:tcW w:w="1800" w:type="dxa"/>
          </w:tcPr>
          <w:p w:rsidR="00881B19" w:rsidRDefault="003E03C2">
            <w:pPr>
              <w:pStyle w:val="Definition-Field2"/>
              <w:spacing w:before="0" w:after="0"/>
              <w:ind w:left="0"/>
            </w:pPr>
            <w:r>
              <w:t>RC4</w:t>
            </w:r>
          </w:p>
        </w:tc>
      </w:tr>
      <w:tr w:rsidR="00881B19" w:rsidTr="00881B19">
        <w:tc>
          <w:tcPr>
            <w:tcW w:w="1980" w:type="dxa"/>
          </w:tcPr>
          <w:p w:rsidR="00881B19" w:rsidRDefault="003E03C2">
            <w:pPr>
              <w:pStyle w:val="Definition-Field2"/>
              <w:spacing w:before="0" w:after="0"/>
              <w:ind w:left="0"/>
            </w:pPr>
            <w:r>
              <w:t>1</w:t>
            </w:r>
          </w:p>
        </w:tc>
        <w:tc>
          <w:tcPr>
            <w:tcW w:w="1294" w:type="dxa"/>
          </w:tcPr>
          <w:p w:rsidR="00881B19" w:rsidRDefault="003E03C2">
            <w:pPr>
              <w:pStyle w:val="Definition-Field2"/>
              <w:spacing w:before="0" w:after="0"/>
              <w:ind w:left="0"/>
            </w:pPr>
            <w:r>
              <w:t>1</w:t>
            </w:r>
          </w:p>
        </w:tc>
        <w:tc>
          <w:tcPr>
            <w:tcW w:w="1766" w:type="dxa"/>
          </w:tcPr>
          <w:p w:rsidR="00881B19" w:rsidRDefault="003E03C2">
            <w:pPr>
              <w:pStyle w:val="Definition-Field2"/>
              <w:spacing w:before="0" w:after="0"/>
              <w:ind w:left="0"/>
            </w:pPr>
            <w:r>
              <w:t>0</w:t>
            </w:r>
          </w:p>
        </w:tc>
        <w:tc>
          <w:tcPr>
            <w:tcW w:w="1440" w:type="dxa"/>
          </w:tcPr>
          <w:p w:rsidR="00881B19" w:rsidRDefault="003E03C2">
            <w:pPr>
              <w:pStyle w:val="Definition-Field2"/>
              <w:spacing w:before="0" w:after="0"/>
              <w:ind w:left="0"/>
            </w:pPr>
            <w:r>
              <w:t>0x00000000</w:t>
            </w:r>
          </w:p>
        </w:tc>
        <w:tc>
          <w:tcPr>
            <w:tcW w:w="1800" w:type="dxa"/>
          </w:tcPr>
          <w:p w:rsidR="00881B19" w:rsidRDefault="003E03C2">
            <w:pPr>
              <w:pStyle w:val="Definition-Field2"/>
              <w:spacing w:before="0" w:after="0"/>
              <w:ind w:left="0"/>
            </w:pPr>
            <w:r>
              <w:t>128-bit AES</w:t>
            </w:r>
          </w:p>
        </w:tc>
      </w:tr>
      <w:tr w:rsidR="00881B19" w:rsidTr="00881B19">
        <w:tc>
          <w:tcPr>
            <w:tcW w:w="1980" w:type="dxa"/>
          </w:tcPr>
          <w:p w:rsidR="00881B19" w:rsidRDefault="003E03C2">
            <w:pPr>
              <w:pStyle w:val="Definition-Field2"/>
              <w:spacing w:before="0" w:after="0"/>
              <w:ind w:left="0"/>
            </w:pPr>
            <w:r>
              <w:t>1</w:t>
            </w:r>
          </w:p>
        </w:tc>
        <w:tc>
          <w:tcPr>
            <w:tcW w:w="1294" w:type="dxa"/>
          </w:tcPr>
          <w:p w:rsidR="00881B19" w:rsidRDefault="003E03C2">
            <w:pPr>
              <w:pStyle w:val="Definition-Field2"/>
              <w:spacing w:before="0" w:after="0"/>
              <w:ind w:left="0"/>
            </w:pPr>
            <w:r>
              <w:t>1</w:t>
            </w:r>
          </w:p>
        </w:tc>
        <w:tc>
          <w:tcPr>
            <w:tcW w:w="1766" w:type="dxa"/>
          </w:tcPr>
          <w:p w:rsidR="00881B19" w:rsidRDefault="003E03C2">
            <w:pPr>
              <w:pStyle w:val="Definition-Field2"/>
              <w:spacing w:before="0" w:after="0"/>
              <w:ind w:left="0"/>
            </w:pPr>
            <w:r>
              <w:t>0</w:t>
            </w:r>
          </w:p>
        </w:tc>
        <w:tc>
          <w:tcPr>
            <w:tcW w:w="1440" w:type="dxa"/>
          </w:tcPr>
          <w:p w:rsidR="00881B19" w:rsidRDefault="003E03C2">
            <w:pPr>
              <w:pStyle w:val="Definition-Field2"/>
              <w:spacing w:before="0" w:after="0"/>
              <w:ind w:left="0"/>
            </w:pPr>
            <w:r>
              <w:t>0x0000660E</w:t>
            </w:r>
          </w:p>
        </w:tc>
        <w:tc>
          <w:tcPr>
            <w:tcW w:w="1800" w:type="dxa"/>
          </w:tcPr>
          <w:p w:rsidR="00881B19" w:rsidRDefault="003E03C2">
            <w:pPr>
              <w:pStyle w:val="Definition-Field2"/>
              <w:spacing w:before="0" w:after="0"/>
              <w:ind w:left="0"/>
            </w:pPr>
            <w:r>
              <w:t>128-bit AES</w:t>
            </w:r>
          </w:p>
        </w:tc>
      </w:tr>
      <w:tr w:rsidR="00881B19" w:rsidTr="00881B19">
        <w:tc>
          <w:tcPr>
            <w:tcW w:w="1980" w:type="dxa"/>
          </w:tcPr>
          <w:p w:rsidR="00881B19" w:rsidRDefault="003E03C2">
            <w:pPr>
              <w:pStyle w:val="Definition-Field2"/>
              <w:spacing w:before="0" w:after="0"/>
              <w:ind w:left="0"/>
            </w:pPr>
            <w:r>
              <w:lastRenderedPageBreak/>
              <w:t>1</w:t>
            </w:r>
          </w:p>
        </w:tc>
        <w:tc>
          <w:tcPr>
            <w:tcW w:w="1294" w:type="dxa"/>
          </w:tcPr>
          <w:p w:rsidR="00881B19" w:rsidRDefault="003E03C2">
            <w:pPr>
              <w:pStyle w:val="Definition-Field2"/>
              <w:spacing w:before="0" w:after="0"/>
              <w:ind w:left="0"/>
            </w:pPr>
            <w:r>
              <w:t>1</w:t>
            </w:r>
          </w:p>
        </w:tc>
        <w:tc>
          <w:tcPr>
            <w:tcW w:w="1766" w:type="dxa"/>
          </w:tcPr>
          <w:p w:rsidR="00881B19" w:rsidRDefault="003E03C2">
            <w:pPr>
              <w:pStyle w:val="Definition-Field2"/>
              <w:spacing w:before="0" w:after="0"/>
              <w:ind w:left="0"/>
            </w:pPr>
            <w:r>
              <w:t>0</w:t>
            </w:r>
          </w:p>
        </w:tc>
        <w:tc>
          <w:tcPr>
            <w:tcW w:w="1440" w:type="dxa"/>
          </w:tcPr>
          <w:p w:rsidR="00881B19" w:rsidRDefault="003E03C2">
            <w:pPr>
              <w:pStyle w:val="Definition-Field2"/>
              <w:spacing w:before="0" w:after="0"/>
              <w:ind w:left="0"/>
            </w:pPr>
            <w:r>
              <w:t>0x0000660F</w:t>
            </w:r>
          </w:p>
        </w:tc>
        <w:tc>
          <w:tcPr>
            <w:tcW w:w="1800" w:type="dxa"/>
          </w:tcPr>
          <w:p w:rsidR="00881B19" w:rsidRDefault="003E03C2">
            <w:pPr>
              <w:pStyle w:val="Definition-Field2"/>
              <w:spacing w:before="0" w:after="0"/>
              <w:ind w:left="0"/>
            </w:pPr>
            <w:r>
              <w:t>192-bit AES</w:t>
            </w:r>
          </w:p>
        </w:tc>
      </w:tr>
      <w:tr w:rsidR="00881B19" w:rsidTr="00881B19">
        <w:tc>
          <w:tcPr>
            <w:tcW w:w="1980" w:type="dxa"/>
          </w:tcPr>
          <w:p w:rsidR="00881B19" w:rsidRDefault="003E03C2">
            <w:pPr>
              <w:pStyle w:val="Definition-Field2"/>
              <w:spacing w:before="0" w:after="0"/>
              <w:ind w:left="0"/>
            </w:pPr>
            <w:r>
              <w:t>1</w:t>
            </w:r>
          </w:p>
        </w:tc>
        <w:tc>
          <w:tcPr>
            <w:tcW w:w="1294" w:type="dxa"/>
          </w:tcPr>
          <w:p w:rsidR="00881B19" w:rsidRDefault="003E03C2">
            <w:pPr>
              <w:pStyle w:val="Definition-Field2"/>
              <w:spacing w:before="0" w:after="0"/>
              <w:ind w:left="0"/>
            </w:pPr>
            <w:r>
              <w:t>1</w:t>
            </w:r>
          </w:p>
        </w:tc>
        <w:tc>
          <w:tcPr>
            <w:tcW w:w="1766" w:type="dxa"/>
          </w:tcPr>
          <w:p w:rsidR="00881B19" w:rsidRDefault="003E03C2">
            <w:pPr>
              <w:pStyle w:val="Definition-Field2"/>
              <w:spacing w:before="0" w:after="0"/>
              <w:ind w:left="0"/>
            </w:pPr>
            <w:r>
              <w:t>0</w:t>
            </w:r>
          </w:p>
        </w:tc>
        <w:tc>
          <w:tcPr>
            <w:tcW w:w="1440" w:type="dxa"/>
          </w:tcPr>
          <w:p w:rsidR="00881B19" w:rsidRDefault="003E03C2">
            <w:pPr>
              <w:pStyle w:val="Definition-Field2"/>
              <w:spacing w:before="0" w:after="0"/>
              <w:ind w:left="0"/>
            </w:pPr>
            <w:r>
              <w:t>0x00006610</w:t>
            </w:r>
          </w:p>
        </w:tc>
        <w:tc>
          <w:tcPr>
            <w:tcW w:w="1800" w:type="dxa"/>
          </w:tcPr>
          <w:p w:rsidR="00881B19" w:rsidRDefault="003E03C2">
            <w:pPr>
              <w:pStyle w:val="Definition-Field2"/>
              <w:spacing w:before="0" w:after="0"/>
              <w:ind w:left="0"/>
            </w:pPr>
            <w:r>
              <w:t>256-bit AES</w:t>
            </w:r>
          </w:p>
        </w:tc>
      </w:tr>
    </w:tbl>
    <w:p w:rsidR="00881B19" w:rsidRDefault="003E03C2">
      <w:pPr>
        <w:pStyle w:val="Definition-Field"/>
      </w:pPr>
      <w:r>
        <w:rPr>
          <w:b/>
        </w:rPr>
        <w:t>AlgIDHash (4 bytes):</w:t>
      </w:r>
      <w:r>
        <w:t xml:space="preserve"> A signed integer that specifies the hashing algorithm together with the </w:t>
      </w:r>
      <w:r>
        <w:rPr>
          <w:b/>
        </w:rPr>
        <w:t>Flags.fExternal</w:t>
      </w:r>
      <w:r>
        <w:t xml:space="preserve"> bit. It MUST be one of the combinations in the following table.</w:t>
      </w:r>
    </w:p>
    <w:tbl>
      <w:tblPr>
        <w:tblStyle w:val="Table-ShadedHeaderIndented"/>
        <w:tblW w:w="0" w:type="auto"/>
        <w:tblLook w:val="04A0" w:firstRow="1" w:lastRow="0" w:firstColumn="1" w:lastColumn="0" w:noHBand="0" w:noVBand="1"/>
      </w:tblPr>
      <w:tblGrid>
        <w:gridCol w:w="1481"/>
        <w:gridCol w:w="1759"/>
        <w:gridCol w:w="2700"/>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1481" w:type="dxa"/>
          </w:tcPr>
          <w:p w:rsidR="00881B19" w:rsidRDefault="003E03C2">
            <w:pPr>
              <w:pStyle w:val="TableHeaderText"/>
            </w:pPr>
            <w:r>
              <w:t>AlgIDHash</w:t>
            </w:r>
          </w:p>
        </w:tc>
        <w:tc>
          <w:tcPr>
            <w:tcW w:w="1759" w:type="dxa"/>
          </w:tcPr>
          <w:p w:rsidR="00881B19" w:rsidRDefault="003E03C2">
            <w:pPr>
              <w:pStyle w:val="TableHeaderText"/>
            </w:pPr>
            <w:r>
              <w:t>Flags.fExternal</w:t>
            </w:r>
          </w:p>
        </w:tc>
        <w:tc>
          <w:tcPr>
            <w:tcW w:w="2700" w:type="dxa"/>
          </w:tcPr>
          <w:p w:rsidR="00881B19" w:rsidRDefault="003E03C2">
            <w:pPr>
              <w:pStyle w:val="TableHeaderText"/>
            </w:pPr>
            <w:r>
              <w:t>Algorithm</w:t>
            </w:r>
          </w:p>
        </w:tc>
      </w:tr>
      <w:tr w:rsidR="00881B19" w:rsidTr="00881B19">
        <w:tc>
          <w:tcPr>
            <w:tcW w:w="1481" w:type="dxa"/>
          </w:tcPr>
          <w:p w:rsidR="00881B19" w:rsidRDefault="003E03C2">
            <w:pPr>
              <w:pStyle w:val="TableBodyText"/>
            </w:pPr>
            <w:r>
              <w:t>0x00000000</w:t>
            </w:r>
          </w:p>
        </w:tc>
        <w:tc>
          <w:tcPr>
            <w:tcW w:w="1759" w:type="dxa"/>
          </w:tcPr>
          <w:p w:rsidR="00881B19" w:rsidRDefault="003E03C2">
            <w:pPr>
              <w:pStyle w:val="TableBodyText"/>
            </w:pPr>
            <w:r>
              <w:t>1</w:t>
            </w:r>
          </w:p>
        </w:tc>
        <w:tc>
          <w:tcPr>
            <w:tcW w:w="2700" w:type="dxa"/>
          </w:tcPr>
          <w:p w:rsidR="00881B19" w:rsidRDefault="003E03C2">
            <w:pPr>
              <w:pStyle w:val="TableBodyText"/>
            </w:pPr>
            <w:r>
              <w:t>Determined by the application</w:t>
            </w:r>
          </w:p>
        </w:tc>
      </w:tr>
      <w:tr w:rsidR="00881B19" w:rsidTr="00881B19">
        <w:tc>
          <w:tcPr>
            <w:tcW w:w="1481" w:type="dxa"/>
          </w:tcPr>
          <w:p w:rsidR="00881B19" w:rsidRDefault="003E03C2">
            <w:pPr>
              <w:pStyle w:val="TableBodyText"/>
            </w:pPr>
            <w:r>
              <w:t>0x00000000</w:t>
            </w:r>
          </w:p>
        </w:tc>
        <w:tc>
          <w:tcPr>
            <w:tcW w:w="1759" w:type="dxa"/>
          </w:tcPr>
          <w:p w:rsidR="00881B19" w:rsidRDefault="003E03C2">
            <w:pPr>
              <w:pStyle w:val="TableBodyText"/>
            </w:pPr>
            <w:r>
              <w:t>0</w:t>
            </w:r>
          </w:p>
        </w:tc>
        <w:tc>
          <w:tcPr>
            <w:tcW w:w="2700" w:type="dxa"/>
          </w:tcPr>
          <w:p w:rsidR="00881B19" w:rsidRDefault="003E03C2">
            <w:pPr>
              <w:pStyle w:val="TableBodyText"/>
            </w:pPr>
            <w:r>
              <w:t>SHA-1</w:t>
            </w:r>
          </w:p>
        </w:tc>
      </w:tr>
      <w:tr w:rsidR="00881B19" w:rsidTr="00881B19">
        <w:tc>
          <w:tcPr>
            <w:tcW w:w="1481" w:type="dxa"/>
          </w:tcPr>
          <w:p w:rsidR="00881B19" w:rsidRDefault="003E03C2">
            <w:pPr>
              <w:pStyle w:val="TableBodyText"/>
            </w:pPr>
            <w:r>
              <w:t>0x00008004</w:t>
            </w:r>
          </w:p>
        </w:tc>
        <w:tc>
          <w:tcPr>
            <w:tcW w:w="1759" w:type="dxa"/>
          </w:tcPr>
          <w:p w:rsidR="00881B19" w:rsidRDefault="003E03C2">
            <w:pPr>
              <w:pStyle w:val="TableBodyText"/>
            </w:pPr>
            <w:r>
              <w:t>0</w:t>
            </w:r>
          </w:p>
        </w:tc>
        <w:tc>
          <w:tcPr>
            <w:tcW w:w="2700" w:type="dxa"/>
          </w:tcPr>
          <w:p w:rsidR="00881B19" w:rsidRDefault="003E03C2">
            <w:pPr>
              <w:pStyle w:val="TableBodyText"/>
            </w:pPr>
            <w:r>
              <w:t>SHA-1</w:t>
            </w:r>
          </w:p>
        </w:tc>
      </w:tr>
    </w:tbl>
    <w:p w:rsidR="00881B19" w:rsidRDefault="003E03C2">
      <w:pPr>
        <w:pStyle w:val="Definition-Field"/>
      </w:pPr>
      <w:r>
        <w:rPr>
          <w:b/>
        </w:rPr>
        <w:t>KeySize (4 bytes):</w:t>
      </w:r>
      <w:r>
        <w:t xml:space="preserve"> An unsigned integer that specifies the number of bits in the encryption key. It MUST be a multiple of 8 and MUST be one of the values in the following table.</w:t>
      </w:r>
    </w:p>
    <w:tbl>
      <w:tblPr>
        <w:tblStyle w:val="Table-ShadedHeaderIndented"/>
        <w:tblW w:w="0" w:type="auto"/>
        <w:tblLook w:val="04A0" w:firstRow="1" w:lastRow="0" w:firstColumn="1" w:lastColumn="0" w:noHBand="0" w:noVBand="1"/>
      </w:tblPr>
      <w:tblGrid>
        <w:gridCol w:w="1878"/>
        <w:gridCol w:w="3972"/>
        <w:gridCol w:w="2340"/>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1878" w:type="dxa"/>
          </w:tcPr>
          <w:p w:rsidR="00881B19" w:rsidRDefault="003E03C2">
            <w:pPr>
              <w:pStyle w:val="TableHeaderText"/>
            </w:pPr>
            <w:r>
              <w:t>Algorithm</w:t>
            </w:r>
          </w:p>
        </w:tc>
        <w:tc>
          <w:tcPr>
            <w:tcW w:w="3972" w:type="dxa"/>
          </w:tcPr>
          <w:p w:rsidR="00881B19" w:rsidRDefault="003E03C2">
            <w:pPr>
              <w:pStyle w:val="TableHeaderText"/>
            </w:pPr>
            <w:r>
              <w:t>Value</w:t>
            </w:r>
          </w:p>
        </w:tc>
        <w:tc>
          <w:tcPr>
            <w:tcW w:w="2340" w:type="dxa"/>
          </w:tcPr>
          <w:p w:rsidR="00881B19" w:rsidRDefault="003E03C2">
            <w:pPr>
              <w:pStyle w:val="TableHeaderText"/>
            </w:pPr>
            <w:r>
              <w:t>Comment</w:t>
            </w:r>
          </w:p>
        </w:tc>
      </w:tr>
      <w:tr w:rsidR="00881B19" w:rsidTr="00881B19">
        <w:tc>
          <w:tcPr>
            <w:tcW w:w="1878" w:type="dxa"/>
          </w:tcPr>
          <w:p w:rsidR="00881B19" w:rsidRDefault="003E03C2">
            <w:pPr>
              <w:pStyle w:val="TableBodyText"/>
            </w:pPr>
            <w:r>
              <w:t>Any</w:t>
            </w:r>
          </w:p>
        </w:tc>
        <w:tc>
          <w:tcPr>
            <w:tcW w:w="3972" w:type="dxa"/>
          </w:tcPr>
          <w:p w:rsidR="00881B19" w:rsidRDefault="003E03C2">
            <w:pPr>
              <w:pStyle w:val="TableBodyText"/>
            </w:pPr>
            <w:r>
              <w:t>0x00000000</w:t>
            </w:r>
          </w:p>
        </w:tc>
        <w:tc>
          <w:tcPr>
            <w:tcW w:w="2340" w:type="dxa"/>
          </w:tcPr>
          <w:p w:rsidR="00881B19" w:rsidRDefault="003E03C2">
            <w:pPr>
              <w:pStyle w:val="TableBodyText"/>
            </w:pPr>
            <w:r>
              <w:t xml:space="preserve">Determined by </w:t>
            </w:r>
            <w:r>
              <w:rPr>
                <w:b/>
              </w:rPr>
              <w:t>Flags</w:t>
            </w:r>
          </w:p>
        </w:tc>
      </w:tr>
      <w:tr w:rsidR="00881B19" w:rsidTr="00881B19">
        <w:tc>
          <w:tcPr>
            <w:tcW w:w="1878" w:type="dxa"/>
          </w:tcPr>
          <w:p w:rsidR="00881B19" w:rsidRDefault="003E03C2">
            <w:pPr>
              <w:pStyle w:val="TableBodyText"/>
            </w:pPr>
            <w:r>
              <w:t>RC4</w:t>
            </w:r>
          </w:p>
        </w:tc>
        <w:tc>
          <w:tcPr>
            <w:tcW w:w="3972" w:type="dxa"/>
          </w:tcPr>
          <w:p w:rsidR="00881B19" w:rsidRDefault="003E03C2">
            <w:pPr>
              <w:pStyle w:val="TableBodyText"/>
            </w:pPr>
            <w:r>
              <w:t>0x00000028 – 0x00000080 (inclusive)</w:t>
            </w:r>
          </w:p>
        </w:tc>
        <w:tc>
          <w:tcPr>
            <w:tcW w:w="2340" w:type="dxa"/>
          </w:tcPr>
          <w:p w:rsidR="00881B19" w:rsidRDefault="003E03C2">
            <w:pPr>
              <w:pStyle w:val="TableBodyText"/>
            </w:pPr>
            <w:r>
              <w:t>8-bit increments</w:t>
            </w:r>
          </w:p>
        </w:tc>
      </w:tr>
      <w:tr w:rsidR="00881B19" w:rsidTr="00881B19">
        <w:tc>
          <w:tcPr>
            <w:tcW w:w="1878" w:type="dxa"/>
          </w:tcPr>
          <w:p w:rsidR="00881B19" w:rsidRDefault="003E03C2">
            <w:pPr>
              <w:pStyle w:val="TableBodyText"/>
            </w:pPr>
            <w:r>
              <w:t>AES</w:t>
            </w:r>
          </w:p>
        </w:tc>
        <w:tc>
          <w:tcPr>
            <w:tcW w:w="3972" w:type="dxa"/>
          </w:tcPr>
          <w:p w:rsidR="00881B19" w:rsidRDefault="003E03C2">
            <w:pPr>
              <w:pStyle w:val="TableBodyText"/>
            </w:pPr>
            <w:r>
              <w:t>0x00000080, 0x000000C0, 0x00000100</w:t>
            </w:r>
          </w:p>
        </w:tc>
        <w:tc>
          <w:tcPr>
            <w:tcW w:w="2340" w:type="dxa"/>
          </w:tcPr>
          <w:p w:rsidR="00881B19" w:rsidRDefault="003E03C2">
            <w:pPr>
              <w:pStyle w:val="TableBodyText"/>
            </w:pPr>
            <w:r>
              <w:t>128-bit, 192-bit, or 256-bit</w:t>
            </w:r>
          </w:p>
        </w:tc>
      </w:tr>
    </w:tbl>
    <w:p w:rsidR="00881B19" w:rsidRDefault="003E03C2">
      <w:pPr>
        <w:pStyle w:val="Definition-Field2"/>
      </w:pPr>
      <w:r>
        <w:t xml:space="preserve">If the </w:t>
      </w:r>
      <w:r>
        <w:rPr>
          <w:b/>
        </w:rPr>
        <w:t>Flags</w:t>
      </w:r>
      <w:r>
        <w:t xml:space="preserve"> field does not have the </w:t>
      </w:r>
      <w:r>
        <w:rPr>
          <w:b/>
        </w:rPr>
        <w:t>fCryptoAPI</w:t>
      </w:r>
      <w:r>
        <w:t xml:space="preserve"> bit set, the </w:t>
      </w:r>
      <w:r>
        <w:rPr>
          <w:b/>
        </w:rPr>
        <w:t>KeySize</w:t>
      </w:r>
      <w:r>
        <w:t xml:space="preserve"> field MUST be 0x00000000. If RC4 is used, the value MUST be compatible with the chosen </w:t>
      </w:r>
      <w:hyperlink w:anchor="gt_c9b94107-addb-4246-85b2-6c1cab7d492e">
        <w:r>
          <w:rPr>
            <w:rStyle w:val="HyperlinkGreen"/>
            <w:b/>
          </w:rPr>
          <w:t>cryptographic service provider (CSP)</w:t>
        </w:r>
      </w:hyperlink>
      <w:r>
        <w:t>.</w:t>
      </w:r>
    </w:p>
    <w:p w:rsidR="00881B19" w:rsidRDefault="003E03C2">
      <w:pPr>
        <w:pStyle w:val="Definition-Field"/>
      </w:pPr>
      <w:r>
        <w:rPr>
          <w:b/>
        </w:rPr>
        <w:t>ProviderType (4 bytes):</w:t>
      </w:r>
      <w:r>
        <w:t xml:space="preserve"> An implementation-specific value that corres</w:t>
      </w:r>
      <w:r>
        <w:t>ponds to constants accepted by the specified CSP. It MUST be compatible with the chosen CSP. It SHOULD</w:t>
      </w:r>
      <w:bookmarkStart w:id="183" w:name="Appendix_A_Target_10"/>
      <w:r>
        <w:rPr>
          <w:rStyle w:val="Hyperlink"/>
        </w:rPr>
        <w:fldChar w:fldCharType="begin"/>
      </w:r>
      <w:r>
        <w:rPr>
          <w:rStyle w:val="Hyperlink"/>
        </w:rPr>
        <w:instrText xml:space="preserve"> HYPERLINK \l "Appendix_A_10" \o "Product behavior note 10" \h </w:instrText>
      </w:r>
      <w:r>
        <w:rPr>
          <w:rStyle w:val="Hyperlink"/>
        </w:rPr>
      </w:r>
      <w:r>
        <w:rPr>
          <w:rStyle w:val="Hyperlink"/>
        </w:rPr>
        <w:fldChar w:fldCharType="separate"/>
      </w:r>
      <w:r>
        <w:rPr>
          <w:rStyle w:val="Hyperlink"/>
        </w:rPr>
        <w:t>&lt;10&gt;</w:t>
      </w:r>
      <w:r>
        <w:rPr>
          <w:rStyle w:val="Hyperlink"/>
        </w:rPr>
        <w:fldChar w:fldCharType="end"/>
      </w:r>
      <w:bookmarkEnd w:id="183"/>
      <w:r>
        <w:t xml:space="preserve"> be one of the following values.</w:t>
      </w:r>
    </w:p>
    <w:tbl>
      <w:tblPr>
        <w:tblStyle w:val="Table-ShadedHeaderIndented"/>
        <w:tblW w:w="0" w:type="auto"/>
        <w:tblLook w:val="04A0" w:firstRow="1" w:lastRow="0" w:firstColumn="1" w:lastColumn="0" w:noHBand="0" w:noVBand="1"/>
      </w:tblPr>
      <w:tblGrid>
        <w:gridCol w:w="1878"/>
        <w:gridCol w:w="2571"/>
        <w:gridCol w:w="2530"/>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1878" w:type="dxa"/>
          </w:tcPr>
          <w:p w:rsidR="00881B19" w:rsidRDefault="003E03C2">
            <w:pPr>
              <w:pStyle w:val="TableHeaderText"/>
            </w:pPr>
            <w:r>
              <w:t>Algorithm</w:t>
            </w:r>
          </w:p>
        </w:tc>
        <w:tc>
          <w:tcPr>
            <w:tcW w:w="2571" w:type="dxa"/>
          </w:tcPr>
          <w:p w:rsidR="00881B19" w:rsidRDefault="003E03C2">
            <w:pPr>
              <w:pStyle w:val="TableHeaderText"/>
            </w:pPr>
            <w:r>
              <w:t>Value</w:t>
            </w:r>
          </w:p>
        </w:tc>
        <w:tc>
          <w:tcPr>
            <w:tcW w:w="2530" w:type="dxa"/>
          </w:tcPr>
          <w:p w:rsidR="00881B19" w:rsidRDefault="003E03C2">
            <w:pPr>
              <w:pStyle w:val="TableHeaderText"/>
            </w:pPr>
            <w:r>
              <w:t>Comment</w:t>
            </w:r>
          </w:p>
        </w:tc>
      </w:tr>
      <w:tr w:rsidR="00881B19" w:rsidTr="00881B19">
        <w:tc>
          <w:tcPr>
            <w:tcW w:w="1878" w:type="dxa"/>
          </w:tcPr>
          <w:p w:rsidR="00881B19" w:rsidRDefault="003E03C2">
            <w:pPr>
              <w:pStyle w:val="TableBodyText"/>
            </w:pPr>
            <w:r>
              <w:t>Any</w:t>
            </w:r>
          </w:p>
        </w:tc>
        <w:tc>
          <w:tcPr>
            <w:tcW w:w="2571" w:type="dxa"/>
          </w:tcPr>
          <w:p w:rsidR="00881B19" w:rsidRDefault="003E03C2">
            <w:pPr>
              <w:pStyle w:val="TableBodyText"/>
            </w:pPr>
            <w:r>
              <w:t>0x00000000</w:t>
            </w:r>
          </w:p>
        </w:tc>
        <w:tc>
          <w:tcPr>
            <w:tcW w:w="2530" w:type="dxa"/>
          </w:tcPr>
          <w:p w:rsidR="00881B19" w:rsidRDefault="003E03C2">
            <w:pPr>
              <w:pStyle w:val="TableBodyText"/>
            </w:pPr>
            <w:r>
              <w:t xml:space="preserve">Determined </w:t>
            </w:r>
            <w:r>
              <w:t xml:space="preserve">by </w:t>
            </w:r>
            <w:r>
              <w:rPr>
                <w:b/>
              </w:rPr>
              <w:t>Flags</w:t>
            </w:r>
          </w:p>
        </w:tc>
      </w:tr>
      <w:tr w:rsidR="00881B19" w:rsidTr="00881B19">
        <w:tc>
          <w:tcPr>
            <w:tcW w:w="1878" w:type="dxa"/>
          </w:tcPr>
          <w:p w:rsidR="00881B19" w:rsidRDefault="003E03C2">
            <w:pPr>
              <w:pStyle w:val="TableBodyText"/>
            </w:pPr>
            <w:r>
              <w:t>RC4</w:t>
            </w:r>
          </w:p>
        </w:tc>
        <w:tc>
          <w:tcPr>
            <w:tcW w:w="2571" w:type="dxa"/>
          </w:tcPr>
          <w:p w:rsidR="00881B19" w:rsidRDefault="003E03C2">
            <w:pPr>
              <w:pStyle w:val="TableBodyText"/>
            </w:pPr>
            <w:r>
              <w:t>0x00000001</w:t>
            </w:r>
          </w:p>
        </w:tc>
        <w:tc>
          <w:tcPr>
            <w:tcW w:w="2530" w:type="dxa"/>
          </w:tcPr>
          <w:p w:rsidR="00881B19" w:rsidRDefault="00881B19">
            <w:pPr>
              <w:pStyle w:val="TableBodyText"/>
            </w:pPr>
          </w:p>
        </w:tc>
      </w:tr>
      <w:tr w:rsidR="00881B19" w:rsidTr="00881B19">
        <w:tc>
          <w:tcPr>
            <w:tcW w:w="1878" w:type="dxa"/>
          </w:tcPr>
          <w:p w:rsidR="00881B19" w:rsidRDefault="003E03C2">
            <w:pPr>
              <w:pStyle w:val="TableBodyText"/>
            </w:pPr>
            <w:r>
              <w:t>AES</w:t>
            </w:r>
          </w:p>
        </w:tc>
        <w:tc>
          <w:tcPr>
            <w:tcW w:w="2571" w:type="dxa"/>
          </w:tcPr>
          <w:p w:rsidR="00881B19" w:rsidRDefault="003E03C2">
            <w:pPr>
              <w:pStyle w:val="TableBodyText"/>
            </w:pPr>
            <w:r>
              <w:t>0x00000018</w:t>
            </w:r>
          </w:p>
        </w:tc>
        <w:tc>
          <w:tcPr>
            <w:tcW w:w="2530" w:type="dxa"/>
          </w:tcPr>
          <w:p w:rsidR="00881B19" w:rsidRDefault="00881B19">
            <w:pPr>
              <w:pStyle w:val="TableBodyText"/>
            </w:pPr>
          </w:p>
        </w:tc>
      </w:tr>
    </w:tbl>
    <w:p w:rsidR="00881B19" w:rsidRDefault="003E03C2">
      <w:pPr>
        <w:pStyle w:val="Definition-Field2"/>
      </w:pPr>
      <w:r>
        <w:t xml:space="preserve">If the </w:t>
      </w:r>
      <w:r>
        <w:rPr>
          <w:b/>
        </w:rPr>
        <w:t>Flags</w:t>
      </w:r>
      <w:r>
        <w:t xml:space="preserve"> field does not have the </w:t>
      </w:r>
      <w:r>
        <w:rPr>
          <w:b/>
        </w:rPr>
        <w:t>fCryptoAPI</w:t>
      </w:r>
      <w:r>
        <w:t xml:space="preserve"> bit set, the </w:t>
      </w:r>
      <w:r>
        <w:rPr>
          <w:b/>
        </w:rPr>
        <w:t>ProviderType</w:t>
      </w:r>
      <w:r>
        <w:t xml:space="preserve"> field MUST be 0x00000000. </w:t>
      </w:r>
    </w:p>
    <w:p w:rsidR="00881B19" w:rsidRDefault="003E03C2">
      <w:pPr>
        <w:pStyle w:val="Definition-Field"/>
      </w:pPr>
      <w:r>
        <w:rPr>
          <w:b/>
        </w:rPr>
        <w:t>Reserved1 (4 bytes):</w:t>
      </w:r>
      <w:r>
        <w:t xml:space="preserve"> A value that is undefined and MUST be ignored.</w:t>
      </w:r>
    </w:p>
    <w:p w:rsidR="00881B19" w:rsidRDefault="003E03C2">
      <w:pPr>
        <w:pStyle w:val="Definition-Field"/>
      </w:pPr>
      <w:r>
        <w:rPr>
          <w:b/>
        </w:rPr>
        <w:t>Reserved2 (4 bytes):</w:t>
      </w:r>
      <w:r>
        <w:t xml:space="preserve"> A value that MUST be 0x00000000 and MUST be ignored.</w:t>
      </w:r>
    </w:p>
    <w:p w:rsidR="00881B19" w:rsidRDefault="003E03C2">
      <w:pPr>
        <w:pStyle w:val="Definition-Field"/>
      </w:pPr>
      <w:r>
        <w:rPr>
          <w:b/>
        </w:rPr>
        <w:t>CSPName (variable):</w:t>
      </w:r>
      <w:r>
        <w:t xml:space="preserve"> A null-terminated Unicode string that specifies the CSP name.</w:t>
      </w:r>
    </w:p>
    <w:p w:rsidR="00881B19" w:rsidRDefault="003E03C2">
      <w:pPr>
        <w:pStyle w:val="Heading3"/>
      </w:pPr>
      <w:bookmarkStart w:id="184" w:name="section_e5ad39b89bc14a19bad344e6246d21e6"/>
      <w:bookmarkStart w:id="185" w:name="_Toc221688151"/>
      <w:r>
        <w:t>EncryptionVerifier</w:t>
      </w:r>
      <w:bookmarkEnd w:id="184"/>
      <w:bookmarkEnd w:id="185"/>
      <w:r>
        <w:fldChar w:fldCharType="begin"/>
      </w:r>
      <w:r>
        <w:instrText xml:space="preserve"> XE "Details:EncryptionVerifier structure" </w:instrText>
      </w:r>
      <w:r>
        <w:fldChar w:fldCharType="end"/>
      </w:r>
      <w:r>
        <w:fldChar w:fldCharType="begin"/>
      </w:r>
      <w:r>
        <w:instrText xml:space="preserve"> XE "EncryptionVerifier structure – encryption" </w:instrText>
      </w:r>
      <w:r>
        <w:fldChar w:fldCharType="end"/>
      </w:r>
      <w:r>
        <w:fldChar w:fldCharType="begin"/>
      </w:r>
      <w:r>
        <w:instrText xml:space="preserve"> XE "En</w:instrText>
      </w:r>
      <w:r>
        <w:instrText xml:space="preserve">cryption:EncryptionVerifier structure" </w:instrText>
      </w:r>
      <w:r>
        <w:fldChar w:fldCharType="end"/>
      </w:r>
    </w:p>
    <w:p w:rsidR="00881B19" w:rsidRDefault="003E03C2">
      <w:r>
        <w:t xml:space="preserve">The </w:t>
      </w:r>
      <w:r>
        <w:rPr>
          <w:b/>
        </w:rPr>
        <w:t>EncryptionVerifier</w:t>
      </w:r>
      <w:r>
        <w:t xml:space="preserve"> structure is used by Office Binary Document RC4 CryptoAPI Encryption (section </w:t>
      </w:r>
      <w:hyperlink w:anchor="Section_071a449be45349f3b0d14738dca899e3" w:history="1">
        <w:r>
          <w:rPr>
            <w:rStyle w:val="Hyperlink"/>
          </w:rPr>
          <w:t>2.3.5</w:t>
        </w:r>
      </w:hyperlink>
      <w:r>
        <w:t xml:space="preserve">) and ECMA-376 Document Encryption (section </w:t>
      </w:r>
      <w:hyperlink w:anchor="Section_4f2e28a1624a4bedb3ec816f0df484ff" w:history="1">
        <w:r>
          <w:rPr>
            <w:rStyle w:val="Hyperlink"/>
          </w:rPr>
          <w:t>2.3.4</w:t>
        </w:r>
      </w:hyperlink>
      <w:r>
        <w:t xml:space="preserve">). Every usage of this structure MUST specify the hashing algorithm and encryption algorithm used in the </w:t>
      </w:r>
      <w:r>
        <w:rPr>
          <w:b/>
        </w:rPr>
        <w:t>EncryptionVerifier</w:t>
      </w:r>
      <w:r>
        <w:t xml:space="preserve"> structure.</w:t>
      </w:r>
    </w:p>
    <w:p w:rsidR="00881B19" w:rsidRDefault="003E03C2">
      <w:r>
        <w:rPr>
          <w:b/>
        </w:rPr>
        <w:lastRenderedPageBreak/>
        <w:t>Verifier</w:t>
      </w:r>
      <w:r>
        <w:t xml:space="preserve"> can be 16 bytes of data randomly generated each time the structure is created. </w:t>
      </w:r>
      <w:r>
        <w:rPr>
          <w:b/>
        </w:rPr>
        <w:t>Verifier</w:t>
      </w:r>
      <w:r>
        <w:t xml:space="preserve"> is not stored in this structure directly.</w:t>
      </w:r>
    </w:p>
    <w:p w:rsidR="00881B19" w:rsidRDefault="003E03C2">
      <w:r>
        <w:t xml:space="preserve">The </w:t>
      </w:r>
      <w:r>
        <w:rPr>
          <w:b/>
        </w:rPr>
        <w:t>EncryptionVerifier</w:t>
      </w:r>
      <w:r>
        <w:t xml:space="preserve"> structure MUST be set by using the following process:</w:t>
      </w:r>
    </w:p>
    <w:p w:rsidR="00881B19" w:rsidRDefault="003E03C2">
      <w:pPr>
        <w:pStyle w:val="ListParagraph"/>
        <w:numPr>
          <w:ilvl w:val="0"/>
          <w:numId w:val="79"/>
        </w:numPr>
      </w:pPr>
      <w:r>
        <w:t xml:space="preserve">Generate random data and write it into the </w:t>
      </w:r>
      <w:r>
        <w:rPr>
          <w:b/>
        </w:rPr>
        <w:t>Salt</w:t>
      </w:r>
      <w:r>
        <w:t xml:space="preserve"> </w:t>
      </w:r>
      <w:r>
        <w:t>field.</w:t>
      </w:r>
    </w:p>
    <w:p w:rsidR="00881B19" w:rsidRDefault="003E03C2">
      <w:pPr>
        <w:pStyle w:val="ListParagraph"/>
        <w:numPr>
          <w:ilvl w:val="0"/>
          <w:numId w:val="79"/>
        </w:numPr>
      </w:pPr>
      <w:r>
        <w:t xml:space="preserve">Derive the encryption key from the password and </w:t>
      </w:r>
      <w:hyperlink w:anchor="gt_1672c769-f184-404a-9575-e637fd3a43ed">
        <w:r>
          <w:rPr>
            <w:rStyle w:val="HyperlinkGreen"/>
            <w:b/>
          </w:rPr>
          <w:t>salt</w:t>
        </w:r>
      </w:hyperlink>
      <w:r>
        <w:t xml:space="preserve">, as specified in either section </w:t>
      </w:r>
      <w:hyperlink w:anchor="Section_84f1cce11e824e05bc8e91456ad44823" w:history="1">
        <w:r>
          <w:rPr>
            <w:rStyle w:val="Hyperlink"/>
          </w:rPr>
          <w:t>2.3.4.7</w:t>
        </w:r>
      </w:hyperlink>
      <w:r>
        <w:t xml:space="preserve"> or section </w:t>
      </w:r>
      <w:hyperlink w:anchor="Section_12ec1195af2d44e68c73003e79e635d5" w:history="1">
        <w:r>
          <w:rPr>
            <w:rStyle w:val="Hyperlink"/>
          </w:rPr>
          <w:t>2.3.5.2</w:t>
        </w:r>
      </w:hyperlink>
      <w:r>
        <w:t>, with block number 0.</w:t>
      </w:r>
    </w:p>
    <w:p w:rsidR="00881B19" w:rsidRDefault="003E03C2">
      <w:pPr>
        <w:pStyle w:val="ListParagraph"/>
        <w:numPr>
          <w:ilvl w:val="0"/>
          <w:numId w:val="79"/>
        </w:numPr>
      </w:pPr>
      <w:r>
        <w:t xml:space="preserve">Generate 16 bytes of additional random data as the </w:t>
      </w:r>
      <w:r>
        <w:rPr>
          <w:b/>
        </w:rPr>
        <w:t>Verifier</w:t>
      </w:r>
      <w:r>
        <w:t>.</w:t>
      </w:r>
    </w:p>
    <w:p w:rsidR="00881B19" w:rsidRDefault="003E03C2">
      <w:pPr>
        <w:pStyle w:val="ListParagraph"/>
        <w:numPr>
          <w:ilvl w:val="0"/>
          <w:numId w:val="79"/>
        </w:numPr>
      </w:pPr>
      <w:r>
        <w:t xml:space="preserve">Encrypt the result of step 3 and write it into the </w:t>
      </w:r>
      <w:r>
        <w:rPr>
          <w:b/>
        </w:rPr>
        <w:t>EncryptedVerifier</w:t>
      </w:r>
      <w:r>
        <w:t xml:space="preserve"> field.</w:t>
      </w:r>
    </w:p>
    <w:p w:rsidR="00881B19" w:rsidRDefault="003E03C2">
      <w:pPr>
        <w:pStyle w:val="ListParagraph"/>
        <w:numPr>
          <w:ilvl w:val="0"/>
          <w:numId w:val="79"/>
        </w:numPr>
      </w:pPr>
      <w:r>
        <w:t xml:space="preserve">For the chosen hashing algorithm, obtain the size of the hash data and write this value into the </w:t>
      </w:r>
      <w:r>
        <w:rPr>
          <w:b/>
        </w:rPr>
        <w:t>VerifierHashSize</w:t>
      </w:r>
      <w:r>
        <w:t xml:space="preserve"> field.</w:t>
      </w:r>
    </w:p>
    <w:p w:rsidR="00881B19" w:rsidRDefault="003E03C2">
      <w:pPr>
        <w:pStyle w:val="ListParagraph"/>
        <w:numPr>
          <w:ilvl w:val="0"/>
          <w:numId w:val="79"/>
        </w:numPr>
      </w:pPr>
      <w:r>
        <w:t>Obtain the hashing algorithm output by using as input the data generated in step 3.</w:t>
      </w:r>
    </w:p>
    <w:p w:rsidR="00881B19" w:rsidRDefault="003E03C2">
      <w:pPr>
        <w:pStyle w:val="ListParagraph"/>
        <w:numPr>
          <w:ilvl w:val="0"/>
          <w:numId w:val="79"/>
        </w:numPr>
      </w:pPr>
      <w:r>
        <w:t>Encrypt the hashing algorithm output from step 6 by</w:t>
      </w:r>
      <w:r>
        <w:t xml:space="preserve"> using the chosen encryption algorithm, and write the output into the </w:t>
      </w:r>
      <w:r>
        <w:rPr>
          <w:b/>
        </w:rPr>
        <w:t>EncryptedVerifierHash</w:t>
      </w:r>
      <w:r>
        <w:t xml:space="preserve"> field.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SaltSize</w:t>
            </w:r>
          </w:p>
        </w:tc>
      </w:tr>
      <w:tr w:rsidR="00881B19" w:rsidTr="00881B19">
        <w:trPr>
          <w:trHeight w:val="490"/>
        </w:trPr>
        <w:tc>
          <w:tcPr>
            <w:tcW w:w="8640" w:type="dxa"/>
            <w:gridSpan w:val="32"/>
          </w:tcPr>
          <w:p w:rsidR="00881B19" w:rsidRDefault="003E03C2">
            <w:pPr>
              <w:pStyle w:val="PacketDiagramBodyText"/>
            </w:pPr>
            <w:r>
              <w:t>Salt (16 bytes)</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EncryptedVerifier (16 bytes)</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VerifierHashSize</w:t>
            </w:r>
          </w:p>
        </w:tc>
      </w:tr>
      <w:tr w:rsidR="00881B19" w:rsidTr="00881B19">
        <w:trPr>
          <w:trHeight w:val="490"/>
        </w:trPr>
        <w:tc>
          <w:tcPr>
            <w:tcW w:w="8640" w:type="dxa"/>
            <w:gridSpan w:val="32"/>
          </w:tcPr>
          <w:p w:rsidR="00881B19" w:rsidRDefault="003E03C2">
            <w:pPr>
              <w:pStyle w:val="PacketDiagramBodyText"/>
            </w:pPr>
            <w:r>
              <w:t>EncryptedVerifierHash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SaltSize (4 bytes): </w:t>
      </w:r>
      <w:r>
        <w:t xml:space="preserve">An unsigned integer that specifies the size of the </w:t>
      </w:r>
      <w:r>
        <w:rPr>
          <w:b/>
        </w:rPr>
        <w:t>Salt</w:t>
      </w:r>
      <w:r>
        <w:t xml:space="preserve"> field. It MUST be 0x00000010.</w:t>
      </w:r>
    </w:p>
    <w:p w:rsidR="00881B19" w:rsidRDefault="003E03C2">
      <w:pPr>
        <w:pStyle w:val="Definition-Field"/>
      </w:pPr>
      <w:r>
        <w:rPr>
          <w:b/>
        </w:rPr>
        <w:t>Salt (16 bytes):</w:t>
      </w:r>
      <w:r>
        <w:t xml:space="preserve"> An array of bytes that specifies the salt value used during password hash ge</w:t>
      </w:r>
      <w:r>
        <w:t xml:space="preserve">neration. It MUST NOT be the same data used for the verifier stored encrypted in the </w:t>
      </w:r>
      <w:r>
        <w:rPr>
          <w:b/>
        </w:rPr>
        <w:t>EncryptedVerifier</w:t>
      </w:r>
      <w:r>
        <w:t xml:space="preserve"> field.</w:t>
      </w:r>
    </w:p>
    <w:p w:rsidR="00881B19" w:rsidRDefault="003E03C2">
      <w:pPr>
        <w:pStyle w:val="Definition-Field"/>
      </w:pPr>
      <w:r>
        <w:rPr>
          <w:b/>
        </w:rPr>
        <w:t xml:space="preserve">EncryptedVerifier (16 bytes): </w:t>
      </w:r>
      <w:r>
        <w:t>A value that</w:t>
      </w:r>
      <w:r>
        <w:rPr>
          <w:b/>
        </w:rPr>
        <w:t xml:space="preserve"> </w:t>
      </w:r>
      <w:r>
        <w:t xml:space="preserve">MUST be the randomly generated </w:t>
      </w:r>
      <w:r>
        <w:rPr>
          <w:b/>
        </w:rPr>
        <w:t>Verifier</w:t>
      </w:r>
      <w:r>
        <w:t xml:space="preserve"> value encrypted using the algorithm chosen by the implementatio</w:t>
      </w:r>
      <w:r>
        <w:t xml:space="preserve">n.  </w:t>
      </w:r>
    </w:p>
    <w:p w:rsidR="00881B19" w:rsidRDefault="003E03C2">
      <w:pPr>
        <w:pStyle w:val="Definition-Field"/>
      </w:pPr>
      <w:r>
        <w:rPr>
          <w:b/>
        </w:rPr>
        <w:lastRenderedPageBreak/>
        <w:t xml:space="preserve">VerifierHashSize (4 bytes): </w:t>
      </w:r>
      <w:r>
        <w:t xml:space="preserve">An unsigned integer that specifies the number of bytes needed to contain the hash of the data used to generate the </w:t>
      </w:r>
      <w:r>
        <w:rPr>
          <w:b/>
        </w:rPr>
        <w:t>EncryptedVerifier</w:t>
      </w:r>
      <w:r>
        <w:t xml:space="preserve"> field. </w:t>
      </w:r>
    </w:p>
    <w:p w:rsidR="00881B19" w:rsidRDefault="003E03C2">
      <w:pPr>
        <w:pStyle w:val="Definition-Field"/>
      </w:pPr>
      <w:r>
        <w:rPr>
          <w:b/>
        </w:rPr>
        <w:t>EncryptedVerifierHash (variable):</w:t>
      </w:r>
      <w:r>
        <w:t xml:space="preserve"> An array of bytes that contains the encrypted fo</w:t>
      </w:r>
      <w:r>
        <w:t xml:space="preserve">rm of the hash of the randomly generated </w:t>
      </w:r>
      <w:r>
        <w:rPr>
          <w:b/>
        </w:rPr>
        <w:t>Verifier</w:t>
      </w:r>
      <w:r>
        <w:t xml:space="preserve"> value. The length of the array MUST be the size of the encryption block size multiplied by the number of blocks needed to encrypt the hash of the </w:t>
      </w:r>
      <w:r>
        <w:rPr>
          <w:b/>
        </w:rPr>
        <w:t>Verifier</w:t>
      </w:r>
      <w:r>
        <w:t>. If the encryption algorithm is RC4, the length MUS</w:t>
      </w:r>
      <w:r>
        <w:t xml:space="preserve">T be 20 bytes. If the encryption algorithm is </w:t>
      </w:r>
      <w:hyperlink w:anchor="gt_21edac94-99d0-44cb-bc1a-3416d8fc618e">
        <w:r>
          <w:rPr>
            <w:rStyle w:val="HyperlinkGreen"/>
            <w:b/>
          </w:rPr>
          <w:t>AES</w:t>
        </w:r>
      </w:hyperlink>
      <w:r>
        <w:t xml:space="preserve">, the length MUST be 32 bytes. After decrypting the </w:t>
      </w:r>
      <w:r>
        <w:rPr>
          <w:b/>
        </w:rPr>
        <w:t>EncryptedVerifierHash</w:t>
      </w:r>
      <w:r>
        <w:t xml:space="preserve"> field, only the first </w:t>
      </w:r>
      <w:r>
        <w:rPr>
          <w:b/>
        </w:rPr>
        <w:t>VerifierHashSize</w:t>
      </w:r>
      <w:r>
        <w:t xml:space="preserve"> bytes MUST be used. </w:t>
      </w:r>
    </w:p>
    <w:p w:rsidR="00881B19" w:rsidRDefault="003E03C2">
      <w:pPr>
        <w:pStyle w:val="Heading3"/>
      </w:pPr>
      <w:bookmarkStart w:id="186" w:name="section_4f2e28a1624a4bedb3ec816f0df484ff"/>
      <w:bookmarkStart w:id="187" w:name="_Toc221688152"/>
      <w:r>
        <w:t>ECMA-376 Do</w:t>
      </w:r>
      <w:r>
        <w:t>cument Encryption</w:t>
      </w:r>
      <w:bookmarkEnd w:id="186"/>
      <w:bookmarkEnd w:id="187"/>
      <w:r>
        <w:fldChar w:fldCharType="begin"/>
      </w:r>
      <w:r>
        <w:instrText xml:space="preserve"> XE "Details:ECMA-376 document encryption" </w:instrText>
      </w:r>
      <w:r>
        <w:fldChar w:fldCharType="end"/>
      </w:r>
      <w:r>
        <w:fldChar w:fldCharType="begin"/>
      </w:r>
      <w:r>
        <w:instrText xml:space="preserve"> XE "ECMA-376 document encryption – encryption" </w:instrText>
      </w:r>
      <w:r>
        <w:fldChar w:fldCharType="end"/>
      </w:r>
      <w:r>
        <w:fldChar w:fldCharType="begin"/>
      </w:r>
      <w:r>
        <w:instrText xml:space="preserve"> XE "Encryption:ECMA-376 document" </w:instrText>
      </w:r>
      <w:r>
        <w:fldChar w:fldCharType="end"/>
      </w:r>
    </w:p>
    <w:p w:rsidR="00881B19" w:rsidRDefault="003E03C2">
      <w:r>
        <w:t xml:space="preserve">When an ECMA-376 document </w:t>
      </w:r>
      <w:hyperlink r:id="rId118">
        <w:r>
          <w:rPr>
            <w:rStyle w:val="Hyperlink"/>
          </w:rPr>
          <w:t>[ECMA-376]</w:t>
        </w:r>
      </w:hyperlink>
      <w:r>
        <w:t xml:space="preserve"> is encrypted as specified in [ECMA-376] Part 2 Annex C Table C-5 BIT 0, a structured storage utilizing the data spaces construct as specified in section </w:t>
      </w:r>
      <w:hyperlink w:anchor="Section_84ad4035c4244ce48746031911a7cabb" w:history="1">
        <w:r>
          <w:rPr>
            <w:rStyle w:val="Hyperlink"/>
          </w:rPr>
          <w:t>2.1</w:t>
        </w:r>
      </w:hyperlink>
      <w:r>
        <w:t xml:space="preserve"> MUST be used. Unless exceptions are no</w:t>
      </w:r>
      <w:r>
        <w:t xml:space="preserve">ted in the following subsections, </w:t>
      </w:r>
      <w:hyperlink w:anchor="gt_f3529cd8-50da-4f36-aa0b-66af455edbb6">
        <w:r>
          <w:rPr>
            <w:rStyle w:val="HyperlinkGreen"/>
            <w:b/>
          </w:rPr>
          <w:t>streams (1)</w:t>
        </w:r>
      </w:hyperlink>
      <w:r>
        <w:t xml:space="preserve"> and storages contained within the </w:t>
      </w:r>
      <w:r>
        <w:rPr>
          <w:b/>
        </w:rPr>
        <w:t>\0x06DataSpaces</w:t>
      </w:r>
      <w:r>
        <w:t xml:space="preserve"> storage MUST be present as specified in section </w:t>
      </w:r>
      <w:hyperlink w:anchor="Section_11dfbc00031a44bca836e7b9872438fd" w:history="1">
        <w:r>
          <w:rPr>
            <w:rStyle w:val="Hyperlink"/>
          </w:rPr>
          <w:t>2.1.1</w:t>
        </w:r>
      </w:hyperlink>
      <w:r>
        <w:t>.</w:t>
      </w:r>
    </w:p>
    <w:p w:rsidR="00881B19" w:rsidRDefault="003E03C2">
      <w:pPr>
        <w:pStyle w:val="Heading4"/>
      </w:pPr>
      <w:bookmarkStart w:id="188" w:name="section_982d0ba2aac148bc91c902d3ce1a292d"/>
      <w:bookmarkStart w:id="189" w:name="_Toc221688153"/>
      <w:r>
        <w:t>\0x06DataSpaces\DataSpaceMap Stream</w:t>
      </w:r>
      <w:bookmarkEnd w:id="188"/>
      <w:bookmarkEnd w:id="189"/>
      <w:r>
        <w:fldChar w:fldCharType="begin"/>
      </w:r>
      <w:r>
        <w:instrText xml:space="preserve"> XE "Details:\0x06DataSpaces\DataSpaceMap stream" </w:instrText>
      </w:r>
      <w:r>
        <w:fldChar w:fldCharType="end"/>
      </w:r>
      <w:r>
        <w:fldChar w:fldCharType="begin"/>
      </w:r>
      <w:r>
        <w:instrText xml:space="preserve"> XE "\0x06DataSpaces\DataSpaceMap stream – encryption" </w:instrText>
      </w:r>
      <w:r>
        <w:fldChar w:fldCharType="end"/>
      </w:r>
      <w:r>
        <w:fldChar w:fldCharType="begin"/>
      </w:r>
      <w:r>
        <w:instrText xml:space="preserve"> XE "Encryption:\0x06DataSpaces\DataSpaceMap stream" </w:instrText>
      </w:r>
      <w:r>
        <w:fldChar w:fldCharType="end"/>
      </w:r>
    </w:p>
    <w:p w:rsidR="00881B19" w:rsidRDefault="003E03C2">
      <w:pPr>
        <w:spacing w:after="240"/>
      </w:pPr>
      <w:r>
        <w:t xml:space="preserve">The data space map MUST contain the </w:t>
      </w:r>
      <w:r>
        <w:t>following structure:</w:t>
      </w:r>
    </w:p>
    <w:p w:rsidR="00881B19" w:rsidRDefault="003E03C2">
      <w:pPr>
        <w:pStyle w:val="ListParagraph"/>
        <w:numPr>
          <w:ilvl w:val="0"/>
          <w:numId w:val="80"/>
        </w:numPr>
      </w:pPr>
      <w:r>
        <w:t xml:space="preserve">The </w:t>
      </w:r>
      <w:r>
        <w:rPr>
          <w:b/>
        </w:rPr>
        <w:t>\0x06DataSpaces\DataSpaceMap</w:t>
      </w:r>
      <w:r>
        <w:t xml:space="preserve"> </w:t>
      </w:r>
      <w:hyperlink w:anchor="gt_f3529cd8-50da-4f36-aa0b-66af455edbb6">
        <w:r>
          <w:rPr>
            <w:rStyle w:val="HyperlinkGreen"/>
            <w:b/>
          </w:rPr>
          <w:t>stream (1)</w:t>
        </w:r>
      </w:hyperlink>
      <w:r>
        <w:t xml:space="preserve"> MUST contain a </w:t>
      </w:r>
      <w:r>
        <w:rPr>
          <w:b/>
        </w:rPr>
        <w:t>DataSpaceMap</w:t>
      </w:r>
      <w:r>
        <w:t xml:space="preserve"> structure (section </w:t>
      </w:r>
      <w:hyperlink w:anchor="Section_a9dd21241f1047d2873febdc37965ab6" w:history="1">
        <w:r>
          <w:rPr>
            <w:rStyle w:val="Hyperlink"/>
          </w:rPr>
          <w:t>2.1.6</w:t>
        </w:r>
      </w:hyperlink>
      <w:r>
        <w:t>) containing exac</w:t>
      </w:r>
      <w:r>
        <w:t xml:space="preserve">tly one </w:t>
      </w:r>
      <w:r>
        <w:rPr>
          <w:b/>
        </w:rPr>
        <w:t>DataSpaceMapEntry</w:t>
      </w:r>
      <w:r>
        <w:t xml:space="preserve"> structure (section </w:t>
      </w:r>
      <w:hyperlink w:anchor="Section_1902a39e5f9a41b8b8d32aa1f51519d5" w:history="1">
        <w:r>
          <w:rPr>
            <w:rStyle w:val="Hyperlink"/>
          </w:rPr>
          <w:t>2.1.6.1</w:t>
        </w:r>
      </w:hyperlink>
      <w:r>
        <w:t>).</w:t>
      </w:r>
    </w:p>
    <w:p w:rsidR="00881B19" w:rsidRDefault="003E03C2">
      <w:pPr>
        <w:pStyle w:val="ListParagraph"/>
        <w:numPr>
          <w:ilvl w:val="0"/>
          <w:numId w:val="80"/>
        </w:numPr>
      </w:pPr>
      <w:r>
        <w:t xml:space="preserve">The </w:t>
      </w:r>
      <w:r>
        <w:rPr>
          <w:b/>
        </w:rPr>
        <w:t>DataSpaceMapEntry</w:t>
      </w:r>
      <w:r>
        <w:t xml:space="preserve"> structure:</w:t>
      </w:r>
    </w:p>
    <w:p w:rsidR="00881B19" w:rsidRDefault="003E03C2">
      <w:pPr>
        <w:pStyle w:val="ListParagraph"/>
        <w:numPr>
          <w:ilvl w:val="0"/>
          <w:numId w:val="81"/>
        </w:numPr>
      </w:pPr>
      <w:r>
        <w:t xml:space="preserve">MUST have a </w:t>
      </w:r>
      <w:r>
        <w:rPr>
          <w:b/>
        </w:rPr>
        <w:t>DataSpaceName</w:t>
      </w:r>
      <w:r>
        <w:t xml:space="preserve"> equal to "StrongEncryptionDataSpace".</w:t>
      </w:r>
    </w:p>
    <w:p w:rsidR="00881B19" w:rsidRDefault="003E03C2">
      <w:pPr>
        <w:pStyle w:val="ListParagraph"/>
        <w:numPr>
          <w:ilvl w:val="0"/>
          <w:numId w:val="81"/>
        </w:numPr>
      </w:pPr>
      <w:r>
        <w:t xml:space="preserve">MUST have exactly one </w:t>
      </w:r>
      <w:r>
        <w:rPr>
          <w:b/>
        </w:rPr>
        <w:t>ReferenceComponents</w:t>
      </w:r>
      <w:r>
        <w:t xml:space="preserve"> en</w:t>
      </w:r>
      <w:r>
        <w:t>try with the name "EncryptedPackage" and the type 0x00000000, which signifies a stream (1).</w:t>
      </w:r>
    </w:p>
    <w:p w:rsidR="00881B19" w:rsidRDefault="003E03C2">
      <w:pPr>
        <w:pStyle w:val="Heading4"/>
      </w:pPr>
      <w:bookmarkStart w:id="190" w:name="section_14b8229897a746a68075f0f95d1aad1a"/>
      <w:bookmarkStart w:id="191" w:name="_Toc221688154"/>
      <w:r>
        <w:t>\0x06DataSpaces\DataSpaceInfo Storage</w:t>
      </w:r>
      <w:bookmarkEnd w:id="190"/>
      <w:bookmarkEnd w:id="191"/>
      <w:r>
        <w:fldChar w:fldCharType="begin"/>
      </w:r>
      <w:r>
        <w:instrText xml:space="preserve"> XE "Details:\0x06DataSpaces\DataSpaceInfo storage" </w:instrText>
      </w:r>
      <w:r>
        <w:fldChar w:fldCharType="end"/>
      </w:r>
      <w:r>
        <w:fldChar w:fldCharType="begin"/>
      </w:r>
      <w:r>
        <w:instrText xml:space="preserve"> XE "\0x06DataSpaces\DataSpaceInfo storage – encryption" </w:instrText>
      </w:r>
      <w:r>
        <w:fldChar w:fldCharType="end"/>
      </w:r>
      <w:r>
        <w:fldChar w:fldCharType="begin"/>
      </w:r>
      <w:r>
        <w:instrText xml:space="preserve"> XE "Encryptio</w:instrText>
      </w:r>
      <w:r>
        <w:instrText xml:space="preserve">n:\0x06DataSpaces\DataSpaceInfo storage" </w:instrText>
      </w:r>
      <w:r>
        <w:fldChar w:fldCharType="end"/>
      </w:r>
    </w:p>
    <w:p w:rsidR="00881B19" w:rsidRDefault="003E03C2">
      <w:pPr>
        <w:spacing w:after="240"/>
      </w:pPr>
      <w:r>
        <w:t xml:space="preserve">The </w:t>
      </w:r>
      <w:r>
        <w:rPr>
          <w:b/>
        </w:rPr>
        <w:t>DataSpaceInfo</w:t>
      </w:r>
      <w:r>
        <w:t xml:space="preserve"> storage MUST contain a </w:t>
      </w:r>
      <w:hyperlink w:anchor="gt_f3529cd8-50da-4f36-aa0b-66af455edbb6">
        <w:r>
          <w:rPr>
            <w:rStyle w:val="HyperlinkGreen"/>
            <w:b/>
          </w:rPr>
          <w:t>stream (1)</w:t>
        </w:r>
      </w:hyperlink>
      <w:r>
        <w:t xml:space="preserve"> that is defined as follows:</w:t>
      </w:r>
    </w:p>
    <w:p w:rsidR="00881B19" w:rsidRDefault="003E03C2">
      <w:pPr>
        <w:pStyle w:val="ListParagraph"/>
        <w:numPr>
          <w:ilvl w:val="0"/>
          <w:numId w:val="82"/>
        </w:numPr>
      </w:pPr>
      <w:r>
        <w:t xml:space="preserve">The </w:t>
      </w:r>
      <w:r>
        <w:rPr>
          <w:b/>
        </w:rPr>
        <w:t>\0x06DataSpaces\DataSpaceInfo</w:t>
      </w:r>
      <w:r>
        <w:t xml:space="preserve"> storage MUST contain a stream (1) na</w:t>
      </w:r>
      <w:r>
        <w:t xml:space="preserve">med "StrongEncryptionDataSpace", which MUST contain a </w:t>
      </w:r>
      <w:r>
        <w:rPr>
          <w:b/>
        </w:rPr>
        <w:t>DataSpaceDefinition</w:t>
      </w:r>
      <w:r>
        <w:t xml:space="preserve"> structure (section </w:t>
      </w:r>
      <w:hyperlink w:anchor="Section_9c59e994388841cc9f98ca986a2803c3" w:history="1">
        <w:r>
          <w:rPr>
            <w:rStyle w:val="Hyperlink"/>
          </w:rPr>
          <w:t>2.1.7</w:t>
        </w:r>
      </w:hyperlink>
      <w:r>
        <w:t>).</w:t>
      </w:r>
    </w:p>
    <w:p w:rsidR="00881B19" w:rsidRDefault="003E03C2">
      <w:pPr>
        <w:pStyle w:val="ListParagraph"/>
        <w:numPr>
          <w:ilvl w:val="0"/>
          <w:numId w:val="82"/>
        </w:numPr>
      </w:pPr>
      <w:r>
        <w:t xml:space="preserve">The </w:t>
      </w:r>
      <w:r>
        <w:rPr>
          <w:b/>
        </w:rPr>
        <w:t>DataSpaceDefinition</w:t>
      </w:r>
      <w:r>
        <w:t xml:space="preserve"> structure MUST have exactly one </w:t>
      </w:r>
      <w:r>
        <w:rPr>
          <w:b/>
        </w:rPr>
        <w:t>TransformReferences</w:t>
      </w:r>
      <w:r>
        <w:t xml:space="preserve"> entry, which MUST be "StrongEncryptionTransform".</w:t>
      </w:r>
    </w:p>
    <w:p w:rsidR="00881B19" w:rsidRDefault="003E03C2">
      <w:pPr>
        <w:pStyle w:val="Heading4"/>
      </w:pPr>
      <w:bookmarkStart w:id="192" w:name="section_7483050301e04749812307ee3b01b376"/>
      <w:bookmarkStart w:id="193" w:name="_Toc221688155"/>
      <w:r>
        <w:t>\0x06DataSpaces\TransformInfo Storage</w:t>
      </w:r>
      <w:bookmarkEnd w:id="192"/>
      <w:bookmarkEnd w:id="193"/>
      <w:r>
        <w:fldChar w:fldCharType="begin"/>
      </w:r>
      <w:r>
        <w:instrText xml:space="preserve"> XE "Details:\0x06DataSpaces\TransformInfo storage" </w:instrText>
      </w:r>
      <w:r>
        <w:fldChar w:fldCharType="end"/>
      </w:r>
      <w:r>
        <w:fldChar w:fldCharType="begin"/>
      </w:r>
      <w:r>
        <w:instrText xml:space="preserve"> XE "\0x06DataSpaces\TransformInfo storage – encryption" </w:instrText>
      </w:r>
      <w:r>
        <w:fldChar w:fldCharType="end"/>
      </w:r>
      <w:r>
        <w:fldChar w:fldCharType="begin"/>
      </w:r>
      <w:r>
        <w:instrText xml:space="preserve"> XE "Encryption:\0x06DataSpaces\TransformInfo storage" </w:instrText>
      </w:r>
      <w:r>
        <w:fldChar w:fldCharType="end"/>
      </w:r>
    </w:p>
    <w:p w:rsidR="00881B19" w:rsidRDefault="003E03C2">
      <w:pPr>
        <w:spacing w:after="240"/>
      </w:pPr>
      <w:r>
        <w:t xml:space="preserve">The </w:t>
      </w:r>
      <w:r>
        <w:rPr>
          <w:b/>
        </w:rPr>
        <w:t>\0x06DataSpaces\TransformInfo</w:t>
      </w:r>
      <w:r>
        <w:t xml:space="preserve"> storage MUST contain one storage named "StrongEncryptionTransform". The "StrongEncryptionTransform" storage MUST contain a </w:t>
      </w:r>
      <w:hyperlink w:anchor="gt_f3529cd8-50da-4f36-aa0b-66af455edbb6">
        <w:r>
          <w:rPr>
            <w:rStyle w:val="HyperlinkGreen"/>
            <w:b/>
          </w:rPr>
          <w:t>stream (1)</w:t>
        </w:r>
      </w:hyperlink>
      <w:r>
        <w:t xml:space="preserve"> named "0x06Primary". Th</w:t>
      </w:r>
      <w:r>
        <w:t xml:space="preserve">e "0x06Primary" stream (1) MUST contain an </w:t>
      </w:r>
      <w:r>
        <w:rPr>
          <w:b/>
        </w:rPr>
        <w:t>IRMDSTransformInfo</w:t>
      </w:r>
      <w:r>
        <w:t xml:space="preserve"> structure (section </w:t>
      </w:r>
      <w:hyperlink w:anchor="Section_fc0b604adb9c477d98352fc0e2aa50ac" w:history="1">
        <w:r>
          <w:rPr>
            <w:rStyle w:val="Hyperlink"/>
          </w:rPr>
          <w:t>2.2.6</w:t>
        </w:r>
      </w:hyperlink>
      <w:r>
        <w:t xml:space="preserve">). Within the </w:t>
      </w:r>
      <w:r>
        <w:rPr>
          <w:b/>
        </w:rPr>
        <w:t>IRMDSTransformInfo</w:t>
      </w:r>
      <w:r>
        <w:t xml:space="preserve"> structure, the following values MUST be set:</w:t>
      </w:r>
    </w:p>
    <w:p w:rsidR="00881B19" w:rsidRDefault="003E03C2">
      <w:pPr>
        <w:pStyle w:val="ListParagraph"/>
        <w:numPr>
          <w:ilvl w:val="0"/>
          <w:numId w:val="83"/>
        </w:numPr>
      </w:pPr>
      <w:r>
        <w:rPr>
          <w:b/>
        </w:rPr>
        <w:t>TransformInfoHeader.TransformTyp</w:t>
      </w:r>
      <w:r>
        <w:rPr>
          <w:b/>
        </w:rPr>
        <w:t>e</w:t>
      </w:r>
      <w:r>
        <w:t xml:space="preserve"> MUST be 0x00000001.</w:t>
      </w:r>
    </w:p>
    <w:p w:rsidR="00881B19" w:rsidRDefault="003E03C2">
      <w:pPr>
        <w:pStyle w:val="ListParagraph"/>
        <w:numPr>
          <w:ilvl w:val="0"/>
          <w:numId w:val="83"/>
        </w:numPr>
      </w:pPr>
      <w:r>
        <w:rPr>
          <w:b/>
        </w:rPr>
        <w:t>TransformInfoHeader.TransformID</w:t>
      </w:r>
      <w:r>
        <w:t xml:space="preserve"> MUST be "{FF9A3F03-56EF-4613-BDD5-5A41C1D07246}".</w:t>
      </w:r>
    </w:p>
    <w:p w:rsidR="00881B19" w:rsidRDefault="003E03C2">
      <w:pPr>
        <w:pStyle w:val="ListParagraph"/>
        <w:numPr>
          <w:ilvl w:val="0"/>
          <w:numId w:val="83"/>
        </w:numPr>
      </w:pPr>
      <w:r>
        <w:rPr>
          <w:b/>
        </w:rPr>
        <w:t>TransformInfoHeader.TransformName</w:t>
      </w:r>
      <w:r>
        <w:t xml:space="preserve"> MUST be "Microsoft.Container.EncryptionTransform".</w:t>
      </w:r>
    </w:p>
    <w:p w:rsidR="00881B19" w:rsidRDefault="003E03C2">
      <w:pPr>
        <w:pStyle w:val="ListParagraph"/>
        <w:numPr>
          <w:ilvl w:val="0"/>
          <w:numId w:val="83"/>
        </w:numPr>
      </w:pPr>
      <w:r>
        <w:rPr>
          <w:b/>
        </w:rPr>
        <w:t>TransformInfoHeader.ReaderVersion</w:t>
      </w:r>
      <w:r>
        <w:t xml:space="preserve"> MUST be "1.0".</w:t>
      </w:r>
    </w:p>
    <w:p w:rsidR="00881B19" w:rsidRDefault="003E03C2">
      <w:pPr>
        <w:pStyle w:val="ListParagraph"/>
        <w:numPr>
          <w:ilvl w:val="0"/>
          <w:numId w:val="83"/>
        </w:numPr>
      </w:pPr>
      <w:r>
        <w:rPr>
          <w:b/>
        </w:rPr>
        <w:lastRenderedPageBreak/>
        <w:t>TransformInfoHeade</w:t>
      </w:r>
      <w:r>
        <w:rPr>
          <w:b/>
        </w:rPr>
        <w:t>r.UpdaterVersion</w:t>
      </w:r>
      <w:r>
        <w:t xml:space="preserve"> MUST be "1.0".</w:t>
      </w:r>
    </w:p>
    <w:p w:rsidR="00881B19" w:rsidRDefault="003E03C2">
      <w:pPr>
        <w:pStyle w:val="ListParagraph"/>
        <w:numPr>
          <w:ilvl w:val="0"/>
          <w:numId w:val="83"/>
        </w:numPr>
      </w:pPr>
      <w:r>
        <w:rPr>
          <w:b/>
        </w:rPr>
        <w:t>TransformInfoHeader.WriterVersion</w:t>
      </w:r>
      <w:r>
        <w:t xml:space="preserve"> MUST be "1.0".</w:t>
      </w:r>
    </w:p>
    <w:p w:rsidR="00881B19" w:rsidRDefault="003E03C2">
      <w:r>
        <w:t xml:space="preserve">Following the </w:t>
      </w:r>
      <w:r>
        <w:rPr>
          <w:b/>
        </w:rPr>
        <w:t>IRMDSTransformInfo</w:t>
      </w:r>
      <w:r>
        <w:t xml:space="preserve"> structure, an </w:t>
      </w:r>
      <w:r>
        <w:rPr>
          <w:b/>
        </w:rPr>
        <w:t>EncryptionTransformInfo</w:t>
      </w:r>
      <w:r>
        <w:t xml:space="preserve"> structure (section </w:t>
      </w:r>
      <w:hyperlink w:anchor="Section_14edd7526c2a419e906385ed700c6568" w:history="1">
        <w:r>
          <w:rPr>
            <w:rStyle w:val="Hyperlink"/>
          </w:rPr>
          <w:t>2.1.9</w:t>
        </w:r>
      </w:hyperlink>
      <w:r>
        <w:t>) MUST exist that sp</w:t>
      </w:r>
      <w:r>
        <w:t xml:space="preserve">ecifies the encryption algorithms to be used. However, if the algorithms specified in the </w:t>
      </w:r>
      <w:r>
        <w:rPr>
          <w:b/>
        </w:rPr>
        <w:t>EncryptionTransformInfo</w:t>
      </w:r>
      <w:r>
        <w:t xml:space="preserve"> structure differ from the algorithms specified in the </w:t>
      </w:r>
      <w:r>
        <w:rPr>
          <w:b/>
        </w:rPr>
        <w:t>EncryptionInfo</w:t>
      </w:r>
      <w:r>
        <w:t xml:space="preserve"> stream (1) (as specified in section </w:t>
      </w:r>
      <w:hyperlink w:anchor="Section_2895eba1acb146249bde2cdad3fea015" w:history="1">
        <w:r>
          <w:rPr>
            <w:rStyle w:val="Hyperlink"/>
          </w:rPr>
          <w:t>2.3.4.5</w:t>
        </w:r>
      </w:hyperlink>
      <w:r>
        <w:t xml:space="preserve">, section </w:t>
      </w:r>
      <w:hyperlink w:anchor="Section_a922e41e63f2470185217f5d221a7ce0" w:history="1">
        <w:r>
          <w:rPr>
            <w:rStyle w:val="Hyperlink"/>
          </w:rPr>
          <w:t>2.3.4.6</w:t>
        </w:r>
      </w:hyperlink>
      <w:r>
        <w:t xml:space="preserve">, and section </w:t>
      </w:r>
      <w:hyperlink w:anchor="Section_87020a34e73f413999bcbbdf6cf6fa55" w:history="1">
        <w:r>
          <w:rPr>
            <w:rStyle w:val="Hyperlink"/>
          </w:rPr>
          <w:t>2.3.4.10</w:t>
        </w:r>
      </w:hyperlink>
      <w:r>
        <w:t xml:space="preserve">), the </w:t>
      </w:r>
      <w:r>
        <w:rPr>
          <w:b/>
        </w:rPr>
        <w:t>EncryptionInfo</w:t>
      </w:r>
      <w:r>
        <w:t xml:space="preserve"> stream (1) MUST be considered authoritative. </w:t>
      </w:r>
      <w:r>
        <w:t xml:space="preserve">If the agile encryption method is used, the </w:t>
      </w:r>
      <w:r>
        <w:rPr>
          <w:b/>
        </w:rPr>
        <w:t>EncryptionName</w:t>
      </w:r>
      <w:r>
        <w:t xml:space="preserve"> field of the </w:t>
      </w:r>
      <w:r>
        <w:rPr>
          <w:b/>
        </w:rPr>
        <w:t>EncryptionTransformInfo</w:t>
      </w:r>
      <w:r>
        <w:t xml:space="preserve"> structure MUST be a null string (0x00000000).</w:t>
      </w:r>
    </w:p>
    <w:p w:rsidR="00881B19" w:rsidRDefault="003E03C2">
      <w:pPr>
        <w:pStyle w:val="Heading4"/>
      </w:pPr>
      <w:bookmarkStart w:id="194" w:name="section_b60c8b352db24409871059d88a793f83"/>
      <w:bookmarkStart w:id="195" w:name="_Toc221688156"/>
      <w:r>
        <w:t>\EncryptedPackage Stream</w:t>
      </w:r>
      <w:bookmarkEnd w:id="194"/>
      <w:bookmarkEnd w:id="195"/>
      <w:r>
        <w:fldChar w:fldCharType="begin"/>
      </w:r>
      <w:r>
        <w:instrText xml:space="preserve"> XE "Details:\EncryptedPackage stream" </w:instrText>
      </w:r>
      <w:r>
        <w:fldChar w:fldCharType="end"/>
      </w:r>
      <w:r>
        <w:fldChar w:fldCharType="begin"/>
      </w:r>
      <w:r>
        <w:instrText xml:space="preserve"> XE "\EncryptedPackage stream – encryption" </w:instrText>
      </w:r>
      <w:r>
        <w:fldChar w:fldCharType="end"/>
      </w:r>
      <w:r>
        <w:fldChar w:fldCharType="begin"/>
      </w:r>
      <w:r>
        <w:instrText xml:space="preserve"> XE</w:instrText>
      </w:r>
      <w:r>
        <w:instrText xml:space="preserve"> "Encryption:\EncryptedPackage stream" </w:instrText>
      </w:r>
      <w:r>
        <w:fldChar w:fldCharType="end"/>
      </w:r>
    </w:p>
    <w:p w:rsidR="00881B19" w:rsidRDefault="003E03C2">
      <w:r>
        <w:t xml:space="preserve">The </w:t>
      </w:r>
      <w:r>
        <w:rPr>
          <w:b/>
        </w:rPr>
        <w:t>\EncryptedPackage</w:t>
      </w:r>
      <w:r>
        <w:t xml:space="preserve"> stream is an encrypted </w:t>
      </w:r>
      <w:hyperlink w:anchor="gt_f3529cd8-50da-4f36-aa0b-66af455edbb6">
        <w:r>
          <w:rPr>
            <w:rStyle w:val="HyperlinkGreen"/>
            <w:b/>
          </w:rPr>
          <w:t>stream (1)</w:t>
        </w:r>
      </w:hyperlink>
      <w:r>
        <w:t xml:space="preserve"> of bytes containing the entire ECMA-376 source file </w:t>
      </w:r>
      <w:hyperlink r:id="rId119">
        <w:r>
          <w:rPr>
            <w:rStyle w:val="Hyperlink"/>
          </w:rPr>
          <w:t>[ECMA-376]</w:t>
        </w:r>
      </w:hyperlink>
      <w:r>
        <w:t xml:space="preserve"> in compressed form.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StreamSize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EncryptedData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StreamSize (8 bytes):</w:t>
      </w:r>
      <w:r>
        <w:t xml:space="preserve"> An unsigned integer that specifies the number of bytes used by data encrypted within the </w:t>
      </w:r>
      <w:r>
        <w:rPr>
          <w:b/>
        </w:rPr>
        <w:t>EncryptedData</w:t>
      </w:r>
      <w:r>
        <w:t xml:space="preserve"> field, not including the size of the </w:t>
      </w:r>
      <w:r>
        <w:rPr>
          <w:b/>
        </w:rPr>
        <w:t>StreamSize</w:t>
      </w:r>
      <w:r>
        <w:t xml:space="preserve"> field. Note that the actual size of the </w:t>
      </w:r>
      <w:r>
        <w:rPr>
          <w:b/>
        </w:rPr>
        <w:t>\EncryptedPackage</w:t>
      </w:r>
      <w:r>
        <w:t xml:space="preserve"> stream (1)</w:t>
      </w:r>
      <w:r>
        <w:t xml:space="preserve"> can be larger than this value, depending on the block size of the chosen encryption algorithm</w:t>
      </w:r>
    </w:p>
    <w:p w:rsidR="00881B19" w:rsidRDefault="003E03C2">
      <w:pPr>
        <w:pStyle w:val="Definition-Field"/>
      </w:pPr>
      <w:r>
        <w:rPr>
          <w:b/>
        </w:rPr>
        <w:t>EncryptedData (variable):</w:t>
      </w:r>
      <w:r>
        <w:t xml:space="preserve"> A block of data that is encrypted by using the algorithm specified within the </w:t>
      </w:r>
      <w:r>
        <w:rPr>
          <w:b/>
        </w:rPr>
        <w:t>\EncryptionInfo</w:t>
      </w:r>
      <w:r>
        <w:t xml:space="preserve"> stream (1) (section </w:t>
      </w:r>
      <w:hyperlink w:anchor="Section_2895eba1acb146249bde2cdad3fea015" w:history="1">
        <w:r>
          <w:rPr>
            <w:rStyle w:val="Hyperlink"/>
          </w:rPr>
          <w:t>2.3.4.5</w:t>
        </w:r>
      </w:hyperlink>
      <w:r>
        <w:t>).</w:t>
      </w:r>
    </w:p>
    <w:p w:rsidR="00881B19" w:rsidRDefault="003E03C2">
      <w:pPr>
        <w:pStyle w:val="Heading4"/>
      </w:pPr>
      <w:bookmarkStart w:id="196" w:name="section_2895eba1acb146249bde2cdad3fea015"/>
      <w:bookmarkStart w:id="197" w:name="_Toc221688157"/>
      <w:r>
        <w:t>\EncryptionInfo Stream (Standard Encryption)</w:t>
      </w:r>
      <w:bookmarkEnd w:id="196"/>
      <w:bookmarkEnd w:id="197"/>
      <w:r>
        <w:fldChar w:fldCharType="begin"/>
      </w:r>
      <w:r>
        <w:instrText xml:space="preserve"> XE "Details:\EncryptionInfo stream (standard encryption)" </w:instrText>
      </w:r>
      <w:r>
        <w:fldChar w:fldCharType="end"/>
      </w:r>
      <w:r>
        <w:fldChar w:fldCharType="begin"/>
      </w:r>
      <w:r>
        <w:instrText xml:space="preserve"> XE "\EncryptionInfo stream (standard encryption) – encryption" </w:instrText>
      </w:r>
      <w:r>
        <w:fldChar w:fldCharType="end"/>
      </w:r>
      <w:r>
        <w:fldChar w:fldCharType="begin"/>
      </w:r>
      <w:r>
        <w:instrText xml:space="preserve"> XE "Encryption:\EncryptionInfo stre</w:instrText>
      </w:r>
      <w:r>
        <w:instrText xml:space="preserve">am (standard encryption)" </w:instrText>
      </w:r>
      <w:r>
        <w:fldChar w:fldCharType="end"/>
      </w:r>
    </w:p>
    <w:p w:rsidR="00881B19" w:rsidRDefault="003E03C2">
      <w:r>
        <w:t xml:space="preserve">The </w:t>
      </w:r>
      <w:r>
        <w:rPr>
          <w:b/>
        </w:rPr>
        <w:t>\EncryptionInfo</w:t>
      </w:r>
      <w:r>
        <w:t xml:space="preserve"> </w:t>
      </w:r>
      <w:hyperlink w:anchor="gt_f3529cd8-50da-4f36-aa0b-66af455edbb6">
        <w:r>
          <w:rPr>
            <w:rStyle w:val="HyperlinkGreen"/>
            <w:b/>
          </w:rPr>
          <w:t>stream (1)</w:t>
        </w:r>
      </w:hyperlink>
      <w:r>
        <w:t xml:space="preserve"> contains detailed information that is used to initialize the cryptography used to encrypt the </w:t>
      </w:r>
      <w:r>
        <w:rPr>
          <w:b/>
        </w:rPr>
        <w:t>\EncryptedPackage</w:t>
      </w:r>
      <w:r>
        <w:t xml:space="preserve"> stream (1), as specifi</w:t>
      </w:r>
      <w:r>
        <w:t xml:space="preserve">ed in section </w:t>
      </w:r>
      <w:hyperlink w:anchor="Section_b60c8b352db24409871059d88a793f83" w:history="1">
        <w:r>
          <w:rPr>
            <w:rStyle w:val="Hyperlink"/>
          </w:rPr>
          <w:t>2.3.4.4</w:t>
        </w:r>
      </w:hyperlink>
      <w:r>
        <w:t xml:space="preserve">, when standard encryption is used. </w:t>
      </w:r>
    </w:p>
    <w:p w:rsidR="00881B19" w:rsidRDefault="003E03C2">
      <w:r>
        <w:t xml:space="preserve">If an external encryption provider is used, see section </w:t>
      </w:r>
      <w:hyperlink w:anchor="Section_a922e41e63f2470185217f5d221a7ce0" w:history="1">
        <w:r>
          <w:rPr>
            <w:rStyle w:val="Hyperlink"/>
          </w:rPr>
          <w:t>2.3.4.6</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EncryptionVersionInfo</w:t>
            </w:r>
          </w:p>
        </w:tc>
      </w:tr>
      <w:tr w:rsidR="00881B19" w:rsidTr="00881B19">
        <w:trPr>
          <w:trHeight w:val="490"/>
        </w:trPr>
        <w:tc>
          <w:tcPr>
            <w:tcW w:w="8640" w:type="dxa"/>
            <w:gridSpan w:val="32"/>
          </w:tcPr>
          <w:p w:rsidR="00881B19" w:rsidRDefault="003E03C2">
            <w:pPr>
              <w:pStyle w:val="PacketDiagramBodyText"/>
            </w:pPr>
            <w:r>
              <w:t>EncryptionHeader.Flags</w:t>
            </w:r>
          </w:p>
        </w:tc>
      </w:tr>
      <w:tr w:rsidR="00881B19" w:rsidTr="00881B19">
        <w:trPr>
          <w:trHeight w:val="490"/>
        </w:trPr>
        <w:tc>
          <w:tcPr>
            <w:tcW w:w="8640" w:type="dxa"/>
            <w:gridSpan w:val="32"/>
          </w:tcPr>
          <w:p w:rsidR="00881B19" w:rsidRDefault="003E03C2">
            <w:pPr>
              <w:pStyle w:val="PacketDiagramBodyText"/>
            </w:pPr>
            <w:r>
              <w:t>EncryptionHeaderSize</w:t>
            </w:r>
          </w:p>
        </w:tc>
      </w:tr>
      <w:tr w:rsidR="00881B19" w:rsidTr="00881B19">
        <w:trPr>
          <w:trHeight w:val="490"/>
        </w:trPr>
        <w:tc>
          <w:tcPr>
            <w:tcW w:w="8640" w:type="dxa"/>
            <w:gridSpan w:val="32"/>
          </w:tcPr>
          <w:p w:rsidR="00881B19" w:rsidRDefault="003E03C2">
            <w:pPr>
              <w:pStyle w:val="PacketDiagramBodyText"/>
            </w:pPr>
            <w:r>
              <w:lastRenderedPageBreak/>
              <w:t>EncryptionHeader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EncryptionVerifier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EncryptionVersionInfo (4 bytes):</w:t>
      </w:r>
      <w:r>
        <w:t xml:space="preserve"> A </w:t>
      </w:r>
      <w:r>
        <w:rPr>
          <w:b/>
        </w:rPr>
        <w:t>Version</w:t>
      </w:r>
      <w:r>
        <w:t xml:space="preserve"> structure (section </w:t>
      </w:r>
      <w:hyperlink w:anchor="Section_122d11d99aff47bd8ae82996bdda3bdd" w:history="1">
        <w:r>
          <w:rPr>
            <w:rStyle w:val="Hyperlink"/>
          </w:rPr>
          <w:t>2.1.4</w:t>
        </w:r>
      </w:hyperlink>
      <w:r>
        <w:t xml:space="preserve">) where </w:t>
      </w:r>
      <w:r>
        <w:rPr>
          <w:b/>
        </w:rPr>
        <w:t>Version.vMajor</w:t>
      </w:r>
      <w:r>
        <w:t xml:space="preserve"> MUST be 0x0002, 0x0003 or 0x0004</w:t>
      </w:r>
      <w:bookmarkStart w:id="198" w:name="Appendix_A_Target_11"/>
      <w:r>
        <w:rPr>
          <w:rStyle w:val="Hyperlink"/>
        </w:rPr>
        <w:fldChar w:fldCharType="begin"/>
      </w:r>
      <w:r>
        <w:rPr>
          <w:rStyle w:val="Hyperlink"/>
        </w:rPr>
        <w:instrText xml:space="preserve"> HYPERLINK \l "Appendix_A_11" \o "Product behavior note 11" \h </w:instrText>
      </w:r>
      <w:r>
        <w:rPr>
          <w:rStyle w:val="Hyperlink"/>
        </w:rPr>
      </w:r>
      <w:r>
        <w:rPr>
          <w:rStyle w:val="Hyperlink"/>
        </w:rPr>
        <w:fldChar w:fldCharType="separate"/>
      </w:r>
      <w:r>
        <w:rPr>
          <w:rStyle w:val="Hyperlink"/>
        </w:rPr>
        <w:t>&lt;11&gt;</w:t>
      </w:r>
      <w:r>
        <w:rPr>
          <w:rStyle w:val="Hyperlink"/>
        </w:rPr>
        <w:fldChar w:fldCharType="end"/>
      </w:r>
      <w:bookmarkEnd w:id="198"/>
      <w:r>
        <w:t xml:space="preserve">, and </w:t>
      </w:r>
      <w:r>
        <w:rPr>
          <w:b/>
        </w:rPr>
        <w:t>Version.vMinor</w:t>
      </w:r>
      <w:r>
        <w:t xml:space="preserve"> MUST be 0x0002.</w:t>
      </w:r>
    </w:p>
    <w:p w:rsidR="00881B19" w:rsidRDefault="003E03C2">
      <w:pPr>
        <w:pStyle w:val="Definition-Field"/>
      </w:pPr>
      <w:r>
        <w:rPr>
          <w:b/>
        </w:rPr>
        <w:t>Encryptio</w:t>
      </w:r>
      <w:r>
        <w:rPr>
          <w:b/>
        </w:rPr>
        <w:t xml:space="preserve">nHeader.Flags (4 bytes): </w:t>
      </w:r>
      <w:r>
        <w:t xml:space="preserve">A copy of the </w:t>
      </w:r>
      <w:r>
        <w:rPr>
          <w:b/>
        </w:rPr>
        <w:t>Flags</w:t>
      </w:r>
      <w:r>
        <w:t xml:space="preserve"> stored in the </w:t>
      </w:r>
      <w:r>
        <w:rPr>
          <w:b/>
        </w:rPr>
        <w:t>EncryptionHeader</w:t>
      </w:r>
      <w:r>
        <w:t xml:space="preserve"> field of this structure.</w:t>
      </w:r>
    </w:p>
    <w:p w:rsidR="00881B19" w:rsidRDefault="003E03C2">
      <w:pPr>
        <w:pStyle w:val="Definition-Field"/>
      </w:pPr>
      <w:r>
        <w:rPr>
          <w:b/>
        </w:rPr>
        <w:t>EncryptionHeaderSize (4 bytes):</w:t>
      </w:r>
      <w:r>
        <w:t xml:space="preserve"> An unsigned integer that specifies the size, in bytes, of the </w:t>
      </w:r>
      <w:r>
        <w:rPr>
          <w:b/>
        </w:rPr>
        <w:t>EncryptionHeader</w:t>
      </w:r>
      <w:r>
        <w:t xml:space="preserve"> field of this structure.</w:t>
      </w:r>
    </w:p>
    <w:p w:rsidR="00881B19" w:rsidRDefault="003E03C2">
      <w:pPr>
        <w:pStyle w:val="Definition-Field"/>
      </w:pPr>
      <w:r>
        <w:rPr>
          <w:b/>
        </w:rPr>
        <w:t>EncryptionHeader (v</w:t>
      </w:r>
      <w:r>
        <w:rPr>
          <w:b/>
        </w:rPr>
        <w:t xml:space="preserve">ariable): </w:t>
      </w:r>
      <w:r>
        <w:t xml:space="preserve">An </w:t>
      </w:r>
      <w:r>
        <w:rPr>
          <w:b/>
        </w:rPr>
        <w:t>EncryptionHeader</w:t>
      </w:r>
      <w:r>
        <w:t xml:space="preserve"> structure (section </w:t>
      </w:r>
      <w:hyperlink w:anchor="Section_dca653b5b93b48df8e1e0fb9e1c83b0f" w:history="1">
        <w:r>
          <w:rPr>
            <w:rStyle w:val="Hyperlink"/>
          </w:rPr>
          <w:t>2.3.2</w:t>
        </w:r>
      </w:hyperlink>
      <w:r>
        <w:t>) that specifies parameters used to encrypt data. The values MUST be set as specified  in the following table.</w:t>
      </w:r>
    </w:p>
    <w:tbl>
      <w:tblPr>
        <w:tblStyle w:val="Table-ShadedHeaderIndented"/>
        <w:tblW w:w="0" w:type="auto"/>
        <w:tblLook w:val="04A0" w:firstRow="1" w:lastRow="0" w:firstColumn="1" w:lastColumn="0" w:noHBand="0" w:noVBand="1"/>
      </w:tblPr>
      <w:tblGrid>
        <w:gridCol w:w="2160"/>
        <w:gridCol w:w="6696"/>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2160" w:type="dxa"/>
          </w:tcPr>
          <w:p w:rsidR="00881B19" w:rsidRDefault="003E03C2">
            <w:pPr>
              <w:pStyle w:val="TableHeaderText"/>
            </w:pPr>
            <w:r>
              <w:t>Field</w:t>
            </w:r>
          </w:p>
        </w:tc>
        <w:tc>
          <w:tcPr>
            <w:tcW w:w="6696" w:type="dxa"/>
          </w:tcPr>
          <w:p w:rsidR="00881B19" w:rsidRDefault="003E03C2">
            <w:pPr>
              <w:pStyle w:val="TableHeaderText"/>
            </w:pPr>
            <w:r>
              <w:t>Value</w:t>
            </w:r>
          </w:p>
        </w:tc>
      </w:tr>
      <w:tr w:rsidR="00881B19" w:rsidTr="00881B19">
        <w:tc>
          <w:tcPr>
            <w:tcW w:w="2160" w:type="dxa"/>
          </w:tcPr>
          <w:p w:rsidR="00881B19" w:rsidRDefault="003E03C2">
            <w:pPr>
              <w:pStyle w:val="TableBodyText"/>
              <w:rPr>
                <w:b/>
              </w:rPr>
            </w:pPr>
            <w:r>
              <w:rPr>
                <w:b/>
              </w:rPr>
              <w:t>Flags</w:t>
            </w:r>
          </w:p>
        </w:tc>
        <w:tc>
          <w:tcPr>
            <w:tcW w:w="6696" w:type="dxa"/>
          </w:tcPr>
          <w:p w:rsidR="00881B19" w:rsidRDefault="003E03C2">
            <w:pPr>
              <w:pStyle w:val="TableBodyText"/>
            </w:pPr>
            <w:r>
              <w:t xml:space="preserve">The </w:t>
            </w:r>
            <w:r>
              <w:rPr>
                <w:b/>
              </w:rPr>
              <w:t>fCryptoA</w:t>
            </w:r>
            <w:r>
              <w:rPr>
                <w:b/>
              </w:rPr>
              <w:t>PI</w:t>
            </w:r>
            <w:r>
              <w:t xml:space="preserve"> and </w:t>
            </w:r>
            <w:r>
              <w:rPr>
                <w:b/>
              </w:rPr>
              <w:t>fAES</w:t>
            </w:r>
            <w:r>
              <w:t xml:space="preserve"> bits MUST be set. The </w:t>
            </w:r>
            <w:r>
              <w:rPr>
                <w:b/>
              </w:rPr>
              <w:t>fDocProps</w:t>
            </w:r>
            <w:r>
              <w:t xml:space="preserve"> bit MUST be 0.</w:t>
            </w:r>
          </w:p>
        </w:tc>
      </w:tr>
      <w:tr w:rsidR="00881B19" w:rsidTr="00881B19">
        <w:tc>
          <w:tcPr>
            <w:tcW w:w="2160" w:type="dxa"/>
          </w:tcPr>
          <w:p w:rsidR="00881B19" w:rsidRDefault="003E03C2">
            <w:pPr>
              <w:pStyle w:val="TableBodyText"/>
              <w:rPr>
                <w:b/>
              </w:rPr>
            </w:pPr>
            <w:r>
              <w:rPr>
                <w:b/>
              </w:rPr>
              <w:t>SizeExtra</w:t>
            </w:r>
          </w:p>
        </w:tc>
        <w:tc>
          <w:tcPr>
            <w:tcW w:w="6696" w:type="dxa"/>
          </w:tcPr>
          <w:p w:rsidR="00881B19" w:rsidRDefault="003E03C2">
            <w:pPr>
              <w:pStyle w:val="TableBodyText"/>
            </w:pPr>
            <w:r>
              <w:t>This value MUST be 0x00000000.</w:t>
            </w:r>
          </w:p>
        </w:tc>
      </w:tr>
      <w:tr w:rsidR="00881B19" w:rsidTr="00881B19">
        <w:tc>
          <w:tcPr>
            <w:tcW w:w="2160" w:type="dxa"/>
          </w:tcPr>
          <w:p w:rsidR="00881B19" w:rsidRDefault="003E03C2">
            <w:pPr>
              <w:pStyle w:val="TableBodyText"/>
              <w:rPr>
                <w:b/>
              </w:rPr>
            </w:pPr>
            <w:r>
              <w:rPr>
                <w:b/>
              </w:rPr>
              <w:t>AlgID</w:t>
            </w:r>
          </w:p>
        </w:tc>
        <w:tc>
          <w:tcPr>
            <w:tcW w:w="6696" w:type="dxa"/>
          </w:tcPr>
          <w:p w:rsidR="00881B19" w:rsidRDefault="003E03C2">
            <w:pPr>
              <w:pStyle w:val="TableBodyText"/>
            </w:pPr>
            <w:r>
              <w:t>This value MUST be 0x0000660E (AES-128), 0x0000660F (AES-192), or 0x00006610 (AES-256).</w:t>
            </w:r>
          </w:p>
        </w:tc>
      </w:tr>
      <w:tr w:rsidR="00881B19" w:rsidTr="00881B19">
        <w:tc>
          <w:tcPr>
            <w:tcW w:w="2160" w:type="dxa"/>
          </w:tcPr>
          <w:p w:rsidR="00881B19" w:rsidRDefault="003E03C2">
            <w:pPr>
              <w:pStyle w:val="TableBodyText"/>
              <w:rPr>
                <w:b/>
              </w:rPr>
            </w:pPr>
            <w:r>
              <w:rPr>
                <w:b/>
              </w:rPr>
              <w:t>AlgIDHash</w:t>
            </w:r>
          </w:p>
        </w:tc>
        <w:tc>
          <w:tcPr>
            <w:tcW w:w="6696" w:type="dxa"/>
          </w:tcPr>
          <w:p w:rsidR="00881B19" w:rsidRDefault="003E03C2">
            <w:pPr>
              <w:pStyle w:val="TableBodyText"/>
            </w:pPr>
            <w:r>
              <w:t>This value MUST be 0x00008004 (SHA-1).</w:t>
            </w:r>
          </w:p>
        </w:tc>
      </w:tr>
      <w:tr w:rsidR="00881B19" w:rsidTr="00881B19">
        <w:tc>
          <w:tcPr>
            <w:tcW w:w="2160" w:type="dxa"/>
          </w:tcPr>
          <w:p w:rsidR="00881B19" w:rsidRDefault="003E03C2">
            <w:pPr>
              <w:pStyle w:val="TableBodyText"/>
              <w:rPr>
                <w:b/>
              </w:rPr>
            </w:pPr>
            <w:r>
              <w:rPr>
                <w:b/>
              </w:rPr>
              <w:t>KeySize</w:t>
            </w:r>
          </w:p>
        </w:tc>
        <w:tc>
          <w:tcPr>
            <w:tcW w:w="6696" w:type="dxa"/>
          </w:tcPr>
          <w:p w:rsidR="00881B19" w:rsidRDefault="003E03C2">
            <w:pPr>
              <w:pStyle w:val="TableBodyText"/>
            </w:pPr>
            <w:r>
              <w:t>This value MUST be 0x00000080 (AES-128), 0x000000C0 (AES-192), or 0x00000100 (AES-256).</w:t>
            </w:r>
          </w:p>
        </w:tc>
      </w:tr>
      <w:tr w:rsidR="00881B19" w:rsidTr="00881B19">
        <w:tc>
          <w:tcPr>
            <w:tcW w:w="2160" w:type="dxa"/>
          </w:tcPr>
          <w:p w:rsidR="00881B19" w:rsidRDefault="003E03C2">
            <w:pPr>
              <w:pStyle w:val="TableBodyText"/>
              <w:rPr>
                <w:b/>
              </w:rPr>
            </w:pPr>
            <w:r>
              <w:rPr>
                <w:b/>
              </w:rPr>
              <w:t>ProviderType</w:t>
            </w:r>
          </w:p>
        </w:tc>
        <w:tc>
          <w:tcPr>
            <w:tcW w:w="6696" w:type="dxa"/>
          </w:tcPr>
          <w:p w:rsidR="00881B19" w:rsidRDefault="003E03C2">
            <w:pPr>
              <w:pStyle w:val="TableBodyText"/>
            </w:pPr>
            <w:r>
              <w:t>This value SHOULD</w:t>
            </w:r>
            <w:bookmarkStart w:id="199" w:name="Appendix_A_Target_12"/>
            <w:r>
              <w:rPr>
                <w:rStyle w:val="Hyperlink"/>
              </w:rPr>
              <w:fldChar w:fldCharType="begin"/>
            </w:r>
            <w:r>
              <w:rPr>
                <w:rStyle w:val="Hyperlink"/>
                <w:szCs w:val="24"/>
              </w:rPr>
              <w:instrText xml:space="preserve"> HYPERLINK \l "Appendix_A_12" \o "Product behavior note 12" \h </w:instrText>
            </w:r>
            <w:r>
              <w:rPr>
                <w:rStyle w:val="Hyperlink"/>
              </w:rPr>
            </w:r>
            <w:r>
              <w:rPr>
                <w:rStyle w:val="Hyperlink"/>
                <w:szCs w:val="24"/>
              </w:rPr>
              <w:fldChar w:fldCharType="separate"/>
            </w:r>
            <w:r>
              <w:rPr>
                <w:rStyle w:val="Hyperlink"/>
              </w:rPr>
              <w:t>&lt;12&gt;</w:t>
            </w:r>
            <w:r>
              <w:rPr>
                <w:rStyle w:val="Hyperlink"/>
              </w:rPr>
              <w:fldChar w:fldCharType="end"/>
            </w:r>
            <w:bookmarkEnd w:id="199"/>
            <w:r>
              <w:t xml:space="preserve"> be 0x00000018 (AES). </w:t>
            </w:r>
          </w:p>
        </w:tc>
      </w:tr>
      <w:tr w:rsidR="00881B19" w:rsidTr="00881B19">
        <w:tc>
          <w:tcPr>
            <w:tcW w:w="2160" w:type="dxa"/>
          </w:tcPr>
          <w:p w:rsidR="00881B19" w:rsidRDefault="003E03C2">
            <w:pPr>
              <w:pStyle w:val="TableBodyText"/>
              <w:rPr>
                <w:b/>
              </w:rPr>
            </w:pPr>
            <w:r>
              <w:rPr>
                <w:b/>
              </w:rPr>
              <w:t>Reserved1</w:t>
            </w:r>
          </w:p>
        </w:tc>
        <w:tc>
          <w:tcPr>
            <w:tcW w:w="6696" w:type="dxa"/>
          </w:tcPr>
          <w:p w:rsidR="00881B19" w:rsidRDefault="003E03C2">
            <w:pPr>
              <w:pStyle w:val="TableBodyText"/>
            </w:pPr>
            <w:r>
              <w:t xml:space="preserve">This value is undefined and MUST </w:t>
            </w:r>
            <w:r>
              <w:t>be ignored.</w:t>
            </w:r>
          </w:p>
        </w:tc>
      </w:tr>
      <w:tr w:rsidR="00881B19" w:rsidTr="00881B19">
        <w:tc>
          <w:tcPr>
            <w:tcW w:w="2160" w:type="dxa"/>
          </w:tcPr>
          <w:p w:rsidR="00881B19" w:rsidRDefault="003E03C2">
            <w:pPr>
              <w:pStyle w:val="TableBodyText"/>
              <w:rPr>
                <w:b/>
              </w:rPr>
            </w:pPr>
            <w:r>
              <w:rPr>
                <w:b/>
              </w:rPr>
              <w:t>Reserved2</w:t>
            </w:r>
          </w:p>
        </w:tc>
        <w:tc>
          <w:tcPr>
            <w:tcW w:w="6696" w:type="dxa"/>
          </w:tcPr>
          <w:p w:rsidR="00881B19" w:rsidRDefault="003E03C2">
            <w:pPr>
              <w:pStyle w:val="TableBodyText"/>
            </w:pPr>
            <w:r>
              <w:t>This value MUST be 0x00000000 and MUST be ignored.</w:t>
            </w:r>
          </w:p>
        </w:tc>
      </w:tr>
      <w:tr w:rsidR="00881B19" w:rsidTr="00881B19">
        <w:tc>
          <w:tcPr>
            <w:tcW w:w="2160" w:type="dxa"/>
          </w:tcPr>
          <w:p w:rsidR="00881B19" w:rsidRDefault="003E03C2">
            <w:pPr>
              <w:pStyle w:val="TableBodyText"/>
              <w:rPr>
                <w:b/>
              </w:rPr>
            </w:pPr>
            <w:r>
              <w:rPr>
                <w:b/>
              </w:rPr>
              <w:t>CSPName</w:t>
            </w:r>
          </w:p>
        </w:tc>
        <w:tc>
          <w:tcPr>
            <w:tcW w:w="6696" w:type="dxa"/>
          </w:tcPr>
          <w:p w:rsidR="00881B19" w:rsidRDefault="003E03C2">
            <w:pPr>
              <w:pStyle w:val="TableBodyText"/>
            </w:pPr>
            <w:r>
              <w:t>This value SHOULD</w:t>
            </w:r>
            <w:bookmarkStart w:id="200" w:name="Appendix_A_Target_13"/>
            <w:r>
              <w:rPr>
                <w:rStyle w:val="Hyperlink"/>
              </w:rPr>
              <w:fldChar w:fldCharType="begin"/>
            </w:r>
            <w:r>
              <w:rPr>
                <w:rStyle w:val="Hyperlink"/>
                <w:szCs w:val="24"/>
              </w:rPr>
              <w:instrText xml:space="preserve"> HYPERLINK \l "Appendix_A_13" \o "Product behavior note 13" \h </w:instrText>
            </w:r>
            <w:r>
              <w:rPr>
                <w:rStyle w:val="Hyperlink"/>
              </w:rPr>
            </w:r>
            <w:r>
              <w:rPr>
                <w:rStyle w:val="Hyperlink"/>
                <w:szCs w:val="24"/>
              </w:rPr>
              <w:fldChar w:fldCharType="separate"/>
            </w:r>
            <w:r>
              <w:rPr>
                <w:rStyle w:val="Hyperlink"/>
              </w:rPr>
              <w:t>&lt;13&gt;</w:t>
            </w:r>
            <w:r>
              <w:rPr>
                <w:rStyle w:val="Hyperlink"/>
              </w:rPr>
              <w:fldChar w:fldCharType="end"/>
            </w:r>
            <w:bookmarkEnd w:id="200"/>
            <w:r>
              <w:t xml:space="preserve"> be set to either "Microsoft Enhanced RSA and AES Cryptographic Provider" or "Microsof</w:t>
            </w:r>
            <w:r>
              <w:t>t Enhanced RSA and AES Cryptographic Provider (Prototype)" as a null-terminated Unicode string.</w:t>
            </w:r>
          </w:p>
        </w:tc>
      </w:tr>
    </w:tbl>
    <w:p w:rsidR="00881B19" w:rsidRDefault="003E03C2">
      <w:pPr>
        <w:pStyle w:val="Definition-Field"/>
      </w:pPr>
      <w:r>
        <w:rPr>
          <w:b/>
        </w:rPr>
        <w:t xml:space="preserve">EncryptionVerifier (variable): </w:t>
      </w:r>
      <w:r>
        <w:t xml:space="preserve">An </w:t>
      </w:r>
      <w:r>
        <w:rPr>
          <w:b/>
        </w:rPr>
        <w:t>EncryptionVerifier</w:t>
      </w:r>
      <w:r>
        <w:t xml:space="preserve"> structure, as specified in section </w:t>
      </w:r>
      <w:hyperlink w:anchor="Section_e5ad39b89bc14a19bad344e6246d21e6" w:history="1">
        <w:r>
          <w:rPr>
            <w:rStyle w:val="Hyperlink"/>
          </w:rPr>
          <w:t>2.3.3</w:t>
        </w:r>
      </w:hyperlink>
      <w:r>
        <w:t xml:space="preserve">, that is generated as specified in section </w:t>
      </w:r>
      <w:hyperlink w:anchor="Section_cbd8019d2bb4495b872bf80b960f7e4f" w:history="1">
        <w:r>
          <w:rPr>
            <w:rStyle w:val="Hyperlink"/>
          </w:rPr>
          <w:t>2.3.4.8</w:t>
        </w:r>
      </w:hyperlink>
      <w:r>
        <w:t>.</w:t>
      </w:r>
    </w:p>
    <w:p w:rsidR="00881B19" w:rsidRDefault="003E03C2">
      <w:pPr>
        <w:pStyle w:val="Heading4"/>
      </w:pPr>
      <w:bookmarkStart w:id="201" w:name="section_a922e41e63f2470185217f5d221a7ce0"/>
      <w:bookmarkStart w:id="202" w:name="_Toc221688158"/>
      <w:r>
        <w:t>\EncryptionInfo Stream (Extensible Encryption)</w:t>
      </w:r>
      <w:bookmarkEnd w:id="201"/>
      <w:bookmarkEnd w:id="202"/>
      <w:r>
        <w:fldChar w:fldCharType="begin"/>
      </w:r>
      <w:r>
        <w:instrText xml:space="preserve"> XE "Details:\EncryptionInfo stream (extensible encryption)" </w:instrText>
      </w:r>
      <w:r>
        <w:fldChar w:fldCharType="end"/>
      </w:r>
      <w:r>
        <w:fldChar w:fldCharType="begin"/>
      </w:r>
      <w:r>
        <w:instrText xml:space="preserve"> XE "\EncryptionInfo stream (exten</w:instrText>
      </w:r>
      <w:r>
        <w:instrText xml:space="preserve">sible encryption) – encryption" </w:instrText>
      </w:r>
      <w:r>
        <w:fldChar w:fldCharType="end"/>
      </w:r>
      <w:r>
        <w:fldChar w:fldCharType="begin"/>
      </w:r>
      <w:r>
        <w:instrText xml:space="preserve"> XE "Encryption:\EncryptionInfo stream (extensible encryption)" </w:instrText>
      </w:r>
      <w:r>
        <w:fldChar w:fldCharType="end"/>
      </w:r>
    </w:p>
    <w:p w:rsidR="00881B19" w:rsidRDefault="003E03C2">
      <w:r>
        <w:t xml:space="preserve">ECMA-376 documents </w:t>
      </w:r>
      <w:hyperlink r:id="rId120">
        <w:r>
          <w:rPr>
            <w:rStyle w:val="Hyperlink"/>
          </w:rPr>
          <w:t>[ECMA-376]</w:t>
        </w:r>
      </w:hyperlink>
      <w:r>
        <w:t xml:space="preserve"> can optionally use user-provided custom (extensible) encryp</w:t>
      </w:r>
      <w:r>
        <w:t xml:space="preserve">tion modules. When extensible encryption is used, the </w:t>
      </w:r>
      <w:r>
        <w:rPr>
          <w:b/>
        </w:rPr>
        <w:t>\EncryptionInfo</w:t>
      </w:r>
      <w:r>
        <w:t xml:space="preserve"> </w:t>
      </w:r>
      <w:hyperlink w:anchor="gt_f3529cd8-50da-4f36-aa0b-66af455edbb6">
        <w:r>
          <w:rPr>
            <w:rStyle w:val="HyperlinkGreen"/>
            <w:b/>
          </w:rPr>
          <w:t>stream (1)</w:t>
        </w:r>
      </w:hyperlink>
      <w:r>
        <w:t xml:space="preserve"> MUST contain the structure described in the following table.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EncryptionVersionInfo</w:t>
            </w:r>
          </w:p>
        </w:tc>
      </w:tr>
      <w:tr w:rsidR="00881B19" w:rsidTr="00881B19">
        <w:trPr>
          <w:trHeight w:val="490"/>
        </w:trPr>
        <w:tc>
          <w:tcPr>
            <w:tcW w:w="8640" w:type="dxa"/>
            <w:gridSpan w:val="32"/>
          </w:tcPr>
          <w:p w:rsidR="00881B19" w:rsidRDefault="003E03C2">
            <w:pPr>
              <w:pStyle w:val="PacketDiagramBodyText"/>
            </w:pPr>
            <w:r>
              <w:lastRenderedPageBreak/>
              <w:t>EncryptionHeader.Flags</w:t>
            </w:r>
          </w:p>
        </w:tc>
      </w:tr>
      <w:tr w:rsidR="00881B19" w:rsidTr="00881B19">
        <w:trPr>
          <w:trHeight w:val="490"/>
        </w:trPr>
        <w:tc>
          <w:tcPr>
            <w:tcW w:w="8640" w:type="dxa"/>
            <w:gridSpan w:val="32"/>
          </w:tcPr>
          <w:p w:rsidR="00881B19" w:rsidRDefault="003E03C2">
            <w:pPr>
              <w:pStyle w:val="PacketDiagramBodyText"/>
            </w:pPr>
            <w:r>
              <w:t>EncryptionHeaderSize</w:t>
            </w:r>
          </w:p>
        </w:tc>
      </w:tr>
      <w:tr w:rsidR="00881B19" w:rsidTr="00881B19">
        <w:trPr>
          <w:trHeight w:val="490"/>
        </w:trPr>
        <w:tc>
          <w:tcPr>
            <w:tcW w:w="8640" w:type="dxa"/>
            <w:gridSpan w:val="32"/>
          </w:tcPr>
          <w:p w:rsidR="00881B19" w:rsidRDefault="003E03C2">
            <w:pPr>
              <w:pStyle w:val="PacketDiagramBodyText"/>
            </w:pPr>
            <w:r>
              <w:t>EncryptionHeader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EncryptionInfo(variable)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EncryptionVerifier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EncryptionVersionInfo (4 bytes):</w:t>
      </w:r>
      <w:r>
        <w:t xml:space="preserve"> A </w:t>
      </w:r>
      <w:r>
        <w:rPr>
          <w:b/>
        </w:rPr>
        <w:t>Version</w:t>
      </w:r>
      <w:r>
        <w:t xml:space="preserve"> structure (section </w:t>
      </w:r>
      <w:hyperlink w:anchor="Section_122d11d99aff47bd8ae82996bdda3bdd" w:history="1">
        <w:r>
          <w:rPr>
            <w:rStyle w:val="Hyperlink"/>
          </w:rPr>
          <w:t>2.1.4</w:t>
        </w:r>
      </w:hyperlink>
      <w:r>
        <w:t xml:space="preserve">) where </w:t>
      </w:r>
      <w:r>
        <w:rPr>
          <w:b/>
        </w:rPr>
        <w:t>Version.vMajor</w:t>
      </w:r>
      <w:r>
        <w:t xml:space="preserve"> MUST be 0x0003 or 0x0004 and </w:t>
      </w:r>
      <w:r>
        <w:rPr>
          <w:b/>
        </w:rPr>
        <w:t>Version.vMinor</w:t>
      </w:r>
      <w:r>
        <w:t xml:space="preserve"> MUST be 0x0003.</w:t>
      </w:r>
    </w:p>
    <w:p w:rsidR="00881B19" w:rsidRDefault="003E03C2">
      <w:pPr>
        <w:pStyle w:val="Definition-Field"/>
      </w:pPr>
      <w:r>
        <w:rPr>
          <w:b/>
        </w:rPr>
        <w:t>EncryptionHeader.Flags (4 bytes):</w:t>
      </w:r>
      <w:r>
        <w:t xml:space="preserve"> A copy of the </w:t>
      </w:r>
      <w:r>
        <w:rPr>
          <w:b/>
        </w:rPr>
        <w:t>Flags</w:t>
      </w:r>
      <w:r>
        <w:t xml:space="preserve"> stored in the </w:t>
      </w:r>
      <w:r>
        <w:rPr>
          <w:b/>
        </w:rPr>
        <w:t>EncryptionHeader</w:t>
      </w:r>
      <w:r>
        <w:t xml:space="preserve"> field of this structure as specified in section </w:t>
      </w:r>
      <w:hyperlink w:anchor="Section_200a3d611ab44402ae110290b28ab9cb" w:history="1">
        <w:r>
          <w:rPr>
            <w:rStyle w:val="Hyperlink"/>
          </w:rPr>
          <w:t>2.3.1</w:t>
        </w:r>
      </w:hyperlink>
      <w:r>
        <w:t xml:space="preserve">. It MUST have the </w:t>
      </w:r>
      <w:r>
        <w:rPr>
          <w:b/>
        </w:rPr>
        <w:t>fExternal</w:t>
      </w:r>
      <w:r>
        <w:t xml:space="preserve"> bit set to 1. All other bits in this field MUST be set to 0.</w:t>
      </w:r>
    </w:p>
    <w:p w:rsidR="00881B19" w:rsidRDefault="003E03C2">
      <w:pPr>
        <w:pStyle w:val="Definition-Field"/>
      </w:pPr>
      <w:r>
        <w:rPr>
          <w:b/>
        </w:rPr>
        <w:t>EncryptionHeaderSize (4 bytes):</w:t>
      </w:r>
      <w:r>
        <w:t xml:space="preserve"> An unsigned integer </w:t>
      </w:r>
      <w:r>
        <w:t xml:space="preserve">that specifies the size, in bytes, of the </w:t>
      </w:r>
      <w:r>
        <w:rPr>
          <w:b/>
        </w:rPr>
        <w:t>EncryptionHeader</w:t>
      </w:r>
      <w:r>
        <w:t xml:space="preserve"> field of this structure, including the </w:t>
      </w:r>
      <w:hyperlink w:anchor="gt_f49694cc-c350-462d-ab8e-816f0103c6c1">
        <w:r>
          <w:rPr>
            <w:rStyle w:val="HyperlinkGreen"/>
            <w:b/>
          </w:rPr>
          <w:t>GUID</w:t>
        </w:r>
      </w:hyperlink>
      <w:r>
        <w:t xml:space="preserve"> specifying the extensible encryption module.</w:t>
      </w:r>
    </w:p>
    <w:p w:rsidR="00881B19" w:rsidRDefault="003E03C2">
      <w:pPr>
        <w:pStyle w:val="Definition-Field"/>
        <w:rPr>
          <w:b/>
        </w:rPr>
      </w:pPr>
      <w:r>
        <w:rPr>
          <w:b/>
        </w:rPr>
        <w:t xml:space="preserve">EncryptionHeader (variable): </w:t>
      </w:r>
      <w:r>
        <w:t xml:space="preserve">An </w:t>
      </w:r>
      <w:r>
        <w:rPr>
          <w:b/>
        </w:rPr>
        <w:t>EncryptionHead</w:t>
      </w:r>
      <w:r>
        <w:rPr>
          <w:b/>
        </w:rPr>
        <w:t>er</w:t>
      </w:r>
      <w:r>
        <w:t xml:space="preserve"> structure (section </w:t>
      </w:r>
      <w:hyperlink w:anchor="Section_dca653b5b93b48df8e1e0fb9e1c83b0f" w:history="1">
        <w:r>
          <w:rPr>
            <w:rStyle w:val="Hyperlink"/>
          </w:rPr>
          <w:t>2.3.2</w:t>
        </w:r>
      </w:hyperlink>
      <w:r>
        <w:t>) used to encrypt the structure. The values MUST be set as described in the following table.</w:t>
      </w:r>
    </w:p>
    <w:tbl>
      <w:tblPr>
        <w:tblStyle w:val="Table-ShadedHeaderIndented"/>
        <w:tblW w:w="0" w:type="auto"/>
        <w:tblLook w:val="04A0" w:firstRow="1" w:lastRow="0" w:firstColumn="1" w:lastColumn="0" w:noHBand="0" w:noVBand="1"/>
      </w:tblPr>
      <w:tblGrid>
        <w:gridCol w:w="4428"/>
        <w:gridCol w:w="4428"/>
      </w:tblGrid>
      <w:tr w:rsidR="00881B19" w:rsidTr="00881B19">
        <w:trPr>
          <w:cnfStyle w:val="100000000000" w:firstRow="1" w:lastRow="0" w:firstColumn="0" w:lastColumn="0" w:oddVBand="0" w:evenVBand="0" w:oddHBand="0" w:evenHBand="0" w:firstRowFirstColumn="0" w:firstRowLastColumn="0" w:lastRowFirstColumn="0" w:lastRowLastColumn="0"/>
          <w:trHeight w:val="230"/>
          <w:tblHeader/>
        </w:trPr>
        <w:tc>
          <w:tcPr>
            <w:tcW w:w="4428" w:type="dxa"/>
          </w:tcPr>
          <w:p w:rsidR="00881B19" w:rsidRDefault="003E03C2">
            <w:pPr>
              <w:pStyle w:val="TableHeaderText"/>
            </w:pPr>
            <w:r>
              <w:t>Field</w:t>
            </w:r>
          </w:p>
        </w:tc>
        <w:tc>
          <w:tcPr>
            <w:tcW w:w="4428" w:type="dxa"/>
          </w:tcPr>
          <w:p w:rsidR="00881B19" w:rsidRDefault="003E03C2">
            <w:pPr>
              <w:pStyle w:val="TableHeaderText"/>
            </w:pPr>
            <w:r>
              <w:t>Value</w:t>
            </w:r>
          </w:p>
        </w:tc>
      </w:tr>
      <w:tr w:rsidR="00881B19" w:rsidTr="00881B19">
        <w:tc>
          <w:tcPr>
            <w:tcW w:w="4428" w:type="dxa"/>
          </w:tcPr>
          <w:p w:rsidR="00881B19" w:rsidRDefault="003E03C2">
            <w:pPr>
              <w:pStyle w:val="TableBodyText"/>
              <w:rPr>
                <w:b/>
              </w:rPr>
            </w:pPr>
            <w:r>
              <w:rPr>
                <w:b/>
              </w:rPr>
              <w:t>Flags</w:t>
            </w:r>
          </w:p>
        </w:tc>
        <w:tc>
          <w:tcPr>
            <w:tcW w:w="4428" w:type="dxa"/>
          </w:tcPr>
          <w:p w:rsidR="00881B19" w:rsidRDefault="003E03C2">
            <w:pPr>
              <w:pStyle w:val="TableBodyText"/>
            </w:pPr>
            <w:r>
              <w:t xml:space="preserve">A value that MUST have the </w:t>
            </w:r>
            <w:r>
              <w:rPr>
                <w:b/>
              </w:rPr>
              <w:t>fExternal</w:t>
            </w:r>
            <w:r>
              <w:t xml:space="preserve"> bit set to 1. All other bits MUST be set to 0.</w:t>
            </w:r>
          </w:p>
        </w:tc>
      </w:tr>
      <w:tr w:rsidR="00881B19" w:rsidTr="00881B19">
        <w:tc>
          <w:tcPr>
            <w:tcW w:w="4428" w:type="dxa"/>
          </w:tcPr>
          <w:p w:rsidR="00881B19" w:rsidRDefault="003E03C2">
            <w:pPr>
              <w:pStyle w:val="TableBodyText"/>
              <w:rPr>
                <w:b/>
              </w:rPr>
            </w:pPr>
            <w:r>
              <w:rPr>
                <w:b/>
              </w:rPr>
              <w:t>SizeExtra</w:t>
            </w:r>
          </w:p>
        </w:tc>
        <w:tc>
          <w:tcPr>
            <w:tcW w:w="4428" w:type="dxa"/>
          </w:tcPr>
          <w:p w:rsidR="00881B19" w:rsidRDefault="003E03C2">
            <w:pPr>
              <w:pStyle w:val="TableBodyText"/>
              <w:rPr>
                <w:b/>
              </w:rPr>
            </w:pPr>
            <w:r>
              <w:t>A value that MUST be 0x00000000.</w:t>
            </w:r>
          </w:p>
        </w:tc>
      </w:tr>
      <w:tr w:rsidR="00881B19" w:rsidTr="00881B19">
        <w:tc>
          <w:tcPr>
            <w:tcW w:w="4428" w:type="dxa"/>
          </w:tcPr>
          <w:p w:rsidR="00881B19" w:rsidRDefault="003E03C2">
            <w:pPr>
              <w:pStyle w:val="TableBodyText"/>
              <w:rPr>
                <w:b/>
              </w:rPr>
            </w:pPr>
            <w:r>
              <w:rPr>
                <w:b/>
              </w:rPr>
              <w:t>AlgID</w:t>
            </w:r>
          </w:p>
        </w:tc>
        <w:tc>
          <w:tcPr>
            <w:tcW w:w="4428" w:type="dxa"/>
          </w:tcPr>
          <w:p w:rsidR="00881B19" w:rsidRDefault="003E03C2">
            <w:pPr>
              <w:pStyle w:val="TableBodyText"/>
              <w:rPr>
                <w:b/>
              </w:rPr>
            </w:pPr>
            <w:r>
              <w:t>A value that MUST be 0x00000000.</w:t>
            </w:r>
          </w:p>
        </w:tc>
      </w:tr>
      <w:tr w:rsidR="00881B19" w:rsidTr="00881B19">
        <w:tc>
          <w:tcPr>
            <w:tcW w:w="4428" w:type="dxa"/>
          </w:tcPr>
          <w:p w:rsidR="00881B19" w:rsidRDefault="003E03C2">
            <w:pPr>
              <w:pStyle w:val="TableBodyText"/>
              <w:rPr>
                <w:b/>
              </w:rPr>
            </w:pPr>
            <w:r>
              <w:rPr>
                <w:b/>
              </w:rPr>
              <w:t>AlgIDHash</w:t>
            </w:r>
          </w:p>
        </w:tc>
        <w:tc>
          <w:tcPr>
            <w:tcW w:w="4428" w:type="dxa"/>
          </w:tcPr>
          <w:p w:rsidR="00881B19" w:rsidRDefault="003E03C2">
            <w:pPr>
              <w:pStyle w:val="TableBodyText"/>
              <w:rPr>
                <w:b/>
              </w:rPr>
            </w:pPr>
            <w:r>
              <w:t>A value that MUST be 0x00000000.</w:t>
            </w:r>
          </w:p>
        </w:tc>
      </w:tr>
      <w:tr w:rsidR="00881B19" w:rsidTr="00881B19">
        <w:tc>
          <w:tcPr>
            <w:tcW w:w="4428" w:type="dxa"/>
          </w:tcPr>
          <w:p w:rsidR="00881B19" w:rsidRDefault="003E03C2">
            <w:pPr>
              <w:pStyle w:val="TableBodyText"/>
              <w:rPr>
                <w:b/>
              </w:rPr>
            </w:pPr>
            <w:r>
              <w:rPr>
                <w:b/>
              </w:rPr>
              <w:t>KeySize</w:t>
            </w:r>
          </w:p>
        </w:tc>
        <w:tc>
          <w:tcPr>
            <w:tcW w:w="4428" w:type="dxa"/>
          </w:tcPr>
          <w:p w:rsidR="00881B19" w:rsidRDefault="003E03C2">
            <w:pPr>
              <w:pStyle w:val="TableBodyText"/>
              <w:rPr>
                <w:b/>
              </w:rPr>
            </w:pPr>
            <w:r>
              <w:t>A value that MUST be 0x00000000.</w:t>
            </w:r>
          </w:p>
        </w:tc>
      </w:tr>
      <w:tr w:rsidR="00881B19" w:rsidTr="00881B19">
        <w:tc>
          <w:tcPr>
            <w:tcW w:w="4428" w:type="dxa"/>
          </w:tcPr>
          <w:p w:rsidR="00881B19" w:rsidRDefault="003E03C2">
            <w:pPr>
              <w:pStyle w:val="TableBodyText"/>
              <w:rPr>
                <w:b/>
              </w:rPr>
            </w:pPr>
            <w:r>
              <w:rPr>
                <w:b/>
              </w:rPr>
              <w:t>ProviderType</w:t>
            </w:r>
          </w:p>
        </w:tc>
        <w:tc>
          <w:tcPr>
            <w:tcW w:w="4428" w:type="dxa"/>
          </w:tcPr>
          <w:p w:rsidR="00881B19" w:rsidRDefault="003E03C2">
            <w:pPr>
              <w:pStyle w:val="TableBodyText"/>
              <w:rPr>
                <w:b/>
              </w:rPr>
            </w:pPr>
            <w:r>
              <w:t>A value that MUST be 0x0</w:t>
            </w:r>
            <w:r>
              <w:t>0000000.</w:t>
            </w:r>
          </w:p>
        </w:tc>
      </w:tr>
      <w:tr w:rsidR="00881B19" w:rsidTr="00881B19">
        <w:tc>
          <w:tcPr>
            <w:tcW w:w="4428" w:type="dxa"/>
          </w:tcPr>
          <w:p w:rsidR="00881B19" w:rsidRDefault="003E03C2">
            <w:pPr>
              <w:pStyle w:val="TableBodyText"/>
              <w:rPr>
                <w:b/>
              </w:rPr>
            </w:pPr>
            <w:r>
              <w:rPr>
                <w:b/>
              </w:rPr>
              <w:t>Reserved1</w:t>
            </w:r>
          </w:p>
        </w:tc>
        <w:tc>
          <w:tcPr>
            <w:tcW w:w="4428" w:type="dxa"/>
          </w:tcPr>
          <w:p w:rsidR="00881B19" w:rsidRDefault="003E03C2">
            <w:pPr>
              <w:pStyle w:val="TableBodyText"/>
              <w:rPr>
                <w:b/>
              </w:rPr>
            </w:pPr>
            <w:r>
              <w:t>A value that is undefined and MUST be ignored.</w:t>
            </w:r>
          </w:p>
        </w:tc>
      </w:tr>
      <w:tr w:rsidR="00881B19" w:rsidTr="00881B19">
        <w:tc>
          <w:tcPr>
            <w:tcW w:w="4428" w:type="dxa"/>
          </w:tcPr>
          <w:p w:rsidR="00881B19" w:rsidRDefault="003E03C2">
            <w:pPr>
              <w:pStyle w:val="TableBodyText"/>
              <w:rPr>
                <w:b/>
              </w:rPr>
            </w:pPr>
            <w:r>
              <w:rPr>
                <w:b/>
              </w:rPr>
              <w:t>Reserved2</w:t>
            </w:r>
          </w:p>
        </w:tc>
        <w:tc>
          <w:tcPr>
            <w:tcW w:w="4428" w:type="dxa"/>
          </w:tcPr>
          <w:p w:rsidR="00881B19" w:rsidRDefault="003E03C2">
            <w:pPr>
              <w:pStyle w:val="TableBodyText"/>
              <w:rPr>
                <w:b/>
              </w:rPr>
            </w:pPr>
            <w:r>
              <w:t>A value that MUST be 0x00000000 and MUST be ignored.</w:t>
            </w:r>
          </w:p>
        </w:tc>
      </w:tr>
      <w:tr w:rsidR="00881B19" w:rsidTr="00881B19">
        <w:tc>
          <w:tcPr>
            <w:tcW w:w="4428" w:type="dxa"/>
          </w:tcPr>
          <w:p w:rsidR="00881B19" w:rsidRDefault="003E03C2">
            <w:pPr>
              <w:pStyle w:val="TableBodyText"/>
              <w:rPr>
                <w:b/>
              </w:rPr>
            </w:pPr>
            <w:r>
              <w:rPr>
                <w:b/>
              </w:rPr>
              <w:t>CSPName</w:t>
            </w:r>
          </w:p>
        </w:tc>
        <w:tc>
          <w:tcPr>
            <w:tcW w:w="4428" w:type="dxa"/>
          </w:tcPr>
          <w:p w:rsidR="00881B19" w:rsidRDefault="003E03C2">
            <w:pPr>
              <w:pStyle w:val="TableBodyText"/>
            </w:pPr>
            <w:r>
              <w:t>A unique identifier of an encryption module.</w:t>
            </w:r>
            <w:bookmarkStart w:id="203" w:name="Appendix_A_Target_14"/>
            <w:r>
              <w:rPr>
                <w:rStyle w:val="Hyperlink"/>
              </w:rPr>
              <w:fldChar w:fldCharType="begin"/>
            </w:r>
            <w:r>
              <w:rPr>
                <w:rStyle w:val="Hyperlink"/>
                <w:szCs w:val="24"/>
              </w:rPr>
              <w:instrText xml:space="preserve"> HYPERLINK \l "Appendix_A_14" \o "Product behavior note 14" \h </w:instrText>
            </w:r>
            <w:r>
              <w:rPr>
                <w:rStyle w:val="Hyperlink"/>
              </w:rPr>
            </w:r>
            <w:r>
              <w:rPr>
                <w:rStyle w:val="Hyperlink"/>
                <w:szCs w:val="24"/>
              </w:rPr>
              <w:fldChar w:fldCharType="separate"/>
            </w:r>
            <w:r>
              <w:rPr>
                <w:rStyle w:val="Hyperlink"/>
              </w:rPr>
              <w:t>&lt;14&gt;</w:t>
            </w:r>
            <w:r>
              <w:rPr>
                <w:rStyle w:val="Hyperlink"/>
              </w:rPr>
              <w:fldChar w:fldCharType="end"/>
            </w:r>
            <w:bookmarkEnd w:id="203"/>
          </w:p>
        </w:tc>
      </w:tr>
    </w:tbl>
    <w:p w:rsidR="00881B19" w:rsidRDefault="003E03C2">
      <w:pPr>
        <w:pStyle w:val="Definition-Field"/>
      </w:pPr>
      <w:r>
        <w:rPr>
          <w:b/>
        </w:rPr>
        <w:t>EncryptionInfo (variable):</w:t>
      </w:r>
      <w:r>
        <w:t xml:space="preserve"> A Unicode string that specifies an </w:t>
      </w:r>
      <w:r>
        <w:rPr>
          <w:b/>
        </w:rPr>
        <w:t>EncryptionData</w:t>
      </w:r>
      <w:r>
        <w:t xml:space="preserve"> element. The first Unicode code point MUST be 0xFEFF.</w:t>
      </w:r>
    </w:p>
    <w:p w:rsidR="00881B19" w:rsidRDefault="003E03C2">
      <w:pPr>
        <w:pStyle w:val="Definition-Field2"/>
      </w:pPr>
      <w:r>
        <w:lastRenderedPageBreak/>
        <w:t xml:space="preserve">The </w:t>
      </w:r>
      <w:r>
        <w:rPr>
          <w:b/>
        </w:rPr>
        <w:t>EncryptionData</w:t>
      </w:r>
      <w:r>
        <w:t xml:space="preserve"> XML element MUST conform to the following XMLSchema namespace as specified by </w:t>
      </w:r>
      <w:hyperlink r:id="rId121">
        <w:r>
          <w:rPr>
            <w:rStyle w:val="Hyperlink"/>
          </w:rPr>
          <w:t>[W3C-XSD]</w:t>
        </w:r>
      </w:hyperlink>
      <w:r>
        <w:t>.</w:t>
      </w:r>
    </w:p>
    <w:p w:rsidR="00881B19" w:rsidRDefault="003E03C2">
      <w:pPr>
        <w:pStyle w:val="Code"/>
        <w:ind w:left="360"/>
      </w:pPr>
      <w:r>
        <w:t>&lt;?xml version="1.0" encoding="utf-8"?&gt;</w:t>
      </w:r>
    </w:p>
    <w:p w:rsidR="00881B19" w:rsidRDefault="003E03C2">
      <w:pPr>
        <w:pStyle w:val="Code"/>
        <w:ind w:left="360"/>
      </w:pPr>
      <w:r>
        <w:t>&lt;xs:schema targetNamespace="urn:schemas-microsoft-com:office:office"</w:t>
      </w:r>
    </w:p>
    <w:p w:rsidR="00881B19" w:rsidRDefault="003E03C2">
      <w:pPr>
        <w:pStyle w:val="Code"/>
        <w:ind w:left="360"/>
      </w:pPr>
      <w:r>
        <w:t xml:space="preserve"> xmlns:xs="http://www.w3.org/2001/XMLSchema"</w:t>
      </w:r>
    </w:p>
    <w:p w:rsidR="00881B19" w:rsidRDefault="003E03C2">
      <w:pPr>
        <w:pStyle w:val="Code"/>
        <w:ind w:left="360"/>
      </w:pPr>
      <w:r>
        <w:t xml:space="preserve"> elementFormDefault="qualifie</w:t>
      </w:r>
      <w:r>
        <w:t>d"&gt;</w:t>
      </w:r>
    </w:p>
    <w:p w:rsidR="00881B19" w:rsidRDefault="003E03C2">
      <w:pPr>
        <w:pStyle w:val="Code"/>
        <w:ind w:left="360"/>
      </w:pPr>
      <w:r>
        <w:t xml:space="preserve">  &lt;xs:element name="EncryptionData"&gt;</w:t>
      </w:r>
    </w:p>
    <w:p w:rsidR="00881B19" w:rsidRDefault="003E03C2">
      <w:pPr>
        <w:pStyle w:val="Code"/>
        <w:ind w:left="360"/>
      </w:pPr>
      <w:r>
        <w:t xml:space="preserve">    &lt;xs:complexType&gt;</w:t>
      </w:r>
    </w:p>
    <w:p w:rsidR="00881B19" w:rsidRDefault="003E03C2">
      <w:pPr>
        <w:pStyle w:val="Code"/>
        <w:ind w:left="360"/>
      </w:pPr>
      <w:r>
        <w:t xml:space="preserve">      &lt;xs:sequence&gt;</w:t>
      </w:r>
    </w:p>
    <w:p w:rsidR="00881B19" w:rsidRDefault="003E03C2">
      <w:pPr>
        <w:pStyle w:val="Code"/>
        <w:ind w:left="360"/>
      </w:pPr>
      <w:r>
        <w:t xml:space="preserve">        &lt;xs:element name="EncryptionProvider"&gt;</w:t>
      </w:r>
    </w:p>
    <w:p w:rsidR="00881B19" w:rsidRDefault="003E03C2">
      <w:pPr>
        <w:pStyle w:val="Code"/>
        <w:ind w:left="360"/>
      </w:pPr>
      <w:r>
        <w:t xml:space="preserve">          &lt;xs:complexType&gt;</w:t>
      </w:r>
    </w:p>
    <w:p w:rsidR="00881B19" w:rsidRDefault="003E03C2">
      <w:pPr>
        <w:pStyle w:val="Code"/>
        <w:ind w:left="360"/>
      </w:pPr>
      <w:r>
        <w:t xml:space="preserve">            &lt;xs:sequence&gt;</w:t>
      </w:r>
    </w:p>
    <w:p w:rsidR="00881B19" w:rsidRDefault="003E03C2">
      <w:pPr>
        <w:pStyle w:val="Code"/>
        <w:ind w:left="360"/>
      </w:pPr>
      <w:r>
        <w:t xml:space="preserve">              &lt;xs:element name="EncryptionProviderData"&gt;</w:t>
      </w:r>
    </w:p>
    <w:p w:rsidR="00881B19" w:rsidRDefault="003E03C2">
      <w:pPr>
        <w:pStyle w:val="Code"/>
        <w:ind w:left="360"/>
      </w:pPr>
      <w:r>
        <w:t xml:space="preserve">                &lt;</w:t>
      </w:r>
      <w:r>
        <w:t>xs:simpleType&gt;</w:t>
      </w:r>
    </w:p>
    <w:p w:rsidR="00881B19" w:rsidRDefault="003E03C2">
      <w:pPr>
        <w:pStyle w:val="Code"/>
        <w:ind w:left="360"/>
      </w:pPr>
      <w:r>
        <w:t xml:space="preserve">                  &lt;xs:restriction base="xs:base64Binary"/&gt;</w:t>
      </w:r>
    </w:p>
    <w:p w:rsidR="00881B19" w:rsidRDefault="003E03C2">
      <w:pPr>
        <w:pStyle w:val="Code"/>
        <w:ind w:left="360"/>
      </w:pPr>
      <w:r>
        <w:t xml:space="preserve">                &lt;/xs:simpleType&gt;</w:t>
      </w:r>
    </w:p>
    <w:p w:rsidR="00881B19" w:rsidRDefault="003E03C2">
      <w:pPr>
        <w:pStyle w:val="Code"/>
        <w:ind w:left="360"/>
      </w:pPr>
      <w:r>
        <w:t xml:space="preserve">              &lt;/xs:element&gt;</w:t>
      </w:r>
    </w:p>
    <w:p w:rsidR="00881B19" w:rsidRDefault="003E03C2">
      <w:pPr>
        <w:pStyle w:val="Code"/>
        <w:ind w:left="360"/>
      </w:pPr>
      <w:r>
        <w:t xml:space="preserve">            &lt;/xs:sequence&gt;</w:t>
      </w:r>
    </w:p>
    <w:p w:rsidR="00881B19" w:rsidRDefault="003E03C2">
      <w:pPr>
        <w:pStyle w:val="Code"/>
        <w:ind w:left="360"/>
      </w:pPr>
      <w:r>
        <w:t xml:space="preserve">            &lt;xs:attribute name="Id" use="required"&gt;</w:t>
      </w:r>
    </w:p>
    <w:p w:rsidR="00881B19" w:rsidRDefault="003E03C2">
      <w:pPr>
        <w:pStyle w:val="Code"/>
        <w:ind w:left="360"/>
      </w:pPr>
      <w:r>
        <w:t xml:space="preserve">              &lt;xs:simpleType&gt;</w:t>
      </w:r>
    </w:p>
    <w:p w:rsidR="00881B19" w:rsidRDefault="003E03C2">
      <w:pPr>
        <w:pStyle w:val="Code"/>
        <w:ind w:left="360"/>
      </w:pPr>
      <w:r>
        <w:t xml:space="preserve">                &lt;xs:restriction base="xs:string"&gt;</w:t>
      </w:r>
    </w:p>
    <w:p w:rsidR="00881B19" w:rsidRDefault="003E03C2">
      <w:pPr>
        <w:pStyle w:val="Code"/>
        <w:ind w:left="360"/>
      </w:pPr>
      <w:r>
        <w:t xml:space="preserve">                  &lt;xs:pattern value="\{[0-9A-Fa-f]{8}\-[0-9A-Fa-f]{4}\-</w:t>
      </w:r>
    </w:p>
    <w:p w:rsidR="00881B19" w:rsidRDefault="003E03C2">
      <w:pPr>
        <w:pStyle w:val="Code"/>
        <w:ind w:left="360"/>
      </w:pPr>
      <w:r>
        <w:t xml:space="preserve">                   [0-9A-Fa-f]{4}\-[0-9A-Fa-f]{4}\-[0-9A-Fa-f]{12}\}"/&gt;</w:t>
      </w:r>
    </w:p>
    <w:p w:rsidR="00881B19" w:rsidRDefault="003E03C2">
      <w:pPr>
        <w:pStyle w:val="Code"/>
        <w:ind w:left="360"/>
      </w:pPr>
      <w:r>
        <w:t xml:space="preserve">                &lt;/xs:restriction&gt;</w:t>
      </w:r>
    </w:p>
    <w:p w:rsidR="00881B19" w:rsidRDefault="003E03C2">
      <w:pPr>
        <w:pStyle w:val="Code"/>
        <w:ind w:left="360"/>
      </w:pPr>
      <w:r>
        <w:t xml:space="preserve">              &lt;/xs:simpleTyp</w:t>
      </w:r>
      <w:r>
        <w:t>e&gt;</w:t>
      </w:r>
    </w:p>
    <w:p w:rsidR="00881B19" w:rsidRDefault="003E03C2">
      <w:pPr>
        <w:pStyle w:val="Code"/>
        <w:ind w:left="360"/>
      </w:pPr>
      <w:r>
        <w:t xml:space="preserve">            &lt;/xs:attribute&gt;</w:t>
      </w:r>
    </w:p>
    <w:p w:rsidR="00881B19" w:rsidRDefault="003E03C2">
      <w:pPr>
        <w:pStyle w:val="Code"/>
        <w:ind w:left="360"/>
      </w:pPr>
      <w:r>
        <w:t xml:space="preserve">            &lt;xs:attribute name="Url" type="xs:anyURI" use="required"/&gt;</w:t>
      </w:r>
    </w:p>
    <w:p w:rsidR="00881B19" w:rsidRDefault="003E03C2">
      <w:pPr>
        <w:pStyle w:val="Code"/>
        <w:ind w:left="360"/>
      </w:pPr>
      <w:r>
        <w:t xml:space="preserve">          &lt;/xs:complexType&gt;</w:t>
      </w:r>
    </w:p>
    <w:p w:rsidR="00881B19" w:rsidRDefault="003E03C2">
      <w:pPr>
        <w:pStyle w:val="Code"/>
        <w:ind w:left="360"/>
      </w:pPr>
      <w:r>
        <w:t xml:space="preserve">        &lt;/xs:element&gt;</w:t>
      </w:r>
    </w:p>
    <w:p w:rsidR="00881B19" w:rsidRDefault="003E03C2">
      <w:pPr>
        <w:pStyle w:val="Code"/>
        <w:ind w:left="360"/>
      </w:pPr>
      <w:r>
        <w:t xml:space="preserve">      &lt;/xs:sequence&gt;</w:t>
      </w:r>
    </w:p>
    <w:p w:rsidR="00881B19" w:rsidRDefault="003E03C2">
      <w:pPr>
        <w:pStyle w:val="Code"/>
        <w:ind w:left="360"/>
      </w:pPr>
      <w:r>
        <w:t xml:space="preserve">    &lt;/xs:complexType&gt;</w:t>
      </w:r>
    </w:p>
    <w:p w:rsidR="00881B19" w:rsidRDefault="003E03C2">
      <w:pPr>
        <w:pStyle w:val="Code"/>
        <w:ind w:left="360"/>
      </w:pPr>
      <w:r>
        <w:t xml:space="preserve">  &lt;/xs:element&gt;</w:t>
      </w:r>
    </w:p>
    <w:p w:rsidR="00881B19" w:rsidRDefault="003E03C2">
      <w:pPr>
        <w:pStyle w:val="Code"/>
        <w:ind w:left="360"/>
      </w:pPr>
      <w:r>
        <w:t>&lt;/xs:schema&gt;</w:t>
      </w:r>
    </w:p>
    <w:tbl>
      <w:tblPr>
        <w:tblStyle w:val="Table-ShadedHeaderIndented"/>
        <w:tblW w:w="0" w:type="auto"/>
        <w:tblLook w:val="04A0" w:firstRow="1" w:lastRow="0" w:firstColumn="1" w:lastColumn="0" w:noHBand="0" w:noVBand="1"/>
      </w:tblPr>
      <w:tblGrid>
        <w:gridCol w:w="2646"/>
        <w:gridCol w:w="2047"/>
        <w:gridCol w:w="1209"/>
        <w:gridCol w:w="2493"/>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2646" w:type="dxa"/>
          </w:tcPr>
          <w:p w:rsidR="00881B19" w:rsidRDefault="003E03C2">
            <w:pPr>
              <w:pStyle w:val="TableHeaderText"/>
            </w:pPr>
            <w:r>
              <w:t>Element</w:t>
            </w:r>
          </w:p>
        </w:tc>
        <w:tc>
          <w:tcPr>
            <w:tcW w:w="2047" w:type="dxa"/>
          </w:tcPr>
          <w:p w:rsidR="00881B19" w:rsidRDefault="003E03C2">
            <w:pPr>
              <w:pStyle w:val="TableHeaderText"/>
            </w:pPr>
            <w:r>
              <w:t>Parent</w:t>
            </w:r>
          </w:p>
        </w:tc>
        <w:tc>
          <w:tcPr>
            <w:tcW w:w="1209" w:type="dxa"/>
          </w:tcPr>
          <w:p w:rsidR="00881B19" w:rsidRDefault="003E03C2">
            <w:pPr>
              <w:pStyle w:val="TableHeaderText"/>
            </w:pPr>
            <w:r>
              <w:t>Attribute</w:t>
            </w:r>
          </w:p>
        </w:tc>
        <w:tc>
          <w:tcPr>
            <w:tcW w:w="2493" w:type="dxa"/>
          </w:tcPr>
          <w:p w:rsidR="00881B19" w:rsidRDefault="003E03C2">
            <w:pPr>
              <w:pStyle w:val="TableHeaderText"/>
            </w:pPr>
            <w:r>
              <w:t>Value</w:t>
            </w:r>
          </w:p>
        </w:tc>
      </w:tr>
      <w:tr w:rsidR="00881B19" w:rsidTr="00881B19">
        <w:tc>
          <w:tcPr>
            <w:tcW w:w="2646" w:type="dxa"/>
          </w:tcPr>
          <w:p w:rsidR="00881B19" w:rsidRDefault="003E03C2">
            <w:pPr>
              <w:pStyle w:val="TableBodyText"/>
              <w:rPr>
                <w:b/>
              </w:rPr>
            </w:pPr>
            <w:r>
              <w:rPr>
                <w:b/>
              </w:rPr>
              <w:t>EncryptionData</w:t>
            </w:r>
          </w:p>
        </w:tc>
        <w:tc>
          <w:tcPr>
            <w:tcW w:w="2047" w:type="dxa"/>
          </w:tcPr>
          <w:p w:rsidR="00881B19" w:rsidRDefault="00881B19">
            <w:pPr>
              <w:pStyle w:val="TableBodyText"/>
            </w:pPr>
          </w:p>
        </w:tc>
        <w:tc>
          <w:tcPr>
            <w:tcW w:w="1209" w:type="dxa"/>
          </w:tcPr>
          <w:p w:rsidR="00881B19" w:rsidRDefault="00881B19">
            <w:pPr>
              <w:pStyle w:val="TableBodyText"/>
              <w:rPr>
                <w:b/>
              </w:rPr>
            </w:pPr>
          </w:p>
        </w:tc>
        <w:tc>
          <w:tcPr>
            <w:tcW w:w="2493" w:type="dxa"/>
          </w:tcPr>
          <w:p w:rsidR="00881B19" w:rsidRDefault="00881B19">
            <w:pPr>
              <w:pStyle w:val="TableBodyText"/>
            </w:pPr>
          </w:p>
        </w:tc>
      </w:tr>
      <w:tr w:rsidR="00881B19" w:rsidTr="00881B19">
        <w:tc>
          <w:tcPr>
            <w:tcW w:w="2646" w:type="dxa"/>
          </w:tcPr>
          <w:p w:rsidR="00881B19" w:rsidRDefault="003E03C2">
            <w:pPr>
              <w:pStyle w:val="TableBodyText"/>
              <w:rPr>
                <w:b/>
              </w:rPr>
            </w:pPr>
            <w:r>
              <w:rPr>
                <w:b/>
              </w:rPr>
              <w:t>EncryptionProvider</w:t>
            </w:r>
          </w:p>
        </w:tc>
        <w:tc>
          <w:tcPr>
            <w:tcW w:w="2047" w:type="dxa"/>
          </w:tcPr>
          <w:p w:rsidR="00881B19" w:rsidRDefault="003E03C2">
            <w:pPr>
              <w:pStyle w:val="TableBodyText"/>
              <w:rPr>
                <w:b/>
              </w:rPr>
            </w:pPr>
            <w:r>
              <w:rPr>
                <w:b/>
              </w:rPr>
              <w:t>EncryptionData</w:t>
            </w:r>
          </w:p>
        </w:tc>
        <w:tc>
          <w:tcPr>
            <w:tcW w:w="1209" w:type="dxa"/>
          </w:tcPr>
          <w:p w:rsidR="00881B19" w:rsidRDefault="00881B19">
            <w:pPr>
              <w:pStyle w:val="TableBodyText"/>
              <w:rPr>
                <w:b/>
              </w:rPr>
            </w:pPr>
          </w:p>
        </w:tc>
        <w:tc>
          <w:tcPr>
            <w:tcW w:w="2493" w:type="dxa"/>
          </w:tcPr>
          <w:p w:rsidR="00881B19" w:rsidRDefault="00881B19">
            <w:pPr>
              <w:pStyle w:val="TableBodyText"/>
            </w:pPr>
          </w:p>
        </w:tc>
      </w:tr>
      <w:tr w:rsidR="00881B19" w:rsidTr="00881B19">
        <w:tc>
          <w:tcPr>
            <w:tcW w:w="2646" w:type="dxa"/>
          </w:tcPr>
          <w:p w:rsidR="00881B19" w:rsidRDefault="00881B19">
            <w:pPr>
              <w:pStyle w:val="TableBodyText"/>
              <w:rPr>
                <w:b/>
              </w:rPr>
            </w:pPr>
          </w:p>
        </w:tc>
        <w:tc>
          <w:tcPr>
            <w:tcW w:w="2047" w:type="dxa"/>
          </w:tcPr>
          <w:p w:rsidR="00881B19" w:rsidRDefault="00881B19">
            <w:pPr>
              <w:pStyle w:val="TableBodyText"/>
            </w:pPr>
          </w:p>
        </w:tc>
        <w:tc>
          <w:tcPr>
            <w:tcW w:w="1209" w:type="dxa"/>
          </w:tcPr>
          <w:p w:rsidR="00881B19" w:rsidRDefault="003E03C2">
            <w:pPr>
              <w:pStyle w:val="TableBodyText"/>
              <w:rPr>
                <w:b/>
              </w:rPr>
            </w:pPr>
            <w:r>
              <w:rPr>
                <w:b/>
              </w:rPr>
              <w:t>Id</w:t>
            </w:r>
          </w:p>
        </w:tc>
        <w:tc>
          <w:tcPr>
            <w:tcW w:w="2493" w:type="dxa"/>
          </w:tcPr>
          <w:p w:rsidR="00881B19" w:rsidRDefault="003E03C2">
            <w:pPr>
              <w:pStyle w:val="TableBodyText"/>
            </w:pPr>
            <w:r>
              <w:t>The GUID of the extensible encryption module, expressed as a string.</w:t>
            </w:r>
          </w:p>
        </w:tc>
      </w:tr>
      <w:tr w:rsidR="00881B19" w:rsidTr="00881B19">
        <w:tc>
          <w:tcPr>
            <w:tcW w:w="2646" w:type="dxa"/>
          </w:tcPr>
          <w:p w:rsidR="00881B19" w:rsidRDefault="00881B19">
            <w:pPr>
              <w:pStyle w:val="TableBodyText"/>
              <w:rPr>
                <w:b/>
              </w:rPr>
            </w:pPr>
          </w:p>
        </w:tc>
        <w:tc>
          <w:tcPr>
            <w:tcW w:w="2047" w:type="dxa"/>
          </w:tcPr>
          <w:p w:rsidR="00881B19" w:rsidRDefault="00881B19">
            <w:pPr>
              <w:pStyle w:val="TableBodyText"/>
            </w:pPr>
          </w:p>
        </w:tc>
        <w:tc>
          <w:tcPr>
            <w:tcW w:w="1209" w:type="dxa"/>
          </w:tcPr>
          <w:p w:rsidR="00881B19" w:rsidRDefault="003E03C2">
            <w:pPr>
              <w:pStyle w:val="TableBodyText"/>
              <w:rPr>
                <w:b/>
              </w:rPr>
            </w:pPr>
            <w:r>
              <w:rPr>
                <w:b/>
              </w:rPr>
              <w:t>Url</w:t>
            </w:r>
          </w:p>
        </w:tc>
        <w:tc>
          <w:tcPr>
            <w:tcW w:w="2493" w:type="dxa"/>
          </w:tcPr>
          <w:p w:rsidR="00881B19" w:rsidRDefault="003E03C2">
            <w:pPr>
              <w:pStyle w:val="TableBodyText"/>
            </w:pPr>
            <w:r>
              <w:t xml:space="preserve">A </w:t>
            </w:r>
            <w:hyperlink w:anchor="gt_433a4fb7-ef84-46b0-ab65-905f5e3a80b1">
              <w:r>
                <w:rPr>
                  <w:rStyle w:val="HyperlinkGreen"/>
                  <w:b/>
                </w:rPr>
                <w:t>URL</w:t>
              </w:r>
            </w:hyperlink>
            <w:r>
              <w:t xml:space="preserve"> where the extensible encryption module can be obtained.</w:t>
            </w:r>
          </w:p>
        </w:tc>
      </w:tr>
      <w:tr w:rsidR="00881B19" w:rsidTr="00881B19">
        <w:tc>
          <w:tcPr>
            <w:tcW w:w="2646" w:type="dxa"/>
          </w:tcPr>
          <w:p w:rsidR="00881B19" w:rsidRDefault="003E03C2">
            <w:pPr>
              <w:pStyle w:val="TableBodyText"/>
              <w:rPr>
                <w:b/>
              </w:rPr>
            </w:pPr>
            <w:r>
              <w:rPr>
                <w:b/>
              </w:rPr>
              <w:t>EncryptionProviderData</w:t>
            </w:r>
          </w:p>
        </w:tc>
        <w:tc>
          <w:tcPr>
            <w:tcW w:w="2047" w:type="dxa"/>
          </w:tcPr>
          <w:p w:rsidR="00881B19" w:rsidRDefault="003E03C2">
            <w:pPr>
              <w:pStyle w:val="TableBodyText"/>
              <w:rPr>
                <w:b/>
              </w:rPr>
            </w:pPr>
            <w:r>
              <w:rPr>
                <w:b/>
              </w:rPr>
              <w:t>EncryptionProvider</w:t>
            </w:r>
          </w:p>
        </w:tc>
        <w:tc>
          <w:tcPr>
            <w:tcW w:w="1209" w:type="dxa"/>
          </w:tcPr>
          <w:p w:rsidR="00881B19" w:rsidRDefault="00881B19">
            <w:pPr>
              <w:pStyle w:val="TableBodyText"/>
            </w:pPr>
          </w:p>
        </w:tc>
        <w:tc>
          <w:tcPr>
            <w:tcW w:w="2493" w:type="dxa"/>
          </w:tcPr>
          <w:p w:rsidR="00881B19" w:rsidRDefault="003E03C2">
            <w:pPr>
              <w:pStyle w:val="TableBodyText"/>
            </w:pPr>
            <w:r>
              <w:t>Base64-encoded data used by the extensible module.</w:t>
            </w:r>
          </w:p>
        </w:tc>
      </w:tr>
    </w:tbl>
    <w:p w:rsidR="00881B19" w:rsidRDefault="003E03C2">
      <w:pPr>
        <w:pStyle w:val="Definition-Field"/>
      </w:pPr>
      <w:r>
        <w:rPr>
          <w:b/>
        </w:rPr>
        <w:t xml:space="preserve">EncryptionVerifier (variable): </w:t>
      </w:r>
      <w:r>
        <w:t xml:space="preserve">An </w:t>
      </w:r>
      <w:r>
        <w:rPr>
          <w:b/>
        </w:rPr>
        <w:t>EncryptionVerifier</w:t>
      </w:r>
      <w:r>
        <w:t xml:space="preserve"> structure, as specified in section </w:t>
      </w:r>
      <w:hyperlink w:anchor="Section_e5ad39b89bc14a19bad344e6246d21e6" w:history="1">
        <w:r>
          <w:rPr>
            <w:rStyle w:val="Hyperlink"/>
          </w:rPr>
          <w:t>2.3.3</w:t>
        </w:r>
      </w:hyperlink>
      <w:r>
        <w:t xml:space="preserve">, that is generated as specified in section </w:t>
      </w:r>
      <w:hyperlink w:anchor="Section_cbd8019d2bb4495b872bf80b960f7e4f" w:history="1">
        <w:r>
          <w:rPr>
            <w:rStyle w:val="Hyperlink"/>
          </w:rPr>
          <w:t>2.3.4.8</w:t>
        </w:r>
      </w:hyperlink>
      <w:r>
        <w:t>.</w:t>
      </w:r>
    </w:p>
    <w:p w:rsidR="00881B19" w:rsidRDefault="003E03C2">
      <w:pPr>
        <w:pStyle w:val="Heading4"/>
      </w:pPr>
      <w:bookmarkStart w:id="204" w:name="section_84f1cce11e824e05bc8e91456ad44823"/>
      <w:bookmarkStart w:id="205" w:name="_Toc221688159"/>
      <w:r>
        <w:t>ECMA-376 Document Encryption Key Generation (Standard Encryption)</w:t>
      </w:r>
      <w:bookmarkEnd w:id="204"/>
      <w:bookmarkEnd w:id="205"/>
      <w:r>
        <w:fldChar w:fldCharType="begin"/>
      </w:r>
      <w:r>
        <w:instrText xml:space="preserve"> XE "Details:ECMA-376 docume</w:instrText>
      </w:r>
      <w:r>
        <w:instrText xml:space="preserve">nt encryption key generation (standard encryption)" </w:instrText>
      </w:r>
      <w:r>
        <w:fldChar w:fldCharType="end"/>
      </w:r>
      <w:r>
        <w:fldChar w:fldCharType="begin"/>
      </w:r>
      <w:r>
        <w:instrText xml:space="preserve"> XE "ECMA-376 document encryption key generation (standard encryption) – encryption" </w:instrText>
      </w:r>
      <w:r>
        <w:fldChar w:fldCharType="end"/>
      </w:r>
      <w:r>
        <w:fldChar w:fldCharType="begin"/>
      </w:r>
      <w:r>
        <w:instrText xml:space="preserve"> XE "Encryption:ECMA-376 document encryption key generation (standard encryption)" </w:instrText>
      </w:r>
      <w:r>
        <w:fldChar w:fldCharType="end"/>
      </w:r>
    </w:p>
    <w:p w:rsidR="00881B19" w:rsidRDefault="003E03C2">
      <w:r>
        <w:t>The encryption key for ECMA-3</w:t>
      </w:r>
      <w:r>
        <w:t xml:space="preserve">76 document encryption </w:t>
      </w:r>
      <w:hyperlink r:id="rId122">
        <w:r>
          <w:rPr>
            <w:rStyle w:val="Hyperlink"/>
          </w:rPr>
          <w:t>[ECMA-376]</w:t>
        </w:r>
      </w:hyperlink>
      <w:r>
        <w:t xml:space="preserve"> MUST be generated by using the following method, which is derived from PKCS #5: Password-Based Cryptography Version 2.0 </w:t>
      </w:r>
      <w:hyperlink r:id="rId123">
        <w:r>
          <w:rPr>
            <w:rStyle w:val="Hyperlink"/>
          </w:rPr>
          <w:t>[RFC2898]</w:t>
        </w:r>
      </w:hyperlink>
      <w:r>
        <w:t>.</w:t>
      </w:r>
    </w:p>
    <w:p w:rsidR="00881B19" w:rsidRDefault="003E03C2">
      <w:r>
        <w:t xml:space="preserve">Let H() be a hashing algorithm as determined by the </w:t>
      </w:r>
      <w:r>
        <w:rPr>
          <w:b/>
        </w:rPr>
        <w:t>EncryptionHeader.AlgIDHash</w:t>
      </w:r>
      <w:r>
        <w:t xml:space="preserve"> field, H</w:t>
      </w:r>
      <w:r>
        <w:rPr>
          <w:vertAlign w:val="subscript"/>
        </w:rPr>
        <w:t>n</w:t>
      </w:r>
      <w:r>
        <w:t xml:space="preserve"> be the hash data of the n</w:t>
      </w:r>
      <w:r>
        <w:rPr>
          <w:vertAlign w:val="superscript"/>
        </w:rPr>
        <w:t>th</w:t>
      </w:r>
      <w:r>
        <w:t xml:space="preserve"> iteration, and a plus sign (+) represent concatenation. This hashing algorithm </w:t>
      </w:r>
      <w:r>
        <w:lastRenderedPageBreak/>
        <w:t xml:space="preserve">MUST be </w:t>
      </w:r>
      <w:hyperlink w:anchor="gt_fd3168c9-145e-49ad-ba80-2b838a184cbd">
        <w:r>
          <w:rPr>
            <w:rStyle w:val="HyperlinkGreen"/>
            <w:b/>
          </w:rPr>
          <w:t>SHA-1</w:t>
        </w:r>
      </w:hyperlink>
      <w:r>
        <w:t xml:space="preserve">. The password MUST be provided as an array of Unicode characters. Limitations on the length of the password and the characters used by the password are implementation-dependent. The initial password </w:t>
      </w:r>
      <w:r>
        <w:t>hash is generated as follows:</w:t>
      </w:r>
    </w:p>
    <w:p w:rsidR="00881B19" w:rsidRDefault="003E03C2">
      <w:pPr>
        <w:pStyle w:val="ListParagraph"/>
        <w:numPr>
          <w:ilvl w:val="0"/>
          <w:numId w:val="84"/>
        </w:numPr>
      </w:pPr>
      <w:r>
        <w:t>H</w:t>
      </w:r>
      <w:r>
        <w:rPr>
          <w:vertAlign w:val="subscript"/>
        </w:rPr>
        <w:t>0</w:t>
      </w:r>
      <w:r>
        <w:t xml:space="preserve"> = H(salt + password)</w:t>
      </w:r>
    </w:p>
    <w:p w:rsidR="00881B19" w:rsidRDefault="003E03C2">
      <w:r>
        <w:t xml:space="preserve">The salt used MUST be generated randomly and MUST be 16 bytes in size. The salt MUST be stored in the </w:t>
      </w:r>
      <w:r>
        <w:rPr>
          <w:b/>
        </w:rPr>
        <w:t>EncryptionVerifier.Salt</w:t>
      </w:r>
      <w:r>
        <w:t xml:space="preserve"> field contained within the </w:t>
      </w:r>
      <w:r>
        <w:rPr>
          <w:b/>
        </w:rPr>
        <w:t>\EncryptionInfo</w:t>
      </w:r>
      <w:r>
        <w:t xml:space="preserve"> </w:t>
      </w:r>
      <w:hyperlink w:anchor="gt_f3529cd8-50da-4f36-aa0b-66af455edbb6">
        <w:r>
          <w:rPr>
            <w:rStyle w:val="HyperlinkGreen"/>
            <w:b/>
          </w:rPr>
          <w:t>stream (1)</w:t>
        </w:r>
      </w:hyperlink>
      <w:r>
        <w:t xml:space="preserve"> as specified in section </w:t>
      </w:r>
      <w:hyperlink w:anchor="Section_2895eba1acb146249bde2cdad3fea015" w:history="1">
        <w:r>
          <w:rPr>
            <w:rStyle w:val="Hyperlink"/>
          </w:rPr>
          <w:t>2.3.4.5</w:t>
        </w:r>
      </w:hyperlink>
      <w:r>
        <w:t>. The hash is then iterated by using the following approach:</w:t>
      </w:r>
    </w:p>
    <w:p w:rsidR="00881B19" w:rsidRDefault="003E03C2">
      <w:pPr>
        <w:pStyle w:val="ListParagraph"/>
        <w:numPr>
          <w:ilvl w:val="0"/>
          <w:numId w:val="85"/>
        </w:numPr>
      </w:pPr>
      <w:r>
        <w:t>H</w:t>
      </w:r>
      <w:r>
        <w:rPr>
          <w:vertAlign w:val="subscript"/>
        </w:rPr>
        <w:t>n</w:t>
      </w:r>
      <w:r>
        <w:t xml:space="preserve"> = H(iterator + H</w:t>
      </w:r>
      <w:r>
        <w:rPr>
          <w:vertAlign w:val="subscript"/>
        </w:rPr>
        <w:t>n-1</w:t>
      </w:r>
      <w:r>
        <w:t>)</w:t>
      </w:r>
    </w:p>
    <w:p w:rsidR="00881B19" w:rsidRDefault="003E03C2">
      <w:r>
        <w:t xml:space="preserve">where </w:t>
      </w:r>
      <w:r>
        <w:rPr>
          <w:b/>
        </w:rPr>
        <w:t>iterator</w:t>
      </w:r>
      <w:r>
        <w:t xml:space="preserve"> is an unsigned 32-bit value that is initially set to 0x00000000 and then incremented monotonically on each iteration until 50,000 iterations have been performed. The value of </w:t>
      </w:r>
      <w:r>
        <w:rPr>
          <w:b/>
        </w:rPr>
        <w:t>iterator</w:t>
      </w:r>
      <w:r>
        <w:t xml:space="preserve"> on the last iteration MUST be 49,999.</w:t>
      </w:r>
    </w:p>
    <w:p w:rsidR="00881B19" w:rsidRDefault="003E03C2">
      <w:r>
        <w:t>After the final hash data has bee</w:t>
      </w:r>
      <w:r>
        <w:t xml:space="preserve">n obtained, the encryption key MUST be generated by using the final hash data, and the block number MUST be 0x00000000. The encryption algorithm MUST be specified in the </w:t>
      </w:r>
      <w:r>
        <w:rPr>
          <w:b/>
        </w:rPr>
        <w:t>EncryptionHeader.AlgID</w:t>
      </w:r>
      <w:r>
        <w:t xml:space="preserve"> field. The encryption algorithm MUST use </w:t>
      </w:r>
      <w:hyperlink w:anchor="gt_c44ff0b3-baac-4993-879f-d72ed61239aa">
        <w:r>
          <w:rPr>
            <w:rStyle w:val="HyperlinkGreen"/>
            <w:b/>
          </w:rPr>
          <w:t>ECB</w:t>
        </w:r>
      </w:hyperlink>
      <w:r>
        <w:t xml:space="preserve"> mode. The method used to generate the hash data that is the input into the key derivation algorithm is as follows:</w:t>
      </w:r>
    </w:p>
    <w:p w:rsidR="00881B19" w:rsidRDefault="003E03C2">
      <w:pPr>
        <w:pStyle w:val="ListParagraph"/>
        <w:numPr>
          <w:ilvl w:val="0"/>
          <w:numId w:val="85"/>
        </w:numPr>
      </w:pPr>
      <w:r>
        <w:t>H</w:t>
      </w:r>
      <w:r>
        <w:rPr>
          <w:vertAlign w:val="subscript"/>
        </w:rPr>
        <w:t>final</w:t>
      </w:r>
      <w:r>
        <w:t xml:space="preserve"> = H(H</w:t>
      </w:r>
      <w:r>
        <w:rPr>
          <w:vertAlign w:val="subscript"/>
        </w:rPr>
        <w:t>n</w:t>
      </w:r>
      <w:r>
        <w:t xml:space="preserve"> + block)</w:t>
      </w:r>
    </w:p>
    <w:p w:rsidR="00881B19" w:rsidRDefault="003E03C2">
      <w:r>
        <w:t>The encryption key derivation method is specified by the following steps:</w:t>
      </w:r>
    </w:p>
    <w:p w:rsidR="00881B19" w:rsidRDefault="003E03C2">
      <w:pPr>
        <w:pStyle w:val="ListParagraph"/>
        <w:numPr>
          <w:ilvl w:val="0"/>
          <w:numId w:val="86"/>
        </w:numPr>
      </w:pPr>
      <w:r>
        <w:t xml:space="preserve">Let </w:t>
      </w:r>
      <w:r>
        <w:rPr>
          <w:b/>
        </w:rPr>
        <w:t>cbRequiredKeyLength</w:t>
      </w:r>
      <w:r>
        <w:t xml:space="preserve"> be equal to the size, in bytes, of the required key length for the relevant encryption algorithm as specified by the </w:t>
      </w:r>
      <w:r>
        <w:rPr>
          <w:b/>
        </w:rPr>
        <w:t>EncryptionHeader</w:t>
      </w:r>
      <w:r>
        <w:t xml:space="preserve"> structure. Note that </w:t>
      </w:r>
      <w:r>
        <w:rPr>
          <w:b/>
        </w:rPr>
        <w:t>cbRequiredKeyLength</w:t>
      </w:r>
      <w:r>
        <w:t xml:space="preserve"> MUST be less than or equal to 40.</w:t>
      </w:r>
    </w:p>
    <w:p w:rsidR="00881B19" w:rsidRDefault="003E03C2">
      <w:pPr>
        <w:pStyle w:val="ListParagraph"/>
        <w:numPr>
          <w:ilvl w:val="0"/>
          <w:numId w:val="86"/>
        </w:numPr>
      </w:pPr>
      <w:r>
        <w:t xml:space="preserve">Let </w:t>
      </w:r>
      <w:r>
        <w:rPr>
          <w:b/>
        </w:rPr>
        <w:t>cbHash</w:t>
      </w:r>
      <w:r>
        <w:t xml:space="preserve"> be the numbe</w:t>
      </w:r>
      <w:r>
        <w:t>r of bytes output by the hashing algorithm H.</w:t>
      </w:r>
    </w:p>
    <w:p w:rsidR="00881B19" w:rsidRDefault="003E03C2">
      <w:pPr>
        <w:pStyle w:val="ListParagraph"/>
        <w:numPr>
          <w:ilvl w:val="0"/>
          <w:numId w:val="86"/>
        </w:numPr>
      </w:pPr>
      <w:r>
        <w:t>Form a 64-byte buffer by repeating the constant 0x36 64 times. XOR H</w:t>
      </w:r>
      <w:r>
        <w:rPr>
          <w:vertAlign w:val="subscript"/>
        </w:rPr>
        <w:t>final</w:t>
      </w:r>
      <w:r>
        <w:t xml:space="preserve"> into the first </w:t>
      </w:r>
      <w:r>
        <w:rPr>
          <w:b/>
        </w:rPr>
        <w:t>cbHash</w:t>
      </w:r>
      <w:r>
        <w:t xml:space="preserve"> bytes of this buffer, and compute a hash of the resulting 64-byte buffer by using hashing algorithm H. This will y</w:t>
      </w:r>
      <w:r>
        <w:t xml:space="preserve">ield a hash value of length </w:t>
      </w:r>
      <w:r>
        <w:rPr>
          <w:b/>
        </w:rPr>
        <w:t>cbHash</w:t>
      </w:r>
      <w:r>
        <w:t xml:space="preserve">. Let the resulting value be called </w:t>
      </w:r>
      <w:r>
        <w:rPr>
          <w:b/>
        </w:rPr>
        <w:t>X1</w:t>
      </w:r>
      <w:r>
        <w:t>.</w:t>
      </w:r>
    </w:p>
    <w:p w:rsidR="00881B19" w:rsidRDefault="003E03C2">
      <w:pPr>
        <w:pStyle w:val="ListParagraph"/>
        <w:numPr>
          <w:ilvl w:val="0"/>
          <w:numId w:val="86"/>
        </w:numPr>
      </w:pPr>
      <w:r>
        <w:t>Form another 64-byte buffer by repeating the constant 0x5C 64 times. XOR H</w:t>
      </w:r>
      <w:r>
        <w:rPr>
          <w:vertAlign w:val="subscript"/>
        </w:rPr>
        <w:t>final</w:t>
      </w:r>
      <w:r>
        <w:t xml:space="preserve"> into the first </w:t>
      </w:r>
      <w:r>
        <w:rPr>
          <w:b/>
        </w:rPr>
        <w:t>cbHash</w:t>
      </w:r>
      <w:r>
        <w:t xml:space="preserve"> bytes of this buffer, and compute a hash of the resulting 64-byte buffer by usin</w:t>
      </w:r>
      <w:r>
        <w:t xml:space="preserve">g hash algorithm H. This yields a hash value of length </w:t>
      </w:r>
      <w:r>
        <w:rPr>
          <w:b/>
        </w:rPr>
        <w:t>cbHash</w:t>
      </w:r>
      <w:r>
        <w:t xml:space="preserve">. Let the resulting value be called </w:t>
      </w:r>
      <w:r>
        <w:rPr>
          <w:b/>
        </w:rPr>
        <w:t>X2</w:t>
      </w:r>
      <w:r>
        <w:t>.</w:t>
      </w:r>
    </w:p>
    <w:p w:rsidR="00881B19" w:rsidRDefault="003E03C2">
      <w:pPr>
        <w:pStyle w:val="ListParagraph"/>
        <w:numPr>
          <w:ilvl w:val="0"/>
          <w:numId w:val="86"/>
        </w:numPr>
      </w:pPr>
      <w:r>
        <w:t xml:space="preserve">Concatenate </w:t>
      </w:r>
      <w:r>
        <w:rPr>
          <w:b/>
        </w:rPr>
        <w:t>X1</w:t>
      </w:r>
      <w:r>
        <w:t xml:space="preserve"> with </w:t>
      </w:r>
      <w:r>
        <w:rPr>
          <w:b/>
        </w:rPr>
        <w:t>X2</w:t>
      </w:r>
      <w:r>
        <w:t xml:space="preserve"> to form </w:t>
      </w:r>
      <w:r>
        <w:rPr>
          <w:b/>
        </w:rPr>
        <w:t>X3</w:t>
      </w:r>
      <w:r>
        <w:t xml:space="preserve">, which will yield a value twice the length of </w:t>
      </w:r>
      <w:r>
        <w:rPr>
          <w:b/>
        </w:rPr>
        <w:t>cbHash</w:t>
      </w:r>
      <w:r>
        <w:t>.</w:t>
      </w:r>
    </w:p>
    <w:p w:rsidR="00881B19" w:rsidRDefault="003E03C2">
      <w:pPr>
        <w:pStyle w:val="ListParagraph"/>
        <w:numPr>
          <w:ilvl w:val="0"/>
          <w:numId w:val="86"/>
        </w:numPr>
      </w:pPr>
      <w:r>
        <w:t xml:space="preserve">Let </w:t>
      </w:r>
      <w:r>
        <w:rPr>
          <w:b/>
        </w:rPr>
        <w:t>keyDerived</w:t>
      </w:r>
      <w:r>
        <w:t xml:space="preserve"> be equal to the first </w:t>
      </w:r>
      <w:r>
        <w:rPr>
          <w:b/>
        </w:rPr>
        <w:t>cbRequiredKeyLength</w:t>
      </w:r>
      <w:r>
        <w:t xml:space="preserve"> bytes of </w:t>
      </w:r>
      <w:r>
        <w:rPr>
          <w:b/>
        </w:rPr>
        <w:t>X</w:t>
      </w:r>
      <w:r>
        <w:rPr>
          <w:b/>
        </w:rPr>
        <w:t>3</w:t>
      </w:r>
      <w:r>
        <w:t>.</w:t>
      </w:r>
    </w:p>
    <w:p w:rsidR="00881B19" w:rsidRDefault="003E03C2">
      <w:pPr>
        <w:pStyle w:val="Heading4"/>
      </w:pPr>
      <w:bookmarkStart w:id="206" w:name="section_cbd8019d2bb4495b872bf80b960f7e4f"/>
      <w:bookmarkStart w:id="207" w:name="_Toc221688160"/>
      <w:r>
        <w:t>Password Verifier Generation (Standard Encryption)</w:t>
      </w:r>
      <w:bookmarkEnd w:id="206"/>
      <w:bookmarkEnd w:id="207"/>
      <w:r>
        <w:fldChar w:fldCharType="begin"/>
      </w:r>
      <w:r>
        <w:instrText xml:space="preserve"> XE "Details:password verifier generation (standard encryption)" </w:instrText>
      </w:r>
      <w:r>
        <w:fldChar w:fldCharType="end"/>
      </w:r>
      <w:r>
        <w:fldChar w:fldCharType="begin"/>
      </w:r>
      <w:r>
        <w:instrText xml:space="preserve"> XE "Password verifier generation (standard encryption) – encryption" </w:instrText>
      </w:r>
      <w:r>
        <w:fldChar w:fldCharType="end"/>
      </w:r>
      <w:r>
        <w:fldChar w:fldCharType="begin"/>
      </w:r>
      <w:r>
        <w:instrText xml:space="preserve"> XE "Encryption:password verifier generation (standard encryptio</w:instrText>
      </w:r>
      <w:r>
        <w:instrText xml:space="preserve">n)" </w:instrText>
      </w:r>
      <w:r>
        <w:fldChar w:fldCharType="end"/>
      </w:r>
    </w:p>
    <w:p w:rsidR="00881B19" w:rsidRDefault="003E03C2">
      <w:r>
        <w:t xml:space="preserve">The password verifier uses an </w:t>
      </w:r>
      <w:r>
        <w:rPr>
          <w:b/>
        </w:rPr>
        <w:t>EncryptionVerifier</w:t>
      </w:r>
      <w:r>
        <w:t xml:space="preserve"> structure as specified in section </w:t>
      </w:r>
      <w:hyperlink w:anchor="Section_e5ad39b89bc14a19bad344e6246d21e6" w:history="1">
        <w:r>
          <w:rPr>
            <w:rStyle w:val="Hyperlink"/>
          </w:rPr>
          <w:t>2.3.3</w:t>
        </w:r>
      </w:hyperlink>
      <w:r>
        <w:t xml:space="preserve">. The password verifier </w:t>
      </w:r>
      <w:r>
        <w:rPr>
          <w:b/>
        </w:rPr>
        <w:t>Salt</w:t>
      </w:r>
      <w:r>
        <w:t xml:space="preserve"> field MUST be equal to the salt created during password key generation, as specified in section </w:t>
      </w:r>
      <w:hyperlink w:anchor="Section_84f1cce11e824e05bc8e91456ad44823" w:history="1">
        <w:r>
          <w:rPr>
            <w:rStyle w:val="Hyperlink"/>
          </w:rPr>
          <w:t>2.3.4.7</w:t>
        </w:r>
      </w:hyperlink>
      <w:r>
        <w:t>. A randomly generated verifier is then hashed using the SHA-1 hashing algorithm specified i</w:t>
      </w:r>
      <w:r>
        <w:t xml:space="preserve">n the </w:t>
      </w:r>
      <w:r>
        <w:rPr>
          <w:b/>
        </w:rPr>
        <w:t>EncryptionHeader</w:t>
      </w:r>
      <w:r>
        <w:t xml:space="preserve"> structure, and encrypted using the key generated as specified in section 2.3.4.7, with a block number of 0x00000000.</w:t>
      </w:r>
    </w:p>
    <w:p w:rsidR="00881B19" w:rsidRDefault="003E03C2">
      <w:pPr>
        <w:pStyle w:val="Heading4"/>
      </w:pPr>
      <w:bookmarkStart w:id="208" w:name="section_e085fc75338741818b1a8e5b4c9c0064"/>
      <w:bookmarkStart w:id="209" w:name="_Toc221688161"/>
      <w:r>
        <w:t>Password Verification (Standard Encryption)</w:t>
      </w:r>
      <w:bookmarkEnd w:id="208"/>
      <w:bookmarkEnd w:id="209"/>
      <w:r>
        <w:fldChar w:fldCharType="begin"/>
      </w:r>
      <w:r>
        <w:instrText xml:space="preserve"> XE "Details:password verification (standard encryption)" </w:instrText>
      </w:r>
      <w:r>
        <w:fldChar w:fldCharType="end"/>
      </w:r>
      <w:r>
        <w:fldChar w:fldCharType="begin"/>
      </w:r>
      <w:r>
        <w:instrText xml:space="preserve"> XE "Password</w:instrText>
      </w:r>
      <w:r>
        <w:instrText xml:space="preserve"> verification (standard encryption) – encryption" </w:instrText>
      </w:r>
      <w:r>
        <w:fldChar w:fldCharType="end"/>
      </w:r>
      <w:r>
        <w:fldChar w:fldCharType="begin"/>
      </w:r>
      <w:r>
        <w:instrText xml:space="preserve"> XE "Encryption:password verification (standard encryption)" </w:instrText>
      </w:r>
      <w:r>
        <w:fldChar w:fldCharType="end"/>
      </w:r>
    </w:p>
    <w:p w:rsidR="00881B19" w:rsidRDefault="003E03C2">
      <w:r>
        <w:t>Passwords MUST be verified by using the following steps:</w:t>
      </w:r>
    </w:p>
    <w:p w:rsidR="00881B19" w:rsidRDefault="003E03C2">
      <w:pPr>
        <w:pStyle w:val="ListParagraph"/>
        <w:numPr>
          <w:ilvl w:val="0"/>
          <w:numId w:val="87"/>
        </w:numPr>
      </w:pPr>
      <w:r>
        <w:t xml:space="preserve">Generate an encryption key as specified in section </w:t>
      </w:r>
      <w:hyperlink w:anchor="Section_84f1cce11e824e05bc8e91456ad44823" w:history="1">
        <w:r>
          <w:rPr>
            <w:rStyle w:val="Hyperlink"/>
          </w:rPr>
          <w:t>2.3.4.7</w:t>
        </w:r>
      </w:hyperlink>
      <w:r>
        <w:t>.</w:t>
      </w:r>
    </w:p>
    <w:p w:rsidR="00881B19" w:rsidRDefault="003E03C2">
      <w:pPr>
        <w:pStyle w:val="ListParagraph"/>
        <w:numPr>
          <w:ilvl w:val="0"/>
          <w:numId w:val="87"/>
        </w:numPr>
      </w:pPr>
      <w:r>
        <w:t xml:space="preserve">Decrypt the </w:t>
      </w:r>
      <w:r>
        <w:rPr>
          <w:b/>
        </w:rPr>
        <w:t>EncryptedVerifier</w:t>
      </w:r>
      <w:r>
        <w:t xml:space="preserve"> field of the </w:t>
      </w:r>
      <w:r>
        <w:rPr>
          <w:b/>
        </w:rPr>
        <w:t>EncryptionVerifier</w:t>
      </w:r>
      <w:r>
        <w:t xml:space="preserve"> structure as specified in section </w:t>
      </w:r>
      <w:hyperlink w:anchor="Section_e5ad39b89bc14a19bad344e6246d21e6" w:history="1">
        <w:r>
          <w:rPr>
            <w:rStyle w:val="Hyperlink"/>
          </w:rPr>
          <w:t>2.3.3</w:t>
        </w:r>
      </w:hyperlink>
      <w:r>
        <w:t xml:space="preserve">, and generated as specified in section </w:t>
      </w:r>
      <w:hyperlink w:anchor="Section_cbd8019d2bb4495b872bf80b960f7e4f" w:history="1">
        <w:r>
          <w:rPr>
            <w:rStyle w:val="Hyperlink"/>
          </w:rPr>
          <w:t>2.3.4.8</w:t>
        </w:r>
      </w:hyperlink>
      <w:r>
        <w:t xml:space="preserve">, to obtain the </w:t>
      </w:r>
      <w:r>
        <w:rPr>
          <w:b/>
        </w:rPr>
        <w:t>Verifier</w:t>
      </w:r>
      <w:r>
        <w:t xml:space="preserve"> value. The resulting </w:t>
      </w:r>
      <w:r>
        <w:rPr>
          <w:b/>
        </w:rPr>
        <w:t>Verifier</w:t>
      </w:r>
      <w:r>
        <w:t xml:space="preserve"> value MUST be an array of 16 bytes.</w:t>
      </w:r>
    </w:p>
    <w:p w:rsidR="00881B19" w:rsidRDefault="003E03C2">
      <w:pPr>
        <w:pStyle w:val="ListParagraph"/>
        <w:numPr>
          <w:ilvl w:val="0"/>
          <w:numId w:val="87"/>
        </w:numPr>
      </w:pPr>
      <w:r>
        <w:lastRenderedPageBreak/>
        <w:t xml:space="preserve">Decrypt the </w:t>
      </w:r>
      <w:r>
        <w:rPr>
          <w:b/>
        </w:rPr>
        <w:t>EncryptedVerifierHash</w:t>
      </w:r>
      <w:r>
        <w:t xml:space="preserve"> field of the </w:t>
      </w:r>
      <w:r>
        <w:rPr>
          <w:b/>
        </w:rPr>
        <w:t>EncryptionVerifier</w:t>
      </w:r>
      <w:r>
        <w:t xml:space="preserve"> structure to obtain the hash of the </w:t>
      </w:r>
      <w:r>
        <w:rPr>
          <w:b/>
        </w:rPr>
        <w:t>Verifier</w:t>
      </w:r>
      <w:r>
        <w:t xml:space="preserve"> value</w:t>
      </w:r>
      <w:r>
        <w:t xml:space="preserve">. The number of bytes used by the encrypted </w:t>
      </w:r>
      <w:r>
        <w:rPr>
          <w:b/>
        </w:rPr>
        <w:t>Verifier</w:t>
      </w:r>
      <w:r>
        <w:t xml:space="preserve"> hash MUST be 32. The number of bytes used by the decrypted </w:t>
      </w:r>
      <w:r>
        <w:rPr>
          <w:b/>
        </w:rPr>
        <w:t>Verifier</w:t>
      </w:r>
      <w:r>
        <w:t xml:space="preserve"> hash is given by the </w:t>
      </w:r>
      <w:r>
        <w:rPr>
          <w:b/>
        </w:rPr>
        <w:t>VerifierHashSize</w:t>
      </w:r>
      <w:r>
        <w:t xml:space="preserve"> field, which MUST be 20.</w:t>
      </w:r>
    </w:p>
    <w:p w:rsidR="00881B19" w:rsidRDefault="003E03C2">
      <w:pPr>
        <w:pStyle w:val="ListParagraph"/>
        <w:numPr>
          <w:ilvl w:val="0"/>
          <w:numId w:val="87"/>
        </w:numPr>
      </w:pPr>
      <w:r>
        <w:t xml:space="preserve">Calculate the </w:t>
      </w:r>
      <w:hyperlink w:anchor="gt_fd3168c9-145e-49ad-ba80-2b838a184cbd">
        <w:r>
          <w:rPr>
            <w:rStyle w:val="HyperlinkGreen"/>
            <w:b/>
          </w:rPr>
          <w:t>SHA-1</w:t>
        </w:r>
      </w:hyperlink>
      <w:r>
        <w:t xml:space="preserve"> hash value of the </w:t>
      </w:r>
      <w:r>
        <w:rPr>
          <w:b/>
        </w:rPr>
        <w:t>Verifier</w:t>
      </w:r>
      <w:r>
        <w:t xml:space="preserve"> value calculated in step 2.</w:t>
      </w:r>
    </w:p>
    <w:p w:rsidR="00881B19" w:rsidRDefault="003E03C2">
      <w:pPr>
        <w:pStyle w:val="ListParagraph"/>
        <w:numPr>
          <w:ilvl w:val="0"/>
          <w:numId w:val="87"/>
        </w:numPr>
      </w:pPr>
      <w:r>
        <w:t>Compare the results of step 3 and step 4. If the two hash values do not match, the password is incorrect.</w:t>
      </w:r>
    </w:p>
    <w:p w:rsidR="00881B19" w:rsidRDefault="003E03C2">
      <w:pPr>
        <w:pStyle w:val="Heading4"/>
      </w:pPr>
      <w:bookmarkStart w:id="210" w:name="section_87020a34e73f413999bcbbdf6cf6fa55"/>
      <w:bookmarkStart w:id="211" w:name="_Toc221688162"/>
      <w:r>
        <w:t>\EncryptionInfo Stream (Agile Encryption)</w:t>
      </w:r>
      <w:bookmarkEnd w:id="210"/>
      <w:bookmarkEnd w:id="211"/>
      <w:r>
        <w:fldChar w:fldCharType="begin"/>
      </w:r>
      <w:r>
        <w:instrText xml:space="preserve"> XE "Details:\EncryptionInfo stream (agile e</w:instrText>
      </w:r>
      <w:r>
        <w:instrText xml:space="preserve">ncryption)" </w:instrText>
      </w:r>
      <w:r>
        <w:fldChar w:fldCharType="end"/>
      </w:r>
      <w:r>
        <w:fldChar w:fldCharType="begin"/>
      </w:r>
      <w:r>
        <w:instrText xml:space="preserve"> XE "\EncryptionInfo stream (agile encryption) – encryption" </w:instrText>
      </w:r>
      <w:r>
        <w:fldChar w:fldCharType="end"/>
      </w:r>
      <w:r>
        <w:fldChar w:fldCharType="begin"/>
      </w:r>
      <w:r>
        <w:instrText xml:space="preserve"> XE "Encryption:\EncryptionInfo stream (agile encryption)" </w:instrText>
      </w:r>
      <w:r>
        <w:fldChar w:fldCharType="end"/>
      </w:r>
    </w:p>
    <w:p w:rsidR="00881B19" w:rsidRDefault="003E03C2">
      <w:r>
        <w:t xml:space="preserve">The </w:t>
      </w:r>
      <w:r>
        <w:rPr>
          <w:b/>
        </w:rPr>
        <w:t>\EncryptionInfo</w:t>
      </w:r>
      <w:r>
        <w:t xml:space="preserve"> </w:t>
      </w:r>
      <w:hyperlink w:anchor="gt_f3529cd8-50da-4f36-aa0b-66af455edbb6">
        <w:r>
          <w:rPr>
            <w:rStyle w:val="HyperlinkGreen"/>
            <w:b/>
          </w:rPr>
          <w:t>stream (1)</w:t>
        </w:r>
      </w:hyperlink>
      <w:r>
        <w:t xml:space="preserve"> contains detailed inform</w:t>
      </w:r>
      <w:r>
        <w:t xml:space="preserve">ation about the cryptography used to encrypt the </w:t>
      </w:r>
      <w:r>
        <w:rPr>
          <w:b/>
        </w:rPr>
        <w:t>\EncryptedPackage</w:t>
      </w:r>
      <w:r>
        <w:t xml:space="preserve"> stream (1) (section </w:t>
      </w:r>
      <w:hyperlink w:anchor="Section_b60c8b352db24409871059d88a793f83" w:history="1">
        <w:r>
          <w:rPr>
            <w:rStyle w:val="Hyperlink"/>
          </w:rPr>
          <w:t>2.3.4.4</w:t>
        </w:r>
      </w:hyperlink>
      <w:r>
        <w:t>) when agile encryption is used.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EncryptionVersionInfo</w:t>
            </w:r>
          </w:p>
        </w:tc>
      </w:tr>
      <w:tr w:rsidR="00881B19" w:rsidTr="00881B19">
        <w:trPr>
          <w:trHeight w:val="490"/>
        </w:trPr>
        <w:tc>
          <w:tcPr>
            <w:tcW w:w="8640" w:type="dxa"/>
            <w:gridSpan w:val="32"/>
          </w:tcPr>
          <w:p w:rsidR="00881B19" w:rsidRDefault="003E03C2">
            <w:pPr>
              <w:pStyle w:val="PacketDiagramBodyText"/>
            </w:pPr>
            <w:r>
              <w:t>Reserved</w:t>
            </w:r>
          </w:p>
        </w:tc>
      </w:tr>
      <w:tr w:rsidR="00881B19" w:rsidTr="00881B19">
        <w:trPr>
          <w:trHeight w:val="490"/>
        </w:trPr>
        <w:tc>
          <w:tcPr>
            <w:tcW w:w="8640" w:type="dxa"/>
            <w:gridSpan w:val="32"/>
          </w:tcPr>
          <w:p w:rsidR="00881B19" w:rsidRDefault="003E03C2">
            <w:pPr>
              <w:pStyle w:val="PacketDiagramBodyText"/>
            </w:pPr>
            <w:r>
              <w:t>XmlEncryptionDescriptor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EncryptionVersionInfo (4 bytes):</w:t>
      </w:r>
      <w:r>
        <w:t xml:space="preserve"> A </w:t>
      </w:r>
      <w:r>
        <w:rPr>
          <w:b/>
        </w:rPr>
        <w:t>Version</w:t>
      </w:r>
      <w:r>
        <w:t xml:space="preserve"> structure (section </w:t>
      </w:r>
      <w:hyperlink w:anchor="Section_122d11d99aff47bd8ae82996bdda3bdd" w:history="1">
        <w:r>
          <w:rPr>
            <w:rStyle w:val="Hyperlink"/>
          </w:rPr>
          <w:t>2.1.4</w:t>
        </w:r>
      </w:hyperlink>
      <w:r>
        <w:t xml:space="preserve">), where </w:t>
      </w:r>
      <w:r>
        <w:rPr>
          <w:b/>
        </w:rPr>
        <w:t>Version.vMajor</w:t>
      </w:r>
      <w:r>
        <w:t xml:space="preserve"> MUST be 0x0004 and </w:t>
      </w:r>
      <w:r>
        <w:rPr>
          <w:b/>
        </w:rPr>
        <w:t>Version.vMinor</w:t>
      </w:r>
      <w:r>
        <w:t xml:space="preserve"> MUST be 0x0004.</w:t>
      </w:r>
    </w:p>
    <w:p w:rsidR="00881B19" w:rsidRDefault="003E03C2">
      <w:pPr>
        <w:pStyle w:val="Definition-Field"/>
      </w:pPr>
      <w:r>
        <w:rPr>
          <w:b/>
        </w:rPr>
        <w:t>Reserved (4 bytes):</w:t>
      </w:r>
      <w:r>
        <w:t xml:space="preserve"> A value that MUST be 0x00000040.</w:t>
      </w:r>
    </w:p>
    <w:p w:rsidR="00881B19" w:rsidRDefault="003E03C2">
      <w:pPr>
        <w:pStyle w:val="Definition-Field"/>
      </w:pPr>
      <w:r>
        <w:rPr>
          <w:b/>
        </w:rPr>
        <w:t>XmlEncryptionDescriptor (variable):</w:t>
      </w:r>
      <w:r>
        <w:t xml:space="preserve"> An XML element that MUST conform to the following XML schema namespace, as specified in </w:t>
      </w:r>
      <w:hyperlink r:id="rId124">
        <w:r>
          <w:rPr>
            <w:rStyle w:val="Hyperlink"/>
          </w:rPr>
          <w:t>[W3C-XSD]</w:t>
        </w:r>
      </w:hyperlink>
      <w:r>
        <w:t>:</w:t>
      </w:r>
    </w:p>
    <w:p w:rsidR="00881B19" w:rsidRDefault="003E03C2">
      <w:pPr>
        <w:pStyle w:val="Code"/>
      </w:pPr>
      <w:r>
        <w:t>&lt;?xml version="1.0" encoding="utf-8"?&gt;</w:t>
      </w:r>
    </w:p>
    <w:p w:rsidR="00881B19" w:rsidRDefault="003E03C2">
      <w:pPr>
        <w:pStyle w:val="Code"/>
      </w:pPr>
      <w:r>
        <w:t>&lt;xs:schema attributeFormDefault="unqualified" elementFormDefault="qualified"</w:t>
      </w:r>
    </w:p>
    <w:p w:rsidR="00881B19" w:rsidRDefault="003E03C2">
      <w:pPr>
        <w:pStyle w:val="Code"/>
      </w:pPr>
      <w:r>
        <w:t xml:space="preserve">   targetNamespace="http://schemas.microsoft.com/office/2006/encry</w:t>
      </w:r>
      <w:r>
        <w:t>ption"</w:t>
      </w:r>
    </w:p>
    <w:p w:rsidR="00881B19" w:rsidRDefault="003E03C2">
      <w:pPr>
        <w:pStyle w:val="Code"/>
      </w:pPr>
      <w:r>
        <w:t xml:space="preserve">   xmlns="http://schemas.microsoft.com/office/2006/encryption"</w:t>
      </w:r>
    </w:p>
    <w:p w:rsidR="00881B19" w:rsidRDefault="003E03C2">
      <w:pPr>
        <w:pStyle w:val="Code"/>
      </w:pPr>
      <w:r>
        <w:t xml:space="preserve">   xmlns:xs="http://www.w3.org/2001/XMLSchema"&gt;</w:t>
      </w:r>
    </w:p>
    <w:p w:rsidR="00881B19" w:rsidRDefault="003E03C2">
      <w:pPr>
        <w:pStyle w:val="Code"/>
      </w:pPr>
      <w:r>
        <w:t xml:space="preserve">  </w:t>
      </w:r>
    </w:p>
    <w:p w:rsidR="00881B19" w:rsidRDefault="003E03C2">
      <w:pPr>
        <w:pStyle w:val="Code"/>
      </w:pPr>
      <w:r>
        <w:t xml:space="preserve">  &lt;xs:simpleType name="ST_SaltSize"&gt;</w:t>
      </w:r>
    </w:p>
    <w:p w:rsidR="00881B19" w:rsidRDefault="003E03C2">
      <w:pPr>
        <w:pStyle w:val="Code"/>
      </w:pPr>
      <w:r>
        <w:t xml:space="preserve">    &lt;xs:restriction base="xs:unsignedInt"&gt;</w:t>
      </w:r>
    </w:p>
    <w:p w:rsidR="00881B19" w:rsidRDefault="003E03C2">
      <w:pPr>
        <w:pStyle w:val="Code"/>
      </w:pPr>
      <w:r>
        <w:t xml:space="preserve">      &lt;xs:minInclusive value="1" /&gt;</w:t>
      </w:r>
    </w:p>
    <w:p w:rsidR="00881B19" w:rsidRDefault="003E03C2">
      <w:pPr>
        <w:pStyle w:val="Code"/>
      </w:pPr>
      <w:r>
        <w:t xml:space="preserve">      &lt;</w:t>
      </w:r>
      <w:r>
        <w:t>xs:maxInclusive value="65536" /&gt;</w:t>
      </w:r>
    </w:p>
    <w:p w:rsidR="00881B19" w:rsidRDefault="003E03C2">
      <w:pPr>
        <w:pStyle w:val="Code"/>
      </w:pPr>
      <w:r>
        <w:t xml:space="preserve">    &lt;/xs:restriction&gt;</w:t>
      </w:r>
    </w:p>
    <w:p w:rsidR="00881B19" w:rsidRDefault="003E03C2">
      <w:pPr>
        <w:pStyle w:val="Code"/>
      </w:pPr>
      <w:r>
        <w:t xml:space="preserve">  &lt;/xs:simpleType&gt;</w:t>
      </w:r>
    </w:p>
    <w:p w:rsidR="00881B19" w:rsidRDefault="00881B19">
      <w:pPr>
        <w:pStyle w:val="Code"/>
      </w:pPr>
    </w:p>
    <w:p w:rsidR="00881B19" w:rsidRDefault="003E03C2">
      <w:pPr>
        <w:pStyle w:val="Code"/>
      </w:pPr>
      <w:r>
        <w:t xml:space="preserve">  &lt;xs:simpleType name="ST_BlockSize"&gt;</w:t>
      </w:r>
    </w:p>
    <w:p w:rsidR="00881B19" w:rsidRDefault="003E03C2">
      <w:pPr>
        <w:pStyle w:val="Code"/>
      </w:pPr>
      <w:r>
        <w:t xml:space="preserve">    &lt;xs:restriction base="xs:unsignedInt"&gt;</w:t>
      </w:r>
    </w:p>
    <w:p w:rsidR="00881B19" w:rsidRDefault="003E03C2">
      <w:pPr>
        <w:pStyle w:val="Code"/>
      </w:pPr>
      <w:r>
        <w:t xml:space="preserve">      &lt;xs:minInclusive value="2" /&gt;</w:t>
      </w:r>
    </w:p>
    <w:p w:rsidR="00881B19" w:rsidRDefault="003E03C2">
      <w:pPr>
        <w:pStyle w:val="Code"/>
      </w:pPr>
      <w:r>
        <w:t xml:space="preserve">      &lt;xs:maxInclusive value="4096" /&gt;</w:t>
      </w:r>
    </w:p>
    <w:p w:rsidR="00881B19" w:rsidRDefault="003E03C2">
      <w:pPr>
        <w:pStyle w:val="Code"/>
      </w:pPr>
      <w:r>
        <w:t xml:space="preserve">    &lt;/xs:restriction&gt;</w:t>
      </w:r>
    </w:p>
    <w:p w:rsidR="00881B19" w:rsidRDefault="003E03C2">
      <w:pPr>
        <w:pStyle w:val="Code"/>
      </w:pPr>
      <w:r>
        <w:t xml:space="preserve">  &lt;</w:t>
      </w:r>
      <w:r>
        <w:t>/xs:simpleType&gt;</w:t>
      </w:r>
    </w:p>
    <w:p w:rsidR="00881B19" w:rsidRDefault="00881B19">
      <w:pPr>
        <w:pStyle w:val="Code"/>
      </w:pPr>
    </w:p>
    <w:p w:rsidR="00881B19" w:rsidRDefault="003E03C2">
      <w:pPr>
        <w:pStyle w:val="Code"/>
      </w:pPr>
      <w:r>
        <w:t xml:space="preserve">  &lt;xs:simpleType name="ST_KeyBits"&gt;</w:t>
      </w:r>
    </w:p>
    <w:p w:rsidR="00881B19" w:rsidRDefault="003E03C2">
      <w:pPr>
        <w:pStyle w:val="Code"/>
      </w:pPr>
      <w:r>
        <w:t xml:space="preserve">    &lt;xs:restriction base="xs:unsignedInt"&gt;</w:t>
      </w:r>
    </w:p>
    <w:p w:rsidR="00881B19" w:rsidRDefault="003E03C2">
      <w:pPr>
        <w:pStyle w:val="Code"/>
      </w:pPr>
      <w:r>
        <w:t xml:space="preserve">      &lt;xs:minInclusive value="8" /&gt;</w:t>
      </w:r>
    </w:p>
    <w:p w:rsidR="00881B19" w:rsidRDefault="003E03C2">
      <w:pPr>
        <w:pStyle w:val="Code"/>
      </w:pPr>
      <w:r>
        <w:t xml:space="preserve">    &lt;/xs:restriction&gt;</w:t>
      </w:r>
    </w:p>
    <w:p w:rsidR="00881B19" w:rsidRDefault="003E03C2">
      <w:pPr>
        <w:pStyle w:val="Code"/>
      </w:pPr>
      <w:r>
        <w:t xml:space="preserve">  &lt;/xs:simpleType&gt;</w:t>
      </w:r>
    </w:p>
    <w:p w:rsidR="00881B19" w:rsidRDefault="00881B19">
      <w:pPr>
        <w:pStyle w:val="Code"/>
      </w:pPr>
    </w:p>
    <w:p w:rsidR="00881B19" w:rsidRDefault="003E03C2">
      <w:pPr>
        <w:pStyle w:val="Code"/>
      </w:pPr>
      <w:r>
        <w:lastRenderedPageBreak/>
        <w:t xml:space="preserve">  &lt;xs:simpleType name="ST_HashSize"&gt;</w:t>
      </w:r>
    </w:p>
    <w:p w:rsidR="00881B19" w:rsidRDefault="003E03C2">
      <w:pPr>
        <w:pStyle w:val="Code"/>
      </w:pPr>
      <w:r>
        <w:t xml:space="preserve">    &lt;xs:restriction base="xs:unsignedInt"&gt;</w:t>
      </w:r>
    </w:p>
    <w:p w:rsidR="00881B19" w:rsidRDefault="003E03C2">
      <w:pPr>
        <w:pStyle w:val="Code"/>
      </w:pPr>
      <w:r>
        <w:t xml:space="preserve">  </w:t>
      </w:r>
      <w:r>
        <w:t xml:space="preserve">    &lt;xs:minInclusive value="1" /&gt;</w:t>
      </w:r>
    </w:p>
    <w:p w:rsidR="00881B19" w:rsidRDefault="003E03C2">
      <w:pPr>
        <w:pStyle w:val="Code"/>
      </w:pPr>
      <w:r>
        <w:t xml:space="preserve">      &lt;xs:maxInclusive value="65536" /&gt;</w:t>
      </w:r>
    </w:p>
    <w:p w:rsidR="00881B19" w:rsidRDefault="003E03C2">
      <w:pPr>
        <w:pStyle w:val="Code"/>
      </w:pPr>
      <w:r>
        <w:t xml:space="preserve">    &lt;/xs:restriction&gt;</w:t>
      </w:r>
    </w:p>
    <w:p w:rsidR="00881B19" w:rsidRDefault="003E03C2">
      <w:pPr>
        <w:pStyle w:val="Code"/>
      </w:pPr>
      <w:r>
        <w:t xml:space="preserve">  &lt;/xs:simpleType&gt;</w:t>
      </w:r>
    </w:p>
    <w:p w:rsidR="00881B19" w:rsidRDefault="00881B19">
      <w:pPr>
        <w:pStyle w:val="Code"/>
      </w:pPr>
    </w:p>
    <w:p w:rsidR="00881B19" w:rsidRDefault="003E03C2">
      <w:pPr>
        <w:pStyle w:val="Code"/>
      </w:pPr>
      <w:r>
        <w:t xml:space="preserve">  &lt;xs:simpleType name="ST_SpinCount"&gt;</w:t>
      </w:r>
    </w:p>
    <w:p w:rsidR="00881B19" w:rsidRDefault="003E03C2">
      <w:pPr>
        <w:pStyle w:val="Code"/>
      </w:pPr>
      <w:r>
        <w:t xml:space="preserve">    &lt;xs:restriction base="xs:unsignedInt"&gt;</w:t>
      </w:r>
    </w:p>
    <w:p w:rsidR="00881B19" w:rsidRDefault="003E03C2">
      <w:pPr>
        <w:pStyle w:val="Code"/>
      </w:pPr>
      <w:r>
        <w:t xml:space="preserve">      &lt;xs:minInclusive value="0" /&gt;</w:t>
      </w:r>
    </w:p>
    <w:p w:rsidR="00881B19" w:rsidRDefault="003E03C2">
      <w:pPr>
        <w:pStyle w:val="Code"/>
      </w:pPr>
      <w:r>
        <w:t xml:space="preserve">      &lt;</w:t>
      </w:r>
      <w:r>
        <w:t>xs:maxInclusive value="10000000" /&gt;</w:t>
      </w:r>
    </w:p>
    <w:p w:rsidR="00881B19" w:rsidRDefault="003E03C2">
      <w:pPr>
        <w:pStyle w:val="Code"/>
      </w:pPr>
      <w:r>
        <w:t xml:space="preserve">    &lt;/xs:restriction&gt;</w:t>
      </w:r>
    </w:p>
    <w:p w:rsidR="00881B19" w:rsidRDefault="003E03C2">
      <w:pPr>
        <w:pStyle w:val="Code"/>
      </w:pPr>
      <w:r>
        <w:t xml:space="preserve">  &lt;/xs:simpleType&gt;</w:t>
      </w:r>
    </w:p>
    <w:p w:rsidR="00881B19" w:rsidRDefault="00881B19">
      <w:pPr>
        <w:pStyle w:val="Code"/>
      </w:pPr>
    </w:p>
    <w:p w:rsidR="00881B19" w:rsidRDefault="003E03C2">
      <w:pPr>
        <w:pStyle w:val="Code"/>
      </w:pPr>
      <w:r>
        <w:t xml:space="preserve">  &lt;xs:simpleType name="ST_CipherAlgorithm"&gt;</w:t>
      </w:r>
    </w:p>
    <w:p w:rsidR="00881B19" w:rsidRDefault="003E03C2">
      <w:pPr>
        <w:pStyle w:val="Code"/>
      </w:pPr>
      <w:r>
        <w:t xml:space="preserve">    &lt;xs:restriction base="xs:string"&gt;</w:t>
      </w:r>
    </w:p>
    <w:p w:rsidR="00881B19" w:rsidRDefault="003E03C2">
      <w:pPr>
        <w:pStyle w:val="Code"/>
      </w:pPr>
      <w:r>
        <w:t xml:space="preserve">      &lt;xs:minLength value="1" /&gt;</w:t>
      </w:r>
    </w:p>
    <w:p w:rsidR="00881B19" w:rsidRDefault="003E03C2">
      <w:pPr>
        <w:pStyle w:val="Code"/>
      </w:pPr>
      <w:r>
        <w:t xml:space="preserve">    &lt;/xs:restriction&gt;</w:t>
      </w:r>
    </w:p>
    <w:p w:rsidR="00881B19" w:rsidRDefault="003E03C2">
      <w:pPr>
        <w:pStyle w:val="Code"/>
      </w:pPr>
      <w:r>
        <w:t xml:space="preserve">  &lt;/xs:simpleType&gt;</w:t>
      </w:r>
    </w:p>
    <w:p w:rsidR="00881B19" w:rsidRDefault="00881B19">
      <w:pPr>
        <w:pStyle w:val="Code"/>
      </w:pPr>
    </w:p>
    <w:p w:rsidR="00881B19" w:rsidRDefault="003E03C2">
      <w:pPr>
        <w:pStyle w:val="Code"/>
      </w:pPr>
      <w:r>
        <w:t xml:space="preserve">  &lt;xs:simpleType name</w:t>
      </w:r>
      <w:r>
        <w:t>="ST_CipherChaining"&gt;</w:t>
      </w:r>
    </w:p>
    <w:p w:rsidR="00881B19" w:rsidRDefault="003E03C2">
      <w:pPr>
        <w:pStyle w:val="Code"/>
      </w:pPr>
      <w:r>
        <w:t xml:space="preserve">    &lt;xs:restriction base="xs:string"&gt;</w:t>
      </w:r>
    </w:p>
    <w:p w:rsidR="00881B19" w:rsidRDefault="003E03C2">
      <w:pPr>
        <w:pStyle w:val="Code"/>
      </w:pPr>
      <w:r>
        <w:t xml:space="preserve">      &lt;xs:minLength value="1" /&gt;</w:t>
      </w:r>
    </w:p>
    <w:p w:rsidR="00881B19" w:rsidRDefault="003E03C2">
      <w:pPr>
        <w:pStyle w:val="Code"/>
      </w:pPr>
      <w:r>
        <w:t xml:space="preserve">    &lt;/xs:restriction&gt;</w:t>
      </w:r>
    </w:p>
    <w:p w:rsidR="00881B19" w:rsidRDefault="003E03C2">
      <w:pPr>
        <w:pStyle w:val="Code"/>
      </w:pPr>
      <w:r>
        <w:t xml:space="preserve">  &lt;/xs:simpleType&gt;</w:t>
      </w:r>
    </w:p>
    <w:p w:rsidR="00881B19" w:rsidRDefault="00881B19">
      <w:pPr>
        <w:pStyle w:val="Code"/>
      </w:pPr>
    </w:p>
    <w:p w:rsidR="00881B19" w:rsidRDefault="003E03C2">
      <w:pPr>
        <w:pStyle w:val="Code"/>
      </w:pPr>
      <w:r>
        <w:t xml:space="preserve">  &lt;xs:simpleType name="ST_HashAlgorithm"&gt;</w:t>
      </w:r>
    </w:p>
    <w:p w:rsidR="00881B19" w:rsidRDefault="003E03C2">
      <w:pPr>
        <w:pStyle w:val="Code"/>
      </w:pPr>
      <w:r>
        <w:t xml:space="preserve">    &lt;xs:restriction base="xs:string"&gt;</w:t>
      </w:r>
    </w:p>
    <w:p w:rsidR="00881B19" w:rsidRDefault="003E03C2">
      <w:pPr>
        <w:pStyle w:val="Code"/>
      </w:pPr>
      <w:r>
        <w:t xml:space="preserve">      &lt;xs:minLength value="1" /&gt;</w:t>
      </w:r>
    </w:p>
    <w:p w:rsidR="00881B19" w:rsidRDefault="003E03C2">
      <w:pPr>
        <w:pStyle w:val="Code"/>
      </w:pPr>
      <w:r>
        <w:t xml:space="preserve">    &lt;</w:t>
      </w:r>
      <w:r>
        <w:t>/xs:restriction&gt;</w:t>
      </w:r>
    </w:p>
    <w:p w:rsidR="00881B19" w:rsidRDefault="003E03C2">
      <w:pPr>
        <w:pStyle w:val="Code"/>
      </w:pPr>
      <w:r>
        <w:t xml:space="preserve">  &lt;/xs:simpleType&gt;</w:t>
      </w:r>
    </w:p>
    <w:p w:rsidR="00881B19" w:rsidRDefault="00881B19">
      <w:pPr>
        <w:pStyle w:val="Code"/>
      </w:pPr>
    </w:p>
    <w:p w:rsidR="00881B19" w:rsidRDefault="003E03C2">
      <w:pPr>
        <w:pStyle w:val="Code"/>
      </w:pPr>
      <w:r>
        <w:t xml:space="preserve">  &lt;xs:complexType name="CT_KeyData"&gt;</w:t>
      </w:r>
    </w:p>
    <w:p w:rsidR="00881B19" w:rsidRDefault="003E03C2">
      <w:pPr>
        <w:pStyle w:val="Code"/>
      </w:pPr>
      <w:r>
        <w:t xml:space="preserve">    &lt;xs:attribute name="saltSize" type="ST_SaltSize" use="required" /&gt;</w:t>
      </w:r>
    </w:p>
    <w:p w:rsidR="00881B19" w:rsidRDefault="003E03C2">
      <w:pPr>
        <w:pStyle w:val="Code"/>
      </w:pPr>
      <w:r>
        <w:t xml:space="preserve">    &lt;xs:attribute name="blockSize" type="ST_BlockSize" use="required" /&gt;</w:t>
      </w:r>
    </w:p>
    <w:p w:rsidR="00881B19" w:rsidRDefault="003E03C2">
      <w:pPr>
        <w:pStyle w:val="Code"/>
      </w:pPr>
      <w:r>
        <w:t xml:space="preserve">    &lt;xs:attribute name="keyBits" type=</w:t>
      </w:r>
      <w:r>
        <w:t>"ST_KeyBits" use="required" /&gt;</w:t>
      </w:r>
    </w:p>
    <w:p w:rsidR="00881B19" w:rsidRDefault="003E03C2">
      <w:pPr>
        <w:pStyle w:val="Code"/>
      </w:pPr>
      <w:r>
        <w:t xml:space="preserve">    &lt;xs:attribute name="hashSize" type="ST_HashSize" use="required" /&gt;</w:t>
      </w:r>
    </w:p>
    <w:p w:rsidR="00881B19" w:rsidRDefault="003E03C2">
      <w:pPr>
        <w:pStyle w:val="Code"/>
      </w:pPr>
      <w:r>
        <w:t xml:space="preserve">    &lt;xs:attribute name="cipherAlgorithm" type="ST_CipherAlgorithm" use="required" /&gt;</w:t>
      </w:r>
    </w:p>
    <w:p w:rsidR="00881B19" w:rsidRDefault="003E03C2">
      <w:pPr>
        <w:pStyle w:val="Code"/>
      </w:pPr>
      <w:r>
        <w:t xml:space="preserve">    &lt;xs:attribute name="cipherChaining" type="ST_CipherChaining" use=</w:t>
      </w:r>
      <w:r>
        <w:t>"required" /&gt;</w:t>
      </w:r>
    </w:p>
    <w:p w:rsidR="00881B19" w:rsidRDefault="003E03C2">
      <w:pPr>
        <w:pStyle w:val="Code"/>
      </w:pPr>
      <w:r>
        <w:t xml:space="preserve">    &lt;xs:attribute name="hashAlgorithm" type="ST_HashAlgorithm" use="required" /&gt;</w:t>
      </w:r>
    </w:p>
    <w:p w:rsidR="00881B19" w:rsidRDefault="003E03C2">
      <w:pPr>
        <w:pStyle w:val="Code"/>
      </w:pPr>
      <w:r>
        <w:t xml:space="preserve">    &lt;xs:attribute name="saltValue" type="xs:base64Binary" use="required" /&gt;</w:t>
      </w:r>
    </w:p>
    <w:p w:rsidR="00881B19" w:rsidRDefault="003E03C2">
      <w:pPr>
        <w:pStyle w:val="Code"/>
      </w:pPr>
      <w:r>
        <w:t xml:space="preserve">  &lt;/xs:complexType&gt;</w:t>
      </w:r>
    </w:p>
    <w:p w:rsidR="00881B19" w:rsidRDefault="00881B19">
      <w:pPr>
        <w:pStyle w:val="Code"/>
      </w:pPr>
    </w:p>
    <w:p w:rsidR="00881B19" w:rsidRDefault="003E03C2">
      <w:pPr>
        <w:pStyle w:val="Code"/>
      </w:pPr>
      <w:r>
        <w:t xml:space="preserve">  &lt;xs:complexType name="CT_DataIntegrity"&gt;</w:t>
      </w:r>
    </w:p>
    <w:p w:rsidR="00881B19" w:rsidRDefault="003E03C2">
      <w:pPr>
        <w:pStyle w:val="Code"/>
      </w:pPr>
      <w:r>
        <w:t xml:space="preserve">    &lt;</w:t>
      </w:r>
      <w:r>
        <w:t>xs:attribute name="encryptedHmacKey" type="xs:base64Binary" use="required" /&gt;</w:t>
      </w:r>
    </w:p>
    <w:p w:rsidR="00881B19" w:rsidRDefault="003E03C2">
      <w:pPr>
        <w:pStyle w:val="Code"/>
      </w:pPr>
      <w:r>
        <w:t xml:space="preserve">    &lt;xs:attribute name="encryptedHmacValue" type="xs:base64Binary" use="required" /&gt;</w:t>
      </w:r>
    </w:p>
    <w:p w:rsidR="00881B19" w:rsidRDefault="003E03C2">
      <w:pPr>
        <w:pStyle w:val="Code"/>
      </w:pPr>
      <w:r>
        <w:t xml:space="preserve">  &lt;/xs:complexType&gt;</w:t>
      </w:r>
    </w:p>
    <w:p w:rsidR="00881B19" w:rsidRDefault="00881B19">
      <w:pPr>
        <w:pStyle w:val="Code"/>
      </w:pPr>
    </w:p>
    <w:p w:rsidR="00881B19" w:rsidRDefault="003E03C2">
      <w:pPr>
        <w:pStyle w:val="Code"/>
      </w:pPr>
      <w:r>
        <w:t xml:space="preserve">  &lt;xs:complexType name="CT_KeyEncryptor"&gt;</w:t>
      </w:r>
    </w:p>
    <w:p w:rsidR="00881B19" w:rsidRDefault="003E03C2">
      <w:pPr>
        <w:pStyle w:val="Code"/>
      </w:pPr>
      <w:r>
        <w:t xml:space="preserve">    &lt;xs:sequence&gt;</w:t>
      </w:r>
    </w:p>
    <w:p w:rsidR="00881B19" w:rsidRDefault="003E03C2">
      <w:pPr>
        <w:pStyle w:val="Code"/>
      </w:pPr>
      <w:r>
        <w:t xml:space="preserve">      &lt;xs:an</w:t>
      </w:r>
      <w:r>
        <w:t>y processContents="lax" /&gt;</w:t>
      </w:r>
    </w:p>
    <w:p w:rsidR="00881B19" w:rsidRDefault="003E03C2">
      <w:pPr>
        <w:pStyle w:val="Code"/>
      </w:pPr>
      <w:r>
        <w:t xml:space="preserve">    &lt;/xs:sequence&gt;</w:t>
      </w:r>
    </w:p>
    <w:p w:rsidR="00881B19" w:rsidRDefault="003E03C2">
      <w:pPr>
        <w:pStyle w:val="Code"/>
      </w:pPr>
      <w:r>
        <w:t xml:space="preserve">    &lt;xs:attribute name="uri" type="xs:token" /&gt;</w:t>
      </w:r>
    </w:p>
    <w:p w:rsidR="00881B19" w:rsidRDefault="003E03C2">
      <w:pPr>
        <w:pStyle w:val="Code"/>
      </w:pPr>
      <w:r>
        <w:t xml:space="preserve">  &lt;/xs:complexType&gt;</w:t>
      </w:r>
    </w:p>
    <w:p w:rsidR="00881B19" w:rsidRDefault="00881B19">
      <w:pPr>
        <w:pStyle w:val="Code"/>
      </w:pPr>
    </w:p>
    <w:p w:rsidR="00881B19" w:rsidRDefault="003E03C2">
      <w:pPr>
        <w:pStyle w:val="Code"/>
      </w:pPr>
      <w:r>
        <w:t xml:space="preserve">  &lt;xs:complexType name="CT_KeyEncryptors"&gt;</w:t>
      </w:r>
    </w:p>
    <w:p w:rsidR="00881B19" w:rsidRDefault="003E03C2">
      <w:pPr>
        <w:pStyle w:val="Code"/>
      </w:pPr>
      <w:r>
        <w:t xml:space="preserve">    &lt;xs:sequence&gt;</w:t>
      </w:r>
    </w:p>
    <w:p w:rsidR="00881B19" w:rsidRDefault="003E03C2">
      <w:pPr>
        <w:pStyle w:val="Code"/>
      </w:pPr>
      <w:r>
        <w:t xml:space="preserve">      &lt;xs:element name="keyEncryptor" type="CT_KeyEncryptor" minOccurs="1" maxOc</w:t>
      </w:r>
      <w:r>
        <w:t>curs="unbounded" /&gt;</w:t>
      </w:r>
    </w:p>
    <w:p w:rsidR="00881B19" w:rsidRDefault="003E03C2">
      <w:pPr>
        <w:pStyle w:val="Code"/>
      </w:pPr>
      <w:r>
        <w:t xml:space="preserve">    &lt;/xs:sequence&gt;</w:t>
      </w:r>
    </w:p>
    <w:p w:rsidR="00881B19" w:rsidRDefault="003E03C2">
      <w:pPr>
        <w:pStyle w:val="Code"/>
      </w:pPr>
      <w:r>
        <w:t xml:space="preserve">  &lt;/xs:complexType&gt;</w:t>
      </w:r>
    </w:p>
    <w:p w:rsidR="00881B19" w:rsidRDefault="00881B19">
      <w:pPr>
        <w:pStyle w:val="Code"/>
      </w:pPr>
    </w:p>
    <w:p w:rsidR="00881B19" w:rsidRDefault="003E03C2">
      <w:pPr>
        <w:pStyle w:val="Code"/>
      </w:pPr>
      <w:r>
        <w:t xml:space="preserve">  &lt;xs:complexType name="CT_Encryption"&gt;</w:t>
      </w:r>
    </w:p>
    <w:p w:rsidR="00881B19" w:rsidRDefault="003E03C2">
      <w:pPr>
        <w:pStyle w:val="Code"/>
      </w:pPr>
      <w:r>
        <w:t xml:space="preserve">    &lt;xs:sequence&gt;</w:t>
      </w:r>
    </w:p>
    <w:p w:rsidR="00881B19" w:rsidRDefault="003E03C2">
      <w:pPr>
        <w:pStyle w:val="Code"/>
      </w:pPr>
      <w:r>
        <w:t xml:space="preserve">      &lt;xs:element name="keyData" type="CT_KeyData" minOccurs="1" maxOccurs="1" /&gt;</w:t>
      </w:r>
    </w:p>
    <w:p w:rsidR="00881B19" w:rsidRDefault="003E03C2">
      <w:pPr>
        <w:pStyle w:val="Code"/>
      </w:pPr>
      <w:r>
        <w:t xml:space="preserve">      &lt;xs:element name="dataIntegrity" type="CT_DataInte</w:t>
      </w:r>
      <w:r>
        <w:t>grity" minOccurs="0" maxOccurs="1" /&gt;</w:t>
      </w:r>
    </w:p>
    <w:p w:rsidR="00881B19" w:rsidRDefault="003E03C2">
      <w:pPr>
        <w:pStyle w:val="Code"/>
      </w:pPr>
      <w:r>
        <w:t xml:space="preserve">      &lt;xs:element name="keyEncryptors" type="CT_KeyEncryptors" minOccurs="1" maxOccurs="1" /&gt;</w:t>
      </w:r>
    </w:p>
    <w:p w:rsidR="00881B19" w:rsidRDefault="003E03C2">
      <w:pPr>
        <w:pStyle w:val="Code"/>
      </w:pPr>
      <w:r>
        <w:t xml:space="preserve">    &lt;/xs:sequence&gt;</w:t>
      </w:r>
    </w:p>
    <w:p w:rsidR="00881B19" w:rsidRDefault="003E03C2">
      <w:pPr>
        <w:pStyle w:val="Code"/>
      </w:pPr>
      <w:r>
        <w:t xml:space="preserve">  &lt;/xs:complexType&gt;</w:t>
      </w:r>
    </w:p>
    <w:p w:rsidR="00881B19" w:rsidRDefault="00881B19">
      <w:pPr>
        <w:pStyle w:val="Code"/>
      </w:pPr>
    </w:p>
    <w:p w:rsidR="00881B19" w:rsidRDefault="003E03C2">
      <w:pPr>
        <w:pStyle w:val="Code"/>
      </w:pPr>
      <w:r>
        <w:t xml:space="preserve">  &lt;xs:element name="encryption" type="CT_Encryption" /&gt;</w:t>
      </w:r>
    </w:p>
    <w:p w:rsidR="00881B19" w:rsidRDefault="003E03C2">
      <w:pPr>
        <w:pStyle w:val="Code"/>
      </w:pPr>
      <w:r>
        <w:t>&lt;/xs:schema&gt;</w:t>
      </w:r>
    </w:p>
    <w:p w:rsidR="00881B19" w:rsidRDefault="003E03C2">
      <w:r>
        <w:rPr>
          <w:b/>
        </w:rPr>
        <w:t xml:space="preserve">SaltSize: </w:t>
      </w:r>
      <w:r>
        <w:t xml:space="preserve">An </w:t>
      </w:r>
      <w:r>
        <w:t>unsigned integer that specifies the number of bytes used by a salt. It MUST be at least 1 and no greater than 65,536.</w:t>
      </w:r>
    </w:p>
    <w:p w:rsidR="00881B19" w:rsidRDefault="003E03C2">
      <w:r>
        <w:rPr>
          <w:b/>
        </w:rPr>
        <w:t xml:space="preserve">BlockSize: </w:t>
      </w:r>
      <w:r>
        <w:t>An unsigned integer that specifies the number of bytes used to encrypt one block of data. It MUST be at least 2, no greater tha</w:t>
      </w:r>
      <w:r>
        <w:t>n 4096, and a multiple of 2.</w:t>
      </w:r>
    </w:p>
    <w:p w:rsidR="00881B19" w:rsidRDefault="003E03C2">
      <w:r>
        <w:rPr>
          <w:b/>
        </w:rPr>
        <w:t xml:space="preserve">KeyBits: </w:t>
      </w:r>
      <w:r>
        <w:t>An unsigned integer that specifies the number of bits used by an encryption algorithm. It MUST be at least 8 and a multiple of 8.</w:t>
      </w:r>
    </w:p>
    <w:p w:rsidR="00881B19" w:rsidRDefault="003E03C2">
      <w:r>
        <w:rPr>
          <w:b/>
        </w:rPr>
        <w:t xml:space="preserve">HashSize: </w:t>
      </w:r>
      <w:r>
        <w:t xml:space="preserve">An unsigned integer that specifies the number of bytes used  by a hash value. </w:t>
      </w:r>
      <w:r>
        <w:t xml:space="preserve">It MUST be at least 1, no greater than 65,536, and the same number of bytes as the hash algorithm emits. </w:t>
      </w:r>
    </w:p>
    <w:p w:rsidR="00881B19" w:rsidRDefault="003E03C2">
      <w:r>
        <w:rPr>
          <w:b/>
        </w:rPr>
        <w:t xml:space="preserve">SpinCount: </w:t>
      </w:r>
      <w:r>
        <w:t>An unsigned integer that specifies the number of times to iterate on a hash of a password. It MUST NOT be greater than 10,000,000.</w:t>
      </w:r>
    </w:p>
    <w:p w:rsidR="00881B19" w:rsidRDefault="003E03C2">
      <w:r>
        <w:rPr>
          <w:b/>
        </w:rPr>
        <w:t>CipherAl</w:t>
      </w:r>
      <w:r>
        <w:rPr>
          <w:b/>
        </w:rPr>
        <w:t>gorithm:</w:t>
      </w:r>
      <w:r>
        <w:t xml:space="preserve"> A string that specifies the cipher algorithm. The values in the following table are defined.</w:t>
      </w:r>
    </w:p>
    <w:tbl>
      <w:tblPr>
        <w:tblStyle w:val="Table-ShadedHeader"/>
        <w:tblW w:w="0" w:type="auto"/>
        <w:tblLook w:val="04A0" w:firstRow="1" w:lastRow="0" w:firstColumn="1" w:lastColumn="0" w:noHBand="0" w:noVBand="1"/>
      </w:tblPr>
      <w:tblGrid>
        <w:gridCol w:w="4169"/>
        <w:gridCol w:w="4111"/>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4169" w:type="dxa"/>
          </w:tcPr>
          <w:p w:rsidR="00881B19" w:rsidRDefault="003E03C2">
            <w:pPr>
              <w:pStyle w:val="TableHeaderText"/>
            </w:pPr>
            <w:bookmarkStart w:id="212" w:name="CipherAlgorithmTable"/>
            <w:r>
              <w:t>Value</w:t>
            </w:r>
          </w:p>
        </w:tc>
        <w:tc>
          <w:tcPr>
            <w:tcW w:w="4111" w:type="dxa"/>
          </w:tcPr>
          <w:p w:rsidR="00881B19" w:rsidRDefault="003E03C2">
            <w:pPr>
              <w:pStyle w:val="TableHeaderText"/>
            </w:pPr>
            <w:r>
              <w:t>Cipher algorithm</w:t>
            </w:r>
          </w:p>
        </w:tc>
      </w:tr>
      <w:tr w:rsidR="00881B19" w:rsidTr="00881B19">
        <w:tc>
          <w:tcPr>
            <w:tcW w:w="4169" w:type="dxa"/>
          </w:tcPr>
          <w:p w:rsidR="00881B19" w:rsidRDefault="003E03C2">
            <w:pPr>
              <w:pStyle w:val="TableBodyText"/>
            </w:pPr>
            <w:r>
              <w:t>AES</w:t>
            </w:r>
          </w:p>
        </w:tc>
        <w:tc>
          <w:tcPr>
            <w:tcW w:w="4111" w:type="dxa"/>
          </w:tcPr>
          <w:p w:rsidR="00881B19" w:rsidRDefault="003E03C2">
            <w:pPr>
              <w:pStyle w:val="TableBodyText"/>
            </w:pPr>
            <w:r>
              <w:t xml:space="preserve">MUST conform to the </w:t>
            </w:r>
            <w:hyperlink w:anchor="gt_21edac94-99d0-44cb-bc1a-3416d8fc618e">
              <w:r>
                <w:rPr>
                  <w:rStyle w:val="HyperlinkGreen"/>
                  <w:b/>
                </w:rPr>
                <w:t>AES</w:t>
              </w:r>
            </w:hyperlink>
            <w:r>
              <w:t xml:space="preserve"> algorithm.</w:t>
            </w:r>
          </w:p>
        </w:tc>
      </w:tr>
      <w:tr w:rsidR="00881B19" w:rsidTr="00881B19">
        <w:tc>
          <w:tcPr>
            <w:tcW w:w="4169" w:type="dxa"/>
          </w:tcPr>
          <w:p w:rsidR="00881B19" w:rsidRDefault="003E03C2">
            <w:pPr>
              <w:pStyle w:val="TableBodyText"/>
            </w:pPr>
            <w:r>
              <w:t>RC2</w:t>
            </w:r>
          </w:p>
        </w:tc>
        <w:tc>
          <w:tcPr>
            <w:tcW w:w="4111" w:type="dxa"/>
          </w:tcPr>
          <w:p w:rsidR="00881B19" w:rsidRDefault="003E03C2">
            <w:pPr>
              <w:pStyle w:val="TableBodyText"/>
            </w:pPr>
            <w:r>
              <w:t xml:space="preserve">MUST conform to the algorithm as specified in </w:t>
            </w:r>
            <w:hyperlink r:id="rId125">
              <w:r>
                <w:rPr>
                  <w:rStyle w:val="Hyperlink"/>
                </w:rPr>
                <w:t>[RFC2268]</w:t>
              </w:r>
            </w:hyperlink>
            <w:r>
              <w:t>.</w:t>
            </w:r>
            <w:bookmarkStart w:id="213" w:name="Appendix_A_Target_15"/>
            <w:r>
              <w:rPr>
                <w:rStyle w:val="Hyperlink"/>
              </w:rPr>
              <w:fldChar w:fldCharType="begin"/>
            </w:r>
            <w:r>
              <w:rPr>
                <w:rStyle w:val="Hyperlink"/>
                <w:szCs w:val="24"/>
              </w:rPr>
              <w:instrText xml:space="preserve"> HYPERLINK \l "Appendix_A_15" \o "Product behavior note 15" \h </w:instrText>
            </w:r>
            <w:r>
              <w:rPr>
                <w:rStyle w:val="Hyperlink"/>
              </w:rPr>
            </w:r>
            <w:r>
              <w:rPr>
                <w:rStyle w:val="Hyperlink"/>
                <w:szCs w:val="24"/>
              </w:rPr>
              <w:fldChar w:fldCharType="separate"/>
            </w:r>
            <w:r>
              <w:rPr>
                <w:rStyle w:val="Hyperlink"/>
              </w:rPr>
              <w:t>&lt;15&gt;</w:t>
            </w:r>
            <w:r>
              <w:rPr>
                <w:rStyle w:val="Hyperlink"/>
              </w:rPr>
              <w:fldChar w:fldCharType="end"/>
            </w:r>
            <w:bookmarkEnd w:id="213"/>
          </w:p>
        </w:tc>
      </w:tr>
      <w:tr w:rsidR="00881B19" w:rsidTr="00881B19">
        <w:tc>
          <w:tcPr>
            <w:tcW w:w="4169" w:type="dxa"/>
          </w:tcPr>
          <w:p w:rsidR="00881B19" w:rsidRDefault="003E03C2">
            <w:pPr>
              <w:pStyle w:val="TableBodyText"/>
            </w:pPr>
            <w:hyperlink w:anchor="gt_d57eac33-f561-4a08-b148-dfcf29cfb4d8">
              <w:r>
                <w:rPr>
                  <w:rStyle w:val="HyperlinkGreen"/>
                  <w:b/>
                </w:rPr>
                <w:t>RC4</w:t>
              </w:r>
            </w:hyperlink>
          </w:p>
        </w:tc>
        <w:tc>
          <w:tcPr>
            <w:tcW w:w="4111" w:type="dxa"/>
          </w:tcPr>
          <w:p w:rsidR="00881B19" w:rsidRDefault="003E03C2">
            <w:pPr>
              <w:pStyle w:val="TableBodyText"/>
            </w:pPr>
            <w:r>
              <w:t>MUST NOT be used.</w:t>
            </w:r>
          </w:p>
        </w:tc>
      </w:tr>
      <w:tr w:rsidR="00881B19" w:rsidTr="00881B19">
        <w:tc>
          <w:tcPr>
            <w:tcW w:w="4169" w:type="dxa"/>
          </w:tcPr>
          <w:p w:rsidR="00881B19" w:rsidRDefault="003E03C2">
            <w:pPr>
              <w:pStyle w:val="TableBodyText"/>
            </w:pPr>
            <w:r>
              <w:t>DES</w:t>
            </w:r>
          </w:p>
        </w:tc>
        <w:tc>
          <w:tcPr>
            <w:tcW w:w="4111" w:type="dxa"/>
          </w:tcPr>
          <w:p w:rsidR="00881B19" w:rsidRDefault="003E03C2">
            <w:pPr>
              <w:pStyle w:val="TableBodyText"/>
            </w:pPr>
            <w:r>
              <w:t xml:space="preserve">MUST conform to the </w:t>
            </w:r>
            <w:hyperlink w:anchor="gt_f5de5dd3-8f77-46a7-8756-05fbc0dcd9a9">
              <w:r>
                <w:rPr>
                  <w:rStyle w:val="HyperlinkGreen"/>
                  <w:b/>
                </w:rPr>
                <w:t>DES</w:t>
              </w:r>
            </w:hyperlink>
            <w:r>
              <w:t xml:space="preserve"> algorithm.</w:t>
            </w:r>
            <w:bookmarkStart w:id="214" w:name="Appendix_A_Target_16"/>
            <w:r>
              <w:rPr>
                <w:rStyle w:val="Hyperlink"/>
              </w:rPr>
              <w:fldChar w:fldCharType="begin"/>
            </w:r>
            <w:r>
              <w:rPr>
                <w:rStyle w:val="Hyperlink"/>
                <w:szCs w:val="24"/>
              </w:rPr>
              <w:instrText xml:space="preserve"> HYPERLINK \l "Appendix_A_16" \o "Product behavior note 16" \h </w:instrText>
            </w:r>
            <w:r>
              <w:rPr>
                <w:rStyle w:val="Hyperlink"/>
              </w:rPr>
            </w:r>
            <w:r>
              <w:rPr>
                <w:rStyle w:val="Hyperlink"/>
                <w:szCs w:val="24"/>
              </w:rPr>
              <w:fldChar w:fldCharType="separate"/>
            </w:r>
            <w:r>
              <w:rPr>
                <w:rStyle w:val="Hyperlink"/>
              </w:rPr>
              <w:t>&lt;16&gt;</w:t>
            </w:r>
            <w:r>
              <w:rPr>
                <w:rStyle w:val="Hyperlink"/>
              </w:rPr>
              <w:fldChar w:fldCharType="end"/>
            </w:r>
            <w:bookmarkEnd w:id="214"/>
          </w:p>
        </w:tc>
      </w:tr>
      <w:tr w:rsidR="00881B19" w:rsidTr="00881B19">
        <w:tc>
          <w:tcPr>
            <w:tcW w:w="4169" w:type="dxa"/>
          </w:tcPr>
          <w:p w:rsidR="00881B19" w:rsidRDefault="003E03C2">
            <w:pPr>
              <w:pStyle w:val="TableBodyText"/>
            </w:pPr>
            <w:r>
              <w:t>DESX</w:t>
            </w:r>
          </w:p>
        </w:tc>
        <w:tc>
          <w:tcPr>
            <w:tcW w:w="4111" w:type="dxa"/>
          </w:tcPr>
          <w:p w:rsidR="00881B19" w:rsidRDefault="003E03C2">
            <w:pPr>
              <w:pStyle w:val="TableBodyText"/>
            </w:pPr>
            <w:r>
              <w:t xml:space="preserve">MUST conform to the algorithm as specified in </w:t>
            </w:r>
            <w:hyperlink r:id="rId126">
              <w:r>
                <w:rPr>
                  <w:rStyle w:val="Hyperlink"/>
                </w:rPr>
                <w:t>[DRAFT-DESX]</w:t>
              </w:r>
            </w:hyperlink>
            <w:r>
              <w:t>.</w:t>
            </w:r>
            <w:bookmarkStart w:id="215" w:name="Appendix_A_Target_17"/>
            <w:r>
              <w:rPr>
                <w:rStyle w:val="Hyperlink"/>
              </w:rPr>
              <w:fldChar w:fldCharType="begin"/>
            </w:r>
            <w:r>
              <w:rPr>
                <w:rStyle w:val="Hyperlink"/>
                <w:szCs w:val="24"/>
              </w:rPr>
              <w:instrText xml:space="preserve"> HYPERLINK \l "Appendix_A_17" \o "Product behavior note 17" \h </w:instrText>
            </w:r>
            <w:r>
              <w:rPr>
                <w:rStyle w:val="Hyperlink"/>
              </w:rPr>
            </w:r>
            <w:r>
              <w:rPr>
                <w:rStyle w:val="Hyperlink"/>
                <w:szCs w:val="24"/>
              </w:rPr>
              <w:fldChar w:fldCharType="separate"/>
            </w:r>
            <w:r>
              <w:rPr>
                <w:rStyle w:val="Hyperlink"/>
              </w:rPr>
              <w:t>&lt;17&gt;</w:t>
            </w:r>
            <w:r>
              <w:rPr>
                <w:rStyle w:val="Hyperlink"/>
              </w:rPr>
              <w:fldChar w:fldCharType="end"/>
            </w:r>
            <w:bookmarkEnd w:id="215"/>
          </w:p>
        </w:tc>
      </w:tr>
      <w:tr w:rsidR="00881B19" w:rsidTr="00881B19">
        <w:tc>
          <w:tcPr>
            <w:tcW w:w="4169" w:type="dxa"/>
          </w:tcPr>
          <w:p w:rsidR="00881B19" w:rsidRDefault="003E03C2">
            <w:pPr>
              <w:pStyle w:val="TableBodyText"/>
            </w:pPr>
            <w:r>
              <w:t>3DES</w:t>
            </w:r>
          </w:p>
        </w:tc>
        <w:tc>
          <w:tcPr>
            <w:tcW w:w="4111" w:type="dxa"/>
          </w:tcPr>
          <w:p w:rsidR="00881B19" w:rsidRDefault="003E03C2">
            <w:pPr>
              <w:pStyle w:val="TableBodyText"/>
            </w:pPr>
            <w:r>
              <w:t xml:space="preserve">MUST conform to the algorithm as specified in </w:t>
            </w:r>
            <w:hyperlink r:id="rId127">
              <w:r>
                <w:rPr>
                  <w:rStyle w:val="Hyperlink"/>
                </w:rPr>
                <w:t>[RFC1851]</w:t>
              </w:r>
            </w:hyperlink>
            <w:r>
              <w:t>.</w:t>
            </w:r>
            <w:bookmarkStart w:id="216" w:name="Appendix_A_Target_18"/>
            <w:r>
              <w:rPr>
                <w:rStyle w:val="Hyperlink"/>
              </w:rPr>
              <w:fldChar w:fldCharType="begin"/>
            </w:r>
            <w:r>
              <w:rPr>
                <w:rStyle w:val="Hyperlink"/>
                <w:szCs w:val="24"/>
              </w:rPr>
              <w:instrText xml:space="preserve"> HYPERLINK \l "Appendix_A_18" \o "Product behavior note 18" \h </w:instrText>
            </w:r>
            <w:r>
              <w:rPr>
                <w:rStyle w:val="Hyperlink"/>
              </w:rPr>
            </w:r>
            <w:r>
              <w:rPr>
                <w:rStyle w:val="Hyperlink"/>
                <w:szCs w:val="24"/>
              </w:rPr>
              <w:fldChar w:fldCharType="separate"/>
            </w:r>
            <w:r>
              <w:rPr>
                <w:rStyle w:val="Hyperlink"/>
              </w:rPr>
              <w:t>&lt;18&gt;</w:t>
            </w:r>
            <w:r>
              <w:rPr>
                <w:rStyle w:val="Hyperlink"/>
              </w:rPr>
              <w:fldChar w:fldCharType="end"/>
            </w:r>
            <w:bookmarkEnd w:id="216"/>
          </w:p>
        </w:tc>
      </w:tr>
      <w:tr w:rsidR="00881B19" w:rsidTr="00881B19">
        <w:tc>
          <w:tcPr>
            <w:tcW w:w="4169" w:type="dxa"/>
          </w:tcPr>
          <w:p w:rsidR="00881B19" w:rsidRDefault="003E03C2">
            <w:pPr>
              <w:pStyle w:val="TableBodyText"/>
            </w:pPr>
            <w:r>
              <w:t>3DES_112</w:t>
            </w:r>
          </w:p>
        </w:tc>
        <w:tc>
          <w:tcPr>
            <w:tcW w:w="4111" w:type="dxa"/>
          </w:tcPr>
          <w:p w:rsidR="00881B19" w:rsidRDefault="003E03C2">
            <w:pPr>
              <w:pStyle w:val="TableBodyText"/>
            </w:pPr>
            <w:r>
              <w:t>MUST conform to the algorithm as specified in [RFC1851].</w:t>
            </w:r>
            <w:bookmarkStart w:id="217" w:name="Appendix_A_Target_19"/>
            <w:r>
              <w:rPr>
                <w:rStyle w:val="Hyperlink"/>
              </w:rPr>
              <w:fldChar w:fldCharType="begin"/>
            </w:r>
            <w:r>
              <w:rPr>
                <w:rStyle w:val="Hyperlink"/>
                <w:szCs w:val="24"/>
              </w:rPr>
              <w:instrText xml:space="preserve"> HYPERLINK \l "Appendix_A_19" \o "Product behavior note 19" \h </w:instrText>
            </w:r>
            <w:r>
              <w:rPr>
                <w:rStyle w:val="Hyperlink"/>
              </w:rPr>
            </w:r>
            <w:r>
              <w:rPr>
                <w:rStyle w:val="Hyperlink"/>
                <w:szCs w:val="24"/>
              </w:rPr>
              <w:fldChar w:fldCharType="separate"/>
            </w:r>
            <w:r>
              <w:rPr>
                <w:rStyle w:val="Hyperlink"/>
              </w:rPr>
              <w:t>&lt;19&gt;</w:t>
            </w:r>
            <w:r>
              <w:rPr>
                <w:rStyle w:val="Hyperlink"/>
              </w:rPr>
              <w:fldChar w:fldCharType="end"/>
            </w:r>
            <w:bookmarkEnd w:id="217"/>
          </w:p>
        </w:tc>
      </w:tr>
    </w:tbl>
    <w:bookmarkEnd w:id="212"/>
    <w:p w:rsidR="00881B19" w:rsidRDefault="003E03C2">
      <w:r>
        <w:t>Values that are not defined MAY</w:t>
      </w:r>
      <w:bookmarkStart w:id="218" w:name="Appendix_A_Target_20"/>
      <w:r>
        <w:rPr>
          <w:rStyle w:val="Hyperlink"/>
        </w:rPr>
        <w:fldChar w:fldCharType="begin"/>
      </w:r>
      <w:r>
        <w:rPr>
          <w:rStyle w:val="Hyperlink"/>
        </w:rPr>
        <w:instrText xml:space="preserve"> H</w:instrText>
      </w:r>
      <w:r>
        <w:rPr>
          <w:rStyle w:val="Hyperlink"/>
        </w:rPr>
        <w:instrText xml:space="preserve">YPERLINK \l "Appendix_A_20" \o "Product behavior note 20" \h </w:instrText>
      </w:r>
      <w:r>
        <w:rPr>
          <w:rStyle w:val="Hyperlink"/>
        </w:rPr>
      </w:r>
      <w:r>
        <w:rPr>
          <w:rStyle w:val="Hyperlink"/>
        </w:rPr>
        <w:fldChar w:fldCharType="separate"/>
      </w:r>
      <w:r>
        <w:rPr>
          <w:rStyle w:val="Hyperlink"/>
        </w:rPr>
        <w:t>&lt;20&gt;</w:t>
      </w:r>
      <w:r>
        <w:rPr>
          <w:rStyle w:val="Hyperlink"/>
        </w:rPr>
        <w:fldChar w:fldCharType="end"/>
      </w:r>
      <w:bookmarkEnd w:id="218"/>
      <w:r>
        <w:t xml:space="preserve"> be used, and a compliant implementation is not required to support all defined values. The string MUST be at least 1 character.</w:t>
      </w:r>
    </w:p>
    <w:p w:rsidR="00881B19" w:rsidRDefault="003E03C2">
      <w:r>
        <w:rPr>
          <w:b/>
        </w:rPr>
        <w:t xml:space="preserve">CipherChaining: </w:t>
      </w:r>
      <w:r>
        <w:t>A string that specifies the chaining mode use</w:t>
      </w:r>
      <w:r>
        <w:t xml:space="preserve">d by </w:t>
      </w:r>
      <w:r>
        <w:rPr>
          <w:b/>
        </w:rPr>
        <w:t>CipherAlgorithm</w:t>
      </w:r>
      <w:r>
        <w:t xml:space="preserve">. For more details about chaining modes, see </w:t>
      </w:r>
      <w:hyperlink r:id="rId128">
        <w:r>
          <w:rPr>
            <w:rStyle w:val="Hyperlink"/>
          </w:rPr>
          <w:t>[BCMO800-38A]</w:t>
        </w:r>
      </w:hyperlink>
      <w:r>
        <w:t>. It MUST be one of the values described in the following table.</w:t>
      </w:r>
    </w:p>
    <w:tbl>
      <w:tblPr>
        <w:tblStyle w:val="Table-ShadedHeader"/>
        <w:tblW w:w="0" w:type="auto"/>
        <w:tblLook w:val="04A0" w:firstRow="1" w:lastRow="0" w:firstColumn="1" w:lastColumn="0" w:noHBand="0" w:noVBand="1"/>
      </w:tblPr>
      <w:tblGrid>
        <w:gridCol w:w="4230"/>
        <w:gridCol w:w="3960"/>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4230" w:type="dxa"/>
          </w:tcPr>
          <w:p w:rsidR="00881B19" w:rsidRDefault="003E03C2">
            <w:pPr>
              <w:pStyle w:val="TableHeaderText"/>
            </w:pPr>
            <w:r>
              <w:t>Value</w:t>
            </w:r>
          </w:p>
        </w:tc>
        <w:tc>
          <w:tcPr>
            <w:tcW w:w="3960" w:type="dxa"/>
          </w:tcPr>
          <w:p w:rsidR="00881B19" w:rsidRDefault="003E03C2">
            <w:pPr>
              <w:pStyle w:val="TableHeaderText"/>
            </w:pPr>
            <w:r>
              <w:t>Chaining mode</w:t>
            </w:r>
          </w:p>
        </w:tc>
      </w:tr>
      <w:tr w:rsidR="00881B19" w:rsidTr="00881B19">
        <w:tc>
          <w:tcPr>
            <w:tcW w:w="4230" w:type="dxa"/>
          </w:tcPr>
          <w:p w:rsidR="00881B19" w:rsidRDefault="003E03C2">
            <w:pPr>
              <w:pStyle w:val="TableBodyText"/>
            </w:pPr>
            <w:r>
              <w:t>ChainingModeCBC</w:t>
            </w:r>
          </w:p>
        </w:tc>
        <w:tc>
          <w:tcPr>
            <w:tcW w:w="3960" w:type="dxa"/>
          </w:tcPr>
          <w:p w:rsidR="00881B19" w:rsidRDefault="003E03C2">
            <w:pPr>
              <w:pStyle w:val="TableBodyText"/>
            </w:pPr>
            <w:hyperlink w:anchor="gt_5d31e40d-bc6a-4813-8087-056aaafa4f01">
              <w:r>
                <w:rPr>
                  <w:rStyle w:val="HyperlinkGreen"/>
                  <w:b/>
                </w:rPr>
                <w:t>Cipher block chaining (CBC)</w:t>
              </w:r>
            </w:hyperlink>
          </w:p>
        </w:tc>
      </w:tr>
      <w:tr w:rsidR="00881B19" w:rsidTr="00881B19">
        <w:tc>
          <w:tcPr>
            <w:tcW w:w="4230" w:type="dxa"/>
          </w:tcPr>
          <w:p w:rsidR="00881B19" w:rsidRDefault="003E03C2">
            <w:pPr>
              <w:pStyle w:val="TableBodyText"/>
            </w:pPr>
            <w:r>
              <w:t>ChainingModeCFB</w:t>
            </w:r>
          </w:p>
        </w:tc>
        <w:tc>
          <w:tcPr>
            <w:tcW w:w="3960" w:type="dxa"/>
          </w:tcPr>
          <w:p w:rsidR="00881B19" w:rsidRDefault="003E03C2">
            <w:pPr>
              <w:pStyle w:val="TableBodyText"/>
            </w:pPr>
            <w:r>
              <w:t>Cipher feedback chaining (CFB), with an 8-bit window</w:t>
            </w:r>
          </w:p>
        </w:tc>
      </w:tr>
    </w:tbl>
    <w:p w:rsidR="00881B19" w:rsidRDefault="003E03C2">
      <w:r>
        <w:rPr>
          <w:b/>
        </w:rPr>
        <w:t>HashAlgorithm:</w:t>
      </w:r>
      <w:r>
        <w:t xml:space="preserve"> A string specifying a hashing algorithm. The values described in the following tab</w:t>
      </w:r>
      <w:r>
        <w:t>le are defined.</w:t>
      </w:r>
    </w:p>
    <w:tbl>
      <w:tblPr>
        <w:tblStyle w:val="Table-ShadedHeader"/>
        <w:tblW w:w="4660" w:type="pct"/>
        <w:tblLook w:val="04A0" w:firstRow="1" w:lastRow="0" w:firstColumn="1" w:lastColumn="0" w:noHBand="0" w:noVBand="1"/>
      </w:tblPr>
      <w:tblGrid>
        <w:gridCol w:w="4469"/>
        <w:gridCol w:w="4469"/>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2500" w:type="pct"/>
          </w:tcPr>
          <w:p w:rsidR="00881B19" w:rsidRDefault="003E03C2">
            <w:pPr>
              <w:pStyle w:val="TableHeaderText"/>
            </w:pPr>
            <w:r>
              <w:lastRenderedPageBreak/>
              <w:t>Value</w:t>
            </w:r>
          </w:p>
        </w:tc>
        <w:tc>
          <w:tcPr>
            <w:tcW w:w="2500" w:type="pct"/>
          </w:tcPr>
          <w:p w:rsidR="00881B19" w:rsidRDefault="003E03C2">
            <w:pPr>
              <w:pStyle w:val="TableHeaderText"/>
            </w:pPr>
            <w:r>
              <w:t>Hash algorithm</w:t>
            </w:r>
          </w:p>
        </w:tc>
      </w:tr>
      <w:tr w:rsidR="00881B19" w:rsidTr="00881B19">
        <w:tc>
          <w:tcPr>
            <w:tcW w:w="2500" w:type="pct"/>
          </w:tcPr>
          <w:p w:rsidR="00881B19" w:rsidRDefault="003E03C2">
            <w:pPr>
              <w:pStyle w:val="TableBodyText"/>
            </w:pPr>
            <w:r>
              <w:t>SHA-1</w:t>
            </w:r>
          </w:p>
        </w:tc>
        <w:tc>
          <w:tcPr>
            <w:tcW w:w="2500" w:type="pct"/>
          </w:tcPr>
          <w:p w:rsidR="00881B19" w:rsidRDefault="003E03C2">
            <w:pPr>
              <w:pStyle w:val="TableBodyText"/>
            </w:pPr>
            <w:r>
              <w:t xml:space="preserve">MUST conform to the algorithm as specified in </w:t>
            </w:r>
            <w:hyperlink r:id="rId129">
              <w:r>
                <w:rPr>
                  <w:rStyle w:val="Hyperlink"/>
                </w:rPr>
                <w:t>[RFC4634]</w:t>
              </w:r>
            </w:hyperlink>
            <w:r>
              <w:t>.</w:t>
            </w:r>
          </w:p>
        </w:tc>
      </w:tr>
      <w:tr w:rsidR="00881B19" w:rsidTr="00881B19">
        <w:tc>
          <w:tcPr>
            <w:tcW w:w="2500" w:type="pct"/>
          </w:tcPr>
          <w:p w:rsidR="00881B19" w:rsidRDefault="003E03C2">
            <w:pPr>
              <w:pStyle w:val="TableBodyText"/>
            </w:pPr>
            <w:r>
              <w:t>SHA256</w:t>
            </w:r>
          </w:p>
        </w:tc>
        <w:tc>
          <w:tcPr>
            <w:tcW w:w="2500" w:type="pct"/>
          </w:tcPr>
          <w:p w:rsidR="00881B19" w:rsidRDefault="003E03C2">
            <w:pPr>
              <w:pStyle w:val="TableBodyText"/>
            </w:pPr>
            <w:r>
              <w:t>MUST conform to the algorithm as specified in [RFC4634].</w:t>
            </w:r>
          </w:p>
        </w:tc>
      </w:tr>
      <w:tr w:rsidR="00881B19" w:rsidTr="00881B19">
        <w:tc>
          <w:tcPr>
            <w:tcW w:w="2500" w:type="pct"/>
          </w:tcPr>
          <w:p w:rsidR="00881B19" w:rsidRDefault="003E03C2">
            <w:pPr>
              <w:pStyle w:val="TableBodyText"/>
            </w:pPr>
            <w:r>
              <w:t>SHA384</w:t>
            </w:r>
          </w:p>
        </w:tc>
        <w:tc>
          <w:tcPr>
            <w:tcW w:w="2500" w:type="pct"/>
          </w:tcPr>
          <w:p w:rsidR="00881B19" w:rsidRDefault="003E03C2">
            <w:pPr>
              <w:pStyle w:val="TableBodyText"/>
            </w:pPr>
            <w:r>
              <w:t>MUST conform to the algorithm as specified in [RFC4634].</w:t>
            </w:r>
          </w:p>
        </w:tc>
      </w:tr>
      <w:tr w:rsidR="00881B19" w:rsidTr="00881B19">
        <w:tc>
          <w:tcPr>
            <w:tcW w:w="2500" w:type="pct"/>
          </w:tcPr>
          <w:p w:rsidR="00881B19" w:rsidRDefault="003E03C2">
            <w:pPr>
              <w:pStyle w:val="TableBodyText"/>
            </w:pPr>
            <w:r>
              <w:t>SHA512</w:t>
            </w:r>
          </w:p>
        </w:tc>
        <w:tc>
          <w:tcPr>
            <w:tcW w:w="2500" w:type="pct"/>
          </w:tcPr>
          <w:p w:rsidR="00881B19" w:rsidRDefault="003E03C2">
            <w:pPr>
              <w:pStyle w:val="TableBodyText"/>
            </w:pPr>
            <w:r>
              <w:t>MUST conform to the algorithm as specified in [RFC4634].</w:t>
            </w:r>
          </w:p>
        </w:tc>
      </w:tr>
      <w:tr w:rsidR="00881B19" w:rsidTr="00881B19">
        <w:tc>
          <w:tcPr>
            <w:tcW w:w="2500" w:type="pct"/>
          </w:tcPr>
          <w:p w:rsidR="00881B19" w:rsidRDefault="003E03C2">
            <w:pPr>
              <w:pStyle w:val="TableBodyText"/>
            </w:pPr>
            <w:r>
              <w:t>MD5</w:t>
            </w:r>
          </w:p>
        </w:tc>
        <w:tc>
          <w:tcPr>
            <w:tcW w:w="2500" w:type="pct"/>
          </w:tcPr>
          <w:p w:rsidR="00881B19" w:rsidRDefault="003E03C2">
            <w:pPr>
              <w:pStyle w:val="TableBodyText"/>
            </w:pPr>
            <w:r>
              <w:t xml:space="preserve">MUST conform to </w:t>
            </w:r>
            <w:hyperlink w:anchor="gt_1535fdac-8d46-4605-96af-252907c4a593">
              <w:r>
                <w:rPr>
                  <w:rStyle w:val="HyperlinkGreen"/>
                  <w:b/>
                </w:rPr>
                <w:t>MD5</w:t>
              </w:r>
            </w:hyperlink>
            <w:r>
              <w:t>.</w:t>
            </w:r>
          </w:p>
        </w:tc>
      </w:tr>
      <w:tr w:rsidR="00881B19" w:rsidTr="00881B19">
        <w:tc>
          <w:tcPr>
            <w:tcW w:w="2500" w:type="pct"/>
          </w:tcPr>
          <w:p w:rsidR="00881B19" w:rsidRDefault="003E03C2">
            <w:pPr>
              <w:pStyle w:val="TableBodyText"/>
            </w:pPr>
            <w:r>
              <w:t>MD4</w:t>
            </w:r>
          </w:p>
        </w:tc>
        <w:tc>
          <w:tcPr>
            <w:tcW w:w="2500" w:type="pct"/>
          </w:tcPr>
          <w:p w:rsidR="00881B19" w:rsidRDefault="003E03C2">
            <w:pPr>
              <w:pStyle w:val="TableBodyText"/>
            </w:pPr>
            <w:r>
              <w:t>MUST conform to the algorithm as specifie</w:t>
            </w:r>
            <w:r>
              <w:t xml:space="preserve">d in </w:t>
            </w:r>
            <w:hyperlink r:id="rId130">
              <w:r>
                <w:rPr>
                  <w:rStyle w:val="Hyperlink"/>
                </w:rPr>
                <w:t>[RFC1320]</w:t>
              </w:r>
            </w:hyperlink>
            <w:r>
              <w:t>.</w:t>
            </w:r>
          </w:p>
        </w:tc>
      </w:tr>
      <w:tr w:rsidR="00881B19" w:rsidTr="00881B19">
        <w:tc>
          <w:tcPr>
            <w:tcW w:w="2500" w:type="pct"/>
          </w:tcPr>
          <w:p w:rsidR="00881B19" w:rsidRDefault="003E03C2">
            <w:pPr>
              <w:pStyle w:val="TableBodyText"/>
            </w:pPr>
            <w:r>
              <w:t>MD2</w:t>
            </w:r>
          </w:p>
        </w:tc>
        <w:tc>
          <w:tcPr>
            <w:tcW w:w="2500" w:type="pct"/>
          </w:tcPr>
          <w:p w:rsidR="00881B19" w:rsidRDefault="003E03C2">
            <w:pPr>
              <w:pStyle w:val="TableBodyText"/>
            </w:pPr>
            <w:r>
              <w:t xml:space="preserve">MUST conform to the algorithm as specified in </w:t>
            </w:r>
            <w:hyperlink r:id="rId131">
              <w:r>
                <w:rPr>
                  <w:rStyle w:val="Hyperlink"/>
                </w:rPr>
                <w:t>[RFC1319]</w:t>
              </w:r>
            </w:hyperlink>
            <w:r>
              <w:t>.</w:t>
            </w:r>
          </w:p>
        </w:tc>
      </w:tr>
      <w:tr w:rsidR="00881B19" w:rsidTr="00881B19">
        <w:tc>
          <w:tcPr>
            <w:tcW w:w="2500" w:type="pct"/>
          </w:tcPr>
          <w:p w:rsidR="00881B19" w:rsidRDefault="003E03C2">
            <w:pPr>
              <w:pStyle w:val="TableBodyText"/>
            </w:pPr>
            <w:r>
              <w:t>RIPEMD-128</w:t>
            </w:r>
          </w:p>
        </w:tc>
        <w:tc>
          <w:tcPr>
            <w:tcW w:w="2500" w:type="pct"/>
          </w:tcPr>
          <w:p w:rsidR="00881B19" w:rsidRDefault="003E03C2">
            <w:pPr>
              <w:pStyle w:val="TableBodyText"/>
            </w:pPr>
            <w:r>
              <w:t>MUST conform to the hash functions s</w:t>
            </w:r>
            <w:r>
              <w:t xml:space="preserve">pecified in </w:t>
            </w:r>
            <w:hyperlink r:id="rId132">
              <w:r>
                <w:rPr>
                  <w:rStyle w:val="Hyperlink"/>
                </w:rPr>
                <w:t>[ISO/IEC 10118]</w:t>
              </w:r>
            </w:hyperlink>
            <w:r>
              <w:t>.</w:t>
            </w:r>
          </w:p>
        </w:tc>
      </w:tr>
      <w:tr w:rsidR="00881B19" w:rsidTr="00881B19">
        <w:tc>
          <w:tcPr>
            <w:tcW w:w="2500" w:type="pct"/>
          </w:tcPr>
          <w:p w:rsidR="00881B19" w:rsidRDefault="003E03C2">
            <w:pPr>
              <w:pStyle w:val="TableBodyText"/>
            </w:pPr>
            <w:r>
              <w:t>RIPEMD-160</w:t>
            </w:r>
          </w:p>
        </w:tc>
        <w:tc>
          <w:tcPr>
            <w:tcW w:w="2500" w:type="pct"/>
          </w:tcPr>
          <w:p w:rsidR="00881B19" w:rsidRDefault="003E03C2">
            <w:pPr>
              <w:pStyle w:val="TableBodyText"/>
            </w:pPr>
            <w:r>
              <w:t>MUST conform to the hash functions specified in [ISO/IEC 10118].</w:t>
            </w:r>
          </w:p>
        </w:tc>
      </w:tr>
      <w:tr w:rsidR="00881B19" w:rsidTr="00881B19">
        <w:tc>
          <w:tcPr>
            <w:tcW w:w="2500" w:type="pct"/>
          </w:tcPr>
          <w:p w:rsidR="00881B19" w:rsidRDefault="003E03C2">
            <w:pPr>
              <w:pStyle w:val="TableBodyText"/>
            </w:pPr>
            <w:r>
              <w:t>WHIRLPOOL</w:t>
            </w:r>
          </w:p>
        </w:tc>
        <w:tc>
          <w:tcPr>
            <w:tcW w:w="2500" w:type="pct"/>
          </w:tcPr>
          <w:p w:rsidR="00881B19" w:rsidRDefault="003E03C2">
            <w:pPr>
              <w:pStyle w:val="TableBodyText"/>
            </w:pPr>
            <w:r>
              <w:t xml:space="preserve">MUST conform to the hash functions specified in </w:t>
            </w:r>
            <w:r>
              <w:t>[ISO/IEC 10118].</w:t>
            </w:r>
          </w:p>
        </w:tc>
      </w:tr>
    </w:tbl>
    <w:p w:rsidR="00881B19" w:rsidRDefault="003E03C2">
      <w:r>
        <w:t>Values that are not defined MAY</w:t>
      </w:r>
      <w:bookmarkStart w:id="219" w:name="Appendix_A_Target_21"/>
      <w:r>
        <w:rPr>
          <w:rStyle w:val="Hyperlink"/>
        </w:rPr>
        <w:fldChar w:fldCharType="begin"/>
      </w:r>
      <w:r>
        <w:rPr>
          <w:rStyle w:val="Hyperlink"/>
        </w:rPr>
        <w:instrText xml:space="preserve"> HYPERLINK \l "Appendix_A_21" \o "Product behavior note 21" \h </w:instrText>
      </w:r>
      <w:r>
        <w:rPr>
          <w:rStyle w:val="Hyperlink"/>
        </w:rPr>
      </w:r>
      <w:r>
        <w:rPr>
          <w:rStyle w:val="Hyperlink"/>
        </w:rPr>
        <w:fldChar w:fldCharType="separate"/>
      </w:r>
      <w:r>
        <w:rPr>
          <w:rStyle w:val="Hyperlink"/>
        </w:rPr>
        <w:t>&lt;21&gt;</w:t>
      </w:r>
      <w:r>
        <w:rPr>
          <w:rStyle w:val="Hyperlink"/>
        </w:rPr>
        <w:fldChar w:fldCharType="end"/>
      </w:r>
      <w:bookmarkEnd w:id="219"/>
      <w:r>
        <w:t xml:space="preserve"> be used, and a compliant implementation is not required to support all defined values. The string MUST be at least 1 character. For more information, see section </w:t>
      </w:r>
      <w:hyperlink w:anchor="Section_98fd40b50dc04b92aca3cbe28c375e84" w:history="1">
        <w:r>
          <w:rPr>
            <w:rStyle w:val="Hyperlink"/>
          </w:rPr>
          <w:t>4</w:t>
        </w:r>
      </w:hyperlink>
      <w:r>
        <w:t>.</w:t>
      </w:r>
    </w:p>
    <w:p w:rsidR="00881B19" w:rsidRDefault="003E03C2">
      <w:r>
        <w:rPr>
          <w:b/>
        </w:rPr>
        <w:t>KeyData:</w:t>
      </w:r>
      <w:r>
        <w:t xml:space="preserve"> A complex type that s</w:t>
      </w:r>
      <w:r>
        <w:t xml:space="preserve">pecifies the encryption used within this element. The </w:t>
      </w:r>
      <w:r>
        <w:rPr>
          <w:b/>
        </w:rPr>
        <w:t>saltValue</w:t>
      </w:r>
      <w:r>
        <w:t xml:space="preserve"> attribute is a base64-encoded binary value that is randomly generated. The number of bytes required to decode the </w:t>
      </w:r>
      <w:r>
        <w:rPr>
          <w:b/>
        </w:rPr>
        <w:t>saltValue</w:t>
      </w:r>
      <w:r>
        <w:t xml:space="preserve"> attribute MUST be equal to the value of the </w:t>
      </w:r>
      <w:r>
        <w:rPr>
          <w:b/>
        </w:rPr>
        <w:t>saltSize</w:t>
      </w:r>
      <w:r>
        <w:t xml:space="preserve"> attribute. </w:t>
      </w:r>
    </w:p>
    <w:p w:rsidR="00881B19" w:rsidRDefault="003E03C2">
      <w:r>
        <w:rPr>
          <w:b/>
        </w:rPr>
        <w:t>Dat</w:t>
      </w:r>
      <w:r>
        <w:rPr>
          <w:b/>
        </w:rPr>
        <w:t>aIntegrity:</w:t>
      </w:r>
      <w:r>
        <w:t xml:space="preserve"> A complex type that specifies data used to verify whether the encrypted data passes an integrity check. It MUST be generated using the method specified in section </w:t>
      </w:r>
      <w:hyperlink w:anchor="Section_63d9c26282b94fa3a06dd087b93e3b00" w:history="1">
        <w:r>
          <w:rPr>
            <w:rStyle w:val="Hyperlink"/>
          </w:rPr>
          <w:t>2.3.4.14</w:t>
        </w:r>
      </w:hyperlink>
      <w:r>
        <w:t>. This type i</w:t>
      </w:r>
      <w:r>
        <w:t>s composed of the following simple types:</w:t>
      </w:r>
    </w:p>
    <w:p w:rsidR="00881B19" w:rsidRDefault="003E03C2">
      <w:pPr>
        <w:pStyle w:val="ListParagraph"/>
        <w:numPr>
          <w:ilvl w:val="0"/>
          <w:numId w:val="88"/>
        </w:numPr>
      </w:pPr>
      <w:r>
        <w:rPr>
          <w:b/>
        </w:rPr>
        <w:t xml:space="preserve">encryptedHmacKey: </w:t>
      </w:r>
      <w:r>
        <w:t xml:space="preserve">A base64-encoded value that specifies an encrypted key used in calculating the </w:t>
      </w:r>
      <w:r>
        <w:rPr>
          <w:b/>
        </w:rPr>
        <w:t>encryptedHmacValue</w:t>
      </w:r>
      <w:r>
        <w:t xml:space="preserve">. </w:t>
      </w:r>
    </w:p>
    <w:p w:rsidR="00881B19" w:rsidRDefault="003E03C2">
      <w:pPr>
        <w:pStyle w:val="ListParagraph"/>
        <w:numPr>
          <w:ilvl w:val="0"/>
          <w:numId w:val="88"/>
        </w:numPr>
      </w:pPr>
      <w:r>
        <w:rPr>
          <w:b/>
        </w:rPr>
        <w:t xml:space="preserve">encryptedHmacValue: </w:t>
      </w:r>
      <w:r>
        <w:t xml:space="preserve">A base64-encoded value that specifies an </w:t>
      </w:r>
      <w:hyperlink w:anchor="gt_ba024019-a866-41df-99a5-764b7eab2e1e">
        <w:r>
          <w:rPr>
            <w:rStyle w:val="HyperlinkGreen"/>
            <w:b/>
          </w:rPr>
          <w:t>HMAC</w:t>
        </w:r>
      </w:hyperlink>
      <w:r>
        <w:t xml:space="preserve"> derived from </w:t>
      </w:r>
      <w:r>
        <w:rPr>
          <w:b/>
        </w:rPr>
        <w:t>encryptedHmacKey</w:t>
      </w:r>
      <w:r>
        <w:t xml:space="preserve"> and the encrypted data. </w:t>
      </w:r>
    </w:p>
    <w:p w:rsidR="00881B19" w:rsidRDefault="003E03C2">
      <w:r>
        <w:rPr>
          <w:b/>
        </w:rPr>
        <w:t>KeyEncryptor:</w:t>
      </w:r>
      <w:r>
        <w:t xml:space="preserve"> A complex type that specifies the parameters used to encrypt an intermediate key, which is used to perform the final encryption of the document. To ensure </w:t>
      </w:r>
      <w:r>
        <w:t xml:space="preserve">extensibility, arbitrary elements can be defined to encrypt the intermediate key. The intermediate key MUST be the same for all </w:t>
      </w:r>
      <w:r>
        <w:rPr>
          <w:b/>
        </w:rPr>
        <w:t>KeyEncryptor</w:t>
      </w:r>
      <w:r>
        <w:t xml:space="preserve"> elements. </w:t>
      </w:r>
      <w:r>
        <w:rPr>
          <w:b/>
        </w:rPr>
        <w:t>PasswordKeyEncryptor</w:t>
      </w:r>
      <w:r>
        <w:t xml:space="preserve"> and </w:t>
      </w:r>
      <w:r>
        <w:rPr>
          <w:b/>
        </w:rPr>
        <w:t>CertificateKeyEncryptor</w:t>
      </w:r>
      <w:r>
        <w:t xml:space="preserve"> are defined later in this section. </w:t>
      </w:r>
    </w:p>
    <w:p w:rsidR="00881B19" w:rsidRDefault="003E03C2">
      <w:r>
        <w:rPr>
          <w:b/>
        </w:rPr>
        <w:t>KeyEncryptors:</w:t>
      </w:r>
      <w:r>
        <w:t xml:space="preserve"> A seq</w:t>
      </w:r>
      <w:r>
        <w:t xml:space="preserve">uence of </w:t>
      </w:r>
      <w:r>
        <w:rPr>
          <w:b/>
        </w:rPr>
        <w:t>KeyEncryptor</w:t>
      </w:r>
      <w:r>
        <w:t xml:space="preserve"> elements. Exactly one </w:t>
      </w:r>
      <w:r>
        <w:rPr>
          <w:b/>
        </w:rPr>
        <w:t>KeyEncryptors</w:t>
      </w:r>
      <w:r>
        <w:t xml:space="preserve"> element MUST be present, and the </w:t>
      </w:r>
      <w:r>
        <w:rPr>
          <w:b/>
        </w:rPr>
        <w:t>KeyEncryptors</w:t>
      </w:r>
      <w:r>
        <w:t xml:space="preserve"> element MUST contain at least one </w:t>
      </w:r>
      <w:r>
        <w:rPr>
          <w:b/>
        </w:rPr>
        <w:t>KeyEncryptor</w:t>
      </w:r>
      <w:r>
        <w:t>.</w:t>
      </w:r>
    </w:p>
    <w:p w:rsidR="00881B19" w:rsidRDefault="003E03C2">
      <w:bookmarkStart w:id="220" w:name="EncryptionComplexType"/>
      <w:r>
        <w:rPr>
          <w:b/>
        </w:rPr>
        <w:t>Encryption:</w:t>
      </w:r>
      <w:r>
        <w:t xml:space="preserve"> A complex type composed of the following elements that specify the encryption </w:t>
      </w:r>
      <w:bookmarkEnd w:id="220"/>
      <w:r>
        <w:t>properties:</w:t>
      </w:r>
    </w:p>
    <w:p w:rsidR="00881B19" w:rsidRDefault="003E03C2">
      <w:pPr>
        <w:pStyle w:val="ListParagraph"/>
        <w:numPr>
          <w:ilvl w:val="0"/>
          <w:numId w:val="89"/>
        </w:numPr>
      </w:pPr>
      <w:r>
        <w:rPr>
          <w:b/>
        </w:rPr>
        <w:t>k</w:t>
      </w:r>
      <w:r>
        <w:rPr>
          <w:b/>
        </w:rPr>
        <w:t>eyData:</w:t>
      </w:r>
      <w:r>
        <w:t xml:space="preserve"> One </w:t>
      </w:r>
      <w:r>
        <w:rPr>
          <w:b/>
        </w:rPr>
        <w:t>KeyData</w:t>
      </w:r>
      <w:r>
        <w:t xml:space="preserve"> element MUST be present. </w:t>
      </w:r>
    </w:p>
    <w:p w:rsidR="00881B19" w:rsidRDefault="003E03C2">
      <w:pPr>
        <w:pStyle w:val="ListParagraph"/>
        <w:numPr>
          <w:ilvl w:val="0"/>
          <w:numId w:val="89"/>
        </w:numPr>
      </w:pPr>
      <w:r>
        <w:rPr>
          <w:b/>
        </w:rPr>
        <w:lastRenderedPageBreak/>
        <w:t>dataIntegrity:</w:t>
      </w:r>
      <w:r>
        <w:t xml:space="preserve"> One </w:t>
      </w:r>
      <w:r>
        <w:rPr>
          <w:b/>
        </w:rPr>
        <w:t>DataIntegrity</w:t>
      </w:r>
      <w:r>
        <w:t xml:space="preserve"> element SHOULD</w:t>
      </w:r>
      <w:bookmarkStart w:id="221" w:name="Appendix_A_Target_22"/>
      <w:r>
        <w:rPr>
          <w:rStyle w:val="Hyperlink"/>
        </w:rPr>
        <w:fldChar w:fldCharType="begin"/>
      </w:r>
      <w:r>
        <w:rPr>
          <w:rStyle w:val="Hyperlink"/>
        </w:rPr>
        <w:instrText xml:space="preserve"> HYPERLINK \l "Appendix_A_22" \o "Product behavior note 22" \h </w:instrText>
      </w:r>
      <w:r>
        <w:rPr>
          <w:rStyle w:val="Hyperlink"/>
        </w:rPr>
      </w:r>
      <w:r>
        <w:rPr>
          <w:rStyle w:val="Hyperlink"/>
        </w:rPr>
        <w:fldChar w:fldCharType="separate"/>
      </w:r>
      <w:r>
        <w:rPr>
          <w:rStyle w:val="Hyperlink"/>
        </w:rPr>
        <w:t>&lt;22&gt;</w:t>
      </w:r>
      <w:r>
        <w:rPr>
          <w:rStyle w:val="Hyperlink"/>
        </w:rPr>
        <w:fldChar w:fldCharType="end"/>
      </w:r>
      <w:bookmarkEnd w:id="221"/>
      <w:r>
        <w:t xml:space="preserve"> be present. </w:t>
      </w:r>
    </w:p>
    <w:p w:rsidR="00881B19" w:rsidRDefault="003E03C2">
      <w:pPr>
        <w:pStyle w:val="ListParagraph"/>
        <w:numPr>
          <w:ilvl w:val="0"/>
          <w:numId w:val="89"/>
        </w:numPr>
      </w:pPr>
      <w:r>
        <w:rPr>
          <w:b/>
        </w:rPr>
        <w:t>keyEncryptors:</w:t>
      </w:r>
      <w:r>
        <w:t xml:space="preserve"> One </w:t>
      </w:r>
      <w:r>
        <w:rPr>
          <w:b/>
        </w:rPr>
        <w:t>KeyEncryptors</w:t>
      </w:r>
      <w:r>
        <w:t xml:space="preserve"> sequence MUST be present.</w:t>
      </w:r>
    </w:p>
    <w:p w:rsidR="00881B19" w:rsidRDefault="003E03C2">
      <w:r>
        <w:t xml:space="preserve">The </w:t>
      </w:r>
      <w:r>
        <w:rPr>
          <w:b/>
        </w:rPr>
        <w:t>KeyEncryptor</w:t>
      </w:r>
      <w:r>
        <w:t xml:space="preserve"> ele</w:t>
      </w:r>
      <w:r>
        <w:t xml:space="preserve">ment, which MUST be used when encrypting password-protected agile encryption documents, is either a </w:t>
      </w:r>
      <w:r>
        <w:rPr>
          <w:b/>
        </w:rPr>
        <w:t>PasswordKeyEncryptor</w:t>
      </w:r>
      <w:r>
        <w:t xml:space="preserve"> or a</w:t>
      </w:r>
      <w:r>
        <w:rPr>
          <w:b/>
        </w:rPr>
        <w:t xml:space="preserve"> CertificateKeyEncryptor</w:t>
      </w:r>
      <w:r>
        <w:t xml:space="preserve">. Exactly one </w:t>
      </w:r>
      <w:r>
        <w:rPr>
          <w:b/>
        </w:rPr>
        <w:t>PasswordKeyEncryptor</w:t>
      </w:r>
      <w:r>
        <w:t xml:space="preserve"> MUST be present. Zero or more </w:t>
      </w:r>
      <w:r>
        <w:rPr>
          <w:b/>
        </w:rPr>
        <w:t>CertificateKeyEncryptor</w:t>
      </w:r>
      <w:r>
        <w:t xml:space="preserve"> elements are contained within the </w:t>
      </w:r>
      <w:r>
        <w:rPr>
          <w:b/>
        </w:rPr>
        <w:t>KeyEncryptors</w:t>
      </w:r>
      <w:r>
        <w:t xml:space="preserve"> element. The </w:t>
      </w:r>
      <w:r>
        <w:rPr>
          <w:b/>
        </w:rPr>
        <w:t>PasswordKeyEncryptor</w:t>
      </w:r>
      <w:r>
        <w:t xml:space="preserve"> is specified by the following schema:</w:t>
      </w:r>
    </w:p>
    <w:p w:rsidR="00881B19" w:rsidRDefault="003E03C2">
      <w:pPr>
        <w:pStyle w:val="Code"/>
      </w:pPr>
      <w:r>
        <w:t>&lt;?xml version="1.0" encoding="utf-8"?&gt;</w:t>
      </w:r>
    </w:p>
    <w:p w:rsidR="00881B19" w:rsidRDefault="003E03C2">
      <w:pPr>
        <w:pStyle w:val="Code"/>
      </w:pPr>
      <w:r>
        <w:t>&lt;xs:schema attributeFormDefault="unqualified" elementFormDefault="qualified"</w:t>
      </w:r>
    </w:p>
    <w:p w:rsidR="00881B19" w:rsidRDefault="003E03C2">
      <w:pPr>
        <w:pStyle w:val="Code"/>
      </w:pPr>
      <w:r>
        <w:t xml:space="preserve">   targetNamespace=</w:t>
      </w:r>
      <w:r>
        <w:t>"http://schemas.microsoft.com/office/2006/keyEncryptor/password"</w:t>
      </w:r>
    </w:p>
    <w:p w:rsidR="00881B19" w:rsidRDefault="003E03C2">
      <w:pPr>
        <w:pStyle w:val="Code"/>
      </w:pPr>
      <w:r>
        <w:t xml:space="preserve">   xmlns="http://schemas.microsoft.com/office/2006/keyEncryptor/password"</w:t>
      </w:r>
    </w:p>
    <w:p w:rsidR="00881B19" w:rsidRDefault="003E03C2">
      <w:pPr>
        <w:pStyle w:val="Code"/>
      </w:pPr>
      <w:r>
        <w:t xml:space="preserve">   xmlns:e="http://schemas.microsoft.com/office/2006/encryption"</w:t>
      </w:r>
    </w:p>
    <w:p w:rsidR="00881B19" w:rsidRDefault="003E03C2">
      <w:pPr>
        <w:pStyle w:val="Code"/>
      </w:pPr>
      <w:r>
        <w:t xml:space="preserve">   xmlns:xs="http://www.w3.org/2001/XMLSchema"&gt;</w:t>
      </w:r>
    </w:p>
    <w:p w:rsidR="00881B19" w:rsidRDefault="00881B19">
      <w:pPr>
        <w:pStyle w:val="Code"/>
      </w:pPr>
    </w:p>
    <w:p w:rsidR="00881B19" w:rsidRDefault="003E03C2">
      <w:pPr>
        <w:pStyle w:val="Code"/>
      </w:pPr>
      <w:r>
        <w:t xml:space="preserve">  &lt;</w:t>
      </w:r>
      <w:r>
        <w:t>xs:import namespace="http://schemas.microsoft.com/office/2006/encryption" schemaLocation="encryptionInfo.xsd" /&gt;</w:t>
      </w:r>
    </w:p>
    <w:p w:rsidR="00881B19" w:rsidRDefault="00881B19">
      <w:pPr>
        <w:pStyle w:val="Code"/>
      </w:pPr>
    </w:p>
    <w:p w:rsidR="00881B19" w:rsidRDefault="003E03C2">
      <w:pPr>
        <w:pStyle w:val="Code"/>
      </w:pPr>
      <w:r>
        <w:t xml:space="preserve">  &lt;xs:simpleType name="ST_PasswordKeyEncryptorUri"&gt;</w:t>
      </w:r>
    </w:p>
    <w:p w:rsidR="00881B19" w:rsidRDefault="003E03C2">
      <w:pPr>
        <w:pStyle w:val="Code"/>
      </w:pPr>
      <w:r>
        <w:t xml:space="preserve">    &lt;xs:restriction base="xs:token"&gt;</w:t>
      </w:r>
    </w:p>
    <w:p w:rsidR="00881B19" w:rsidRDefault="003E03C2">
      <w:pPr>
        <w:pStyle w:val="Code"/>
      </w:pPr>
      <w:r>
        <w:t xml:space="preserve">      &lt;xs:enumeration value="http://schemas.microsoft</w:t>
      </w:r>
      <w:r>
        <w:t>.com/office/2006/keyEncryptor/password" /&gt;</w:t>
      </w:r>
    </w:p>
    <w:p w:rsidR="00881B19" w:rsidRDefault="003E03C2">
      <w:pPr>
        <w:pStyle w:val="Code"/>
      </w:pPr>
      <w:r>
        <w:t xml:space="preserve">    &lt;/xs:restriction&gt;</w:t>
      </w:r>
    </w:p>
    <w:p w:rsidR="00881B19" w:rsidRDefault="003E03C2">
      <w:pPr>
        <w:pStyle w:val="Code"/>
      </w:pPr>
      <w:r>
        <w:t xml:space="preserve">  &lt;/xs:simpleType&gt;</w:t>
      </w:r>
    </w:p>
    <w:p w:rsidR="00881B19" w:rsidRDefault="00881B19">
      <w:pPr>
        <w:pStyle w:val="Code"/>
      </w:pPr>
    </w:p>
    <w:p w:rsidR="00881B19" w:rsidRDefault="003E03C2">
      <w:pPr>
        <w:pStyle w:val="Code"/>
      </w:pPr>
      <w:r>
        <w:t xml:space="preserve">  &lt;xs:complexType name="CT_PasswordKeyEncryptor"&gt;</w:t>
      </w:r>
    </w:p>
    <w:p w:rsidR="00881B19" w:rsidRDefault="003E03C2">
      <w:pPr>
        <w:pStyle w:val="Code"/>
      </w:pPr>
      <w:r>
        <w:t xml:space="preserve">    &lt;xs:attribute name="saltSize" type="e:ST_SaltSize" use="required" /&gt;</w:t>
      </w:r>
    </w:p>
    <w:p w:rsidR="00881B19" w:rsidRDefault="003E03C2">
      <w:pPr>
        <w:pStyle w:val="Code"/>
      </w:pPr>
      <w:r>
        <w:t xml:space="preserve">    &lt;xs:attribute name="blockSize" type="e:ST_Bl</w:t>
      </w:r>
      <w:r>
        <w:t>ockSize" use="required" /&gt;</w:t>
      </w:r>
    </w:p>
    <w:p w:rsidR="00881B19" w:rsidRDefault="003E03C2">
      <w:pPr>
        <w:pStyle w:val="Code"/>
      </w:pPr>
      <w:r>
        <w:t xml:space="preserve">    &lt;xs:attribute name="keyBits" type="e:ST_KeyBits" use="required" /&gt;</w:t>
      </w:r>
    </w:p>
    <w:p w:rsidR="00881B19" w:rsidRDefault="003E03C2">
      <w:pPr>
        <w:pStyle w:val="Code"/>
      </w:pPr>
      <w:r>
        <w:t xml:space="preserve">    &lt;xs:attribute name="hashSize" type="e:ST_HashSize" use="required" /&gt;</w:t>
      </w:r>
    </w:p>
    <w:p w:rsidR="00881B19" w:rsidRDefault="003E03C2">
      <w:pPr>
        <w:pStyle w:val="Code"/>
      </w:pPr>
      <w:r>
        <w:t xml:space="preserve">    &lt;xs:attribute name="cipherAlgorithm" type="e:ST_CipherAlgorithm" use="required" /</w:t>
      </w:r>
      <w:r>
        <w:t>&gt;</w:t>
      </w:r>
    </w:p>
    <w:p w:rsidR="00881B19" w:rsidRDefault="003E03C2">
      <w:pPr>
        <w:pStyle w:val="Code"/>
      </w:pPr>
      <w:r>
        <w:t xml:space="preserve">    &lt;xs:attribute name="cipherChaining" type="e:ST_CipherChaining" use="required" /&gt;</w:t>
      </w:r>
    </w:p>
    <w:p w:rsidR="00881B19" w:rsidRDefault="003E03C2">
      <w:pPr>
        <w:pStyle w:val="Code"/>
      </w:pPr>
      <w:r>
        <w:t xml:space="preserve">    &lt;xs:attribute name="hashAlgorithm" type="e:ST_HashAlgorithm" use="required" /&gt;</w:t>
      </w:r>
    </w:p>
    <w:p w:rsidR="00881B19" w:rsidRDefault="003E03C2">
      <w:pPr>
        <w:pStyle w:val="Code"/>
      </w:pPr>
      <w:r>
        <w:t xml:space="preserve">    &lt;xs:attribute name="saltValue" type="xs:base64Binary" use="required" /&gt;</w:t>
      </w:r>
    </w:p>
    <w:p w:rsidR="00881B19" w:rsidRDefault="003E03C2">
      <w:pPr>
        <w:pStyle w:val="Code"/>
      </w:pPr>
      <w:r>
        <w:t xml:space="preserve">    &lt;xs:at</w:t>
      </w:r>
      <w:r>
        <w:t>tribute name="spinCount" type="e:ST_SpinCount" use="required" /&gt;</w:t>
      </w:r>
    </w:p>
    <w:p w:rsidR="00881B19" w:rsidRDefault="003E03C2">
      <w:pPr>
        <w:pStyle w:val="Code"/>
      </w:pPr>
      <w:r>
        <w:t xml:space="preserve">    &lt;xs:attribute name="encryptedVerifierHashInput" type="xs:base64Binary" use="required" /&gt;</w:t>
      </w:r>
    </w:p>
    <w:p w:rsidR="00881B19" w:rsidRDefault="003E03C2">
      <w:pPr>
        <w:pStyle w:val="Code"/>
      </w:pPr>
      <w:r>
        <w:t xml:space="preserve">    &lt;xs:attribute name="encryptedVerifierHashValue" type="xs:base64Binary" use="required" /&gt;</w:t>
      </w:r>
    </w:p>
    <w:p w:rsidR="00881B19" w:rsidRDefault="003E03C2">
      <w:pPr>
        <w:pStyle w:val="Code"/>
      </w:pPr>
      <w:r>
        <w:t xml:space="preserve">    &lt;</w:t>
      </w:r>
      <w:r>
        <w:t>xs:attribute name="encryptedKeyValue" type="xs:base64Binary" use="required" /&gt;</w:t>
      </w:r>
    </w:p>
    <w:p w:rsidR="00881B19" w:rsidRDefault="003E03C2">
      <w:pPr>
        <w:pStyle w:val="Code"/>
      </w:pPr>
      <w:r>
        <w:t xml:space="preserve">  &lt;/xs:complexType&gt;</w:t>
      </w:r>
    </w:p>
    <w:p w:rsidR="00881B19" w:rsidRDefault="00881B19">
      <w:pPr>
        <w:pStyle w:val="Code"/>
      </w:pPr>
    </w:p>
    <w:p w:rsidR="00881B19" w:rsidRDefault="003E03C2">
      <w:pPr>
        <w:pStyle w:val="Code"/>
      </w:pPr>
      <w:r>
        <w:t xml:space="preserve">  &lt;xs:element name="encryptedKey" type="CT_PasswordKeyEncryptor" /&gt;</w:t>
      </w:r>
    </w:p>
    <w:p w:rsidR="00881B19" w:rsidRDefault="003E03C2">
      <w:pPr>
        <w:pStyle w:val="Code"/>
      </w:pPr>
      <w:r>
        <w:t>&lt;/xs:schema&gt;</w:t>
      </w:r>
    </w:p>
    <w:p w:rsidR="00881B19" w:rsidRDefault="003E03C2">
      <w:r>
        <w:rPr>
          <w:b/>
        </w:rPr>
        <w:t xml:space="preserve">saltSize: </w:t>
      </w:r>
      <w:r>
        <w:t xml:space="preserve">A </w:t>
      </w:r>
      <w:r>
        <w:rPr>
          <w:b/>
        </w:rPr>
        <w:t>SaltSize</w:t>
      </w:r>
      <w:r>
        <w:t xml:space="preserve"> that specifies the size of the salt for a </w:t>
      </w:r>
      <w:r>
        <w:rPr>
          <w:b/>
        </w:rPr>
        <w:t>PasswordKeyE</w:t>
      </w:r>
      <w:r>
        <w:rPr>
          <w:b/>
        </w:rPr>
        <w:t>ncryptor</w:t>
      </w:r>
      <w:r>
        <w:t xml:space="preserve">. </w:t>
      </w:r>
    </w:p>
    <w:p w:rsidR="00881B19" w:rsidRDefault="003E03C2">
      <w:r>
        <w:rPr>
          <w:b/>
        </w:rPr>
        <w:t>blockSize:</w:t>
      </w:r>
      <w:r>
        <w:t xml:space="preserve"> A </w:t>
      </w:r>
      <w:r>
        <w:rPr>
          <w:b/>
        </w:rPr>
        <w:t>BlockSize</w:t>
      </w:r>
      <w:r>
        <w:t xml:space="preserve"> that specifies the block size for a </w:t>
      </w:r>
      <w:r>
        <w:rPr>
          <w:b/>
        </w:rPr>
        <w:t>PasswordKeyEncryptor</w:t>
      </w:r>
      <w:r>
        <w:t>.</w:t>
      </w:r>
    </w:p>
    <w:p w:rsidR="00881B19" w:rsidRDefault="003E03C2">
      <w:r>
        <w:rPr>
          <w:b/>
        </w:rPr>
        <w:t>keyBits:</w:t>
      </w:r>
      <w:r>
        <w:t xml:space="preserve"> A </w:t>
      </w:r>
      <w:r>
        <w:rPr>
          <w:b/>
        </w:rPr>
        <w:t>KeyBits</w:t>
      </w:r>
      <w:r>
        <w:t xml:space="preserve"> that specifies the number of bits for a </w:t>
      </w:r>
      <w:r>
        <w:rPr>
          <w:b/>
        </w:rPr>
        <w:t>PasswordKeyEncryptor</w:t>
      </w:r>
      <w:r>
        <w:t>.</w:t>
      </w:r>
    </w:p>
    <w:p w:rsidR="00881B19" w:rsidRDefault="003E03C2">
      <w:r>
        <w:rPr>
          <w:b/>
        </w:rPr>
        <w:t>hashSize:</w:t>
      </w:r>
      <w:r>
        <w:t xml:space="preserve"> A </w:t>
      </w:r>
      <w:r>
        <w:rPr>
          <w:b/>
        </w:rPr>
        <w:t>HashSize</w:t>
      </w:r>
      <w:r>
        <w:t xml:space="preserve"> that specifies the size of the binary form of the hash for a </w:t>
      </w:r>
      <w:r>
        <w:rPr>
          <w:b/>
        </w:rPr>
        <w:t>P</w:t>
      </w:r>
      <w:r>
        <w:rPr>
          <w:b/>
        </w:rPr>
        <w:t>asswordKeyEncryptor</w:t>
      </w:r>
      <w:r>
        <w:t>.</w:t>
      </w:r>
    </w:p>
    <w:p w:rsidR="00881B19" w:rsidRDefault="003E03C2">
      <w:r>
        <w:rPr>
          <w:b/>
        </w:rPr>
        <w:t>cipherAlgorithm:</w:t>
      </w:r>
      <w:r>
        <w:t xml:space="preserve"> A </w:t>
      </w:r>
      <w:r>
        <w:rPr>
          <w:b/>
        </w:rPr>
        <w:t>CipherAlgorithm</w:t>
      </w:r>
      <w:r>
        <w:t xml:space="preserve"> that specifies the cipher algorithm for a </w:t>
      </w:r>
      <w:r>
        <w:rPr>
          <w:b/>
        </w:rPr>
        <w:t>PasswordKeyEncryptor</w:t>
      </w:r>
      <w:r>
        <w:t xml:space="preserve">. The cipher algorithm specified MUST be the same as the cipher algorithm specified for the </w:t>
      </w:r>
      <w:r>
        <w:rPr>
          <w:b/>
        </w:rPr>
        <w:t>Encryption.keyData</w:t>
      </w:r>
      <w:r>
        <w:t xml:space="preserve"> element.</w:t>
      </w:r>
    </w:p>
    <w:p w:rsidR="00881B19" w:rsidRDefault="003E03C2">
      <w:r>
        <w:rPr>
          <w:b/>
        </w:rPr>
        <w:t>cipherChaining:</w:t>
      </w:r>
      <w:r>
        <w:t xml:space="preserve"> A </w:t>
      </w:r>
      <w:r>
        <w:rPr>
          <w:b/>
        </w:rPr>
        <w:t>CipherChaining</w:t>
      </w:r>
      <w:r>
        <w:t xml:space="preserve"> that specifies the cipher chaining mode for a </w:t>
      </w:r>
      <w:r>
        <w:rPr>
          <w:b/>
        </w:rPr>
        <w:t>PasswordKeyEncryptor</w:t>
      </w:r>
      <w:r>
        <w:t>.</w:t>
      </w:r>
    </w:p>
    <w:p w:rsidR="00881B19" w:rsidRDefault="003E03C2">
      <w:r>
        <w:rPr>
          <w:b/>
        </w:rPr>
        <w:t>hashAlgorithm:</w:t>
      </w:r>
      <w:r>
        <w:t xml:space="preserve"> A </w:t>
      </w:r>
      <w:r>
        <w:rPr>
          <w:b/>
        </w:rPr>
        <w:t>HashAlgorithm</w:t>
      </w:r>
      <w:r>
        <w:t xml:space="preserve"> that specifies the hashing algorithm for a </w:t>
      </w:r>
      <w:r>
        <w:rPr>
          <w:b/>
        </w:rPr>
        <w:t>PasswordKeyEncryptor</w:t>
      </w:r>
      <w:r>
        <w:t>. The hashing algorithm specified MUST be the same as the hashing algorithm spe</w:t>
      </w:r>
      <w:r>
        <w:t xml:space="preserve">cified for the </w:t>
      </w:r>
      <w:r>
        <w:rPr>
          <w:b/>
        </w:rPr>
        <w:t>Encryption.keyData</w:t>
      </w:r>
      <w:r>
        <w:t xml:space="preserve"> element.</w:t>
      </w:r>
    </w:p>
    <w:p w:rsidR="00881B19" w:rsidRDefault="003E03C2">
      <w:r>
        <w:rPr>
          <w:b/>
        </w:rPr>
        <w:lastRenderedPageBreak/>
        <w:t>saltValue:</w:t>
      </w:r>
      <w:r>
        <w:t xml:space="preserve"> A base64-encoded binary byte array that specifies the salt value for a </w:t>
      </w:r>
      <w:r>
        <w:rPr>
          <w:b/>
        </w:rPr>
        <w:t>PasswordKeyEncryptor</w:t>
      </w:r>
      <w:r>
        <w:t xml:space="preserve">. The number of bytes required by the decoded form of this element MUST be </w:t>
      </w:r>
      <w:r>
        <w:rPr>
          <w:b/>
        </w:rPr>
        <w:t>saltSize</w:t>
      </w:r>
      <w:r>
        <w:t>.</w:t>
      </w:r>
    </w:p>
    <w:p w:rsidR="00881B19" w:rsidRDefault="003E03C2">
      <w:r>
        <w:rPr>
          <w:b/>
        </w:rPr>
        <w:t>spinCount:</w:t>
      </w:r>
      <w:r>
        <w:t xml:space="preserve"> A </w:t>
      </w:r>
      <w:r>
        <w:rPr>
          <w:b/>
        </w:rPr>
        <w:t>SpinCount</w:t>
      </w:r>
      <w:r>
        <w:t xml:space="preserve"> tha</w:t>
      </w:r>
      <w:r>
        <w:t xml:space="preserve">t specifies the spin count for a </w:t>
      </w:r>
      <w:r>
        <w:rPr>
          <w:b/>
        </w:rPr>
        <w:t>PasswordKeyEncryptor</w:t>
      </w:r>
      <w:r>
        <w:t>.</w:t>
      </w:r>
    </w:p>
    <w:p w:rsidR="00881B19" w:rsidRDefault="003E03C2">
      <w:r>
        <w:rPr>
          <w:b/>
        </w:rPr>
        <w:t xml:space="preserve">encryptedVerifierHashInput: </w:t>
      </w:r>
      <w:r>
        <w:t xml:space="preserve">A base64-encoded value that specifies the encrypted verifier hash input for a </w:t>
      </w:r>
      <w:r>
        <w:rPr>
          <w:b/>
        </w:rPr>
        <w:t>PasswordKeyEncryptor</w:t>
      </w:r>
      <w:r>
        <w:t xml:space="preserve"> used in password verification.</w:t>
      </w:r>
    </w:p>
    <w:p w:rsidR="00881B19" w:rsidRDefault="003E03C2">
      <w:r>
        <w:rPr>
          <w:b/>
        </w:rPr>
        <w:t>encryptedVerifierHashValue:</w:t>
      </w:r>
      <w:r>
        <w:t xml:space="preserve"> A base64-encode</w:t>
      </w:r>
      <w:r>
        <w:t xml:space="preserve">d value that specifies the encrypted verifier hash value for a </w:t>
      </w:r>
      <w:r>
        <w:rPr>
          <w:b/>
        </w:rPr>
        <w:t>PasswordKeyEncryptor</w:t>
      </w:r>
      <w:r>
        <w:t xml:space="preserve"> used in password verification.</w:t>
      </w:r>
    </w:p>
    <w:p w:rsidR="00881B19" w:rsidRDefault="003E03C2">
      <w:r>
        <w:rPr>
          <w:b/>
        </w:rPr>
        <w:t>encryptedKeyValue:</w:t>
      </w:r>
      <w:r>
        <w:t xml:space="preserve"> A base64-encoded value that specifies the encrypted form of the intermediate key.</w:t>
      </w:r>
    </w:p>
    <w:p w:rsidR="00881B19" w:rsidRDefault="003E03C2">
      <w:r>
        <w:t xml:space="preserve">The </w:t>
      </w:r>
      <w:r>
        <w:rPr>
          <w:b/>
        </w:rPr>
        <w:t>CertificateKeyEncryptor</w:t>
      </w:r>
      <w:r>
        <w:t xml:space="preserve"> is specified</w:t>
      </w:r>
      <w:r>
        <w:t xml:space="preserve"> by the following schema:</w:t>
      </w:r>
    </w:p>
    <w:p w:rsidR="00881B19" w:rsidRDefault="003E03C2">
      <w:pPr>
        <w:pStyle w:val="Code"/>
      </w:pPr>
      <w:r>
        <w:t>&lt;?xml version="1.0" encoding="utf-8"?&gt;</w:t>
      </w:r>
    </w:p>
    <w:p w:rsidR="00881B19" w:rsidRDefault="003E03C2">
      <w:pPr>
        <w:pStyle w:val="Code"/>
      </w:pPr>
      <w:r>
        <w:t>&lt;xs:schema attributeFormDefault="unqualified" elementFormDefault="qualified"</w:t>
      </w:r>
    </w:p>
    <w:p w:rsidR="00881B19" w:rsidRDefault="003E03C2">
      <w:pPr>
        <w:pStyle w:val="Code"/>
      </w:pPr>
      <w:r>
        <w:t>targetNamespace="http://schemas.microsoft.com/office/2006/keyEncryptor/certificate"</w:t>
      </w:r>
    </w:p>
    <w:p w:rsidR="00881B19" w:rsidRDefault="003E03C2">
      <w:pPr>
        <w:pStyle w:val="Code"/>
      </w:pPr>
      <w:r>
        <w:t>xmlns="http://schemas.microsof</w:t>
      </w:r>
      <w:r>
        <w:t>t.com/office/2006/keyEncryptor/certificate"</w:t>
      </w:r>
    </w:p>
    <w:p w:rsidR="00881B19" w:rsidRDefault="003E03C2">
      <w:pPr>
        <w:pStyle w:val="Code"/>
      </w:pPr>
      <w:r>
        <w:t>xmlns:e="http://schemas.microsoft.com/office/2006/encryption"</w:t>
      </w:r>
    </w:p>
    <w:p w:rsidR="00881B19" w:rsidRDefault="003E03C2">
      <w:pPr>
        <w:pStyle w:val="Code"/>
      </w:pPr>
      <w:r>
        <w:t>xmlns:xs="http://www.w3.org/2001/XMLSchema"&gt;</w:t>
      </w:r>
    </w:p>
    <w:p w:rsidR="00881B19" w:rsidRDefault="003E03C2">
      <w:pPr>
        <w:pStyle w:val="Code"/>
      </w:pPr>
      <w:r>
        <w:t xml:space="preserve">  &lt;xs:import namespace="http://schemas.microsoft.com/office/2006/encryption" schemaLocation="encryptionIn</w:t>
      </w:r>
      <w:r>
        <w:t>fo.xsd" /&gt;</w:t>
      </w:r>
    </w:p>
    <w:p w:rsidR="00881B19" w:rsidRDefault="003E03C2">
      <w:pPr>
        <w:pStyle w:val="Code"/>
      </w:pPr>
      <w:r>
        <w:t xml:space="preserve">  &lt;xs:simpleType name="ST_PasswordKeyEncryptorUri"&gt;</w:t>
      </w:r>
    </w:p>
    <w:p w:rsidR="00881B19" w:rsidRDefault="003E03C2">
      <w:pPr>
        <w:pStyle w:val="Code"/>
      </w:pPr>
      <w:r>
        <w:t xml:space="preserve">    &lt;xs:restriction base="xs:token"&gt;</w:t>
      </w:r>
    </w:p>
    <w:p w:rsidR="00881B19" w:rsidRDefault="003E03C2">
      <w:pPr>
        <w:pStyle w:val="Code"/>
      </w:pPr>
      <w:r>
        <w:t xml:space="preserve">      &lt;xs:enumeration value="http://schemas.microsoft.com/office/2006/keyEncryptor/certificate" /&gt;</w:t>
      </w:r>
    </w:p>
    <w:p w:rsidR="00881B19" w:rsidRDefault="003E03C2">
      <w:pPr>
        <w:pStyle w:val="Code"/>
      </w:pPr>
      <w:r>
        <w:t xml:space="preserve">    &lt;/xs:restriction&gt;</w:t>
      </w:r>
    </w:p>
    <w:p w:rsidR="00881B19" w:rsidRDefault="003E03C2">
      <w:pPr>
        <w:pStyle w:val="Code"/>
      </w:pPr>
      <w:r>
        <w:t xml:space="preserve">  &lt;/xs:simpleType&gt;</w:t>
      </w:r>
    </w:p>
    <w:p w:rsidR="00881B19" w:rsidRDefault="003E03C2">
      <w:pPr>
        <w:pStyle w:val="Code"/>
      </w:pPr>
      <w:r>
        <w:t xml:space="preserve">  &lt;xs:complexTyp</w:t>
      </w:r>
      <w:r>
        <w:t>e name="CT_CertificateKeyEncryptor"&gt;</w:t>
      </w:r>
    </w:p>
    <w:p w:rsidR="00881B19" w:rsidRDefault="003E03C2">
      <w:pPr>
        <w:pStyle w:val="Code"/>
      </w:pPr>
      <w:r>
        <w:t xml:space="preserve">    &lt;xs:attribute name="encryptedKeyValue" type="xs:base64Binary" use="required" /&gt;</w:t>
      </w:r>
    </w:p>
    <w:p w:rsidR="00881B19" w:rsidRDefault="003E03C2">
      <w:pPr>
        <w:pStyle w:val="Code"/>
      </w:pPr>
      <w:r>
        <w:t xml:space="preserve">    &lt;xs:attribute name="X509Certificate" type="xs:base64Binary" use="required" /&gt;</w:t>
      </w:r>
    </w:p>
    <w:p w:rsidR="00881B19" w:rsidRDefault="003E03C2">
      <w:pPr>
        <w:pStyle w:val="Code"/>
      </w:pPr>
      <w:r>
        <w:t xml:space="preserve">    &lt;xs:attribute name="certVerifier" type="xs:base64</w:t>
      </w:r>
      <w:r>
        <w:t>Binary" use="required" /&gt;</w:t>
      </w:r>
    </w:p>
    <w:p w:rsidR="00881B19" w:rsidRDefault="003E03C2">
      <w:pPr>
        <w:pStyle w:val="Code"/>
      </w:pPr>
      <w:r>
        <w:t xml:space="preserve">  &lt;/xs:complexType&gt;</w:t>
      </w:r>
    </w:p>
    <w:p w:rsidR="00881B19" w:rsidRDefault="003E03C2">
      <w:pPr>
        <w:pStyle w:val="Code"/>
      </w:pPr>
      <w:r>
        <w:t xml:space="preserve">  &lt;xs:element name="encryptedKey" type="CT_CertificateKeyEncryptor" /&gt;</w:t>
      </w:r>
    </w:p>
    <w:p w:rsidR="00881B19" w:rsidRDefault="003E03C2">
      <w:pPr>
        <w:pStyle w:val="Code"/>
      </w:pPr>
      <w:r>
        <w:t>&lt;/xs:schema&gt;</w:t>
      </w:r>
    </w:p>
    <w:p w:rsidR="00881B19" w:rsidRDefault="003E03C2">
      <w:r>
        <w:rPr>
          <w:b/>
        </w:rPr>
        <w:t>encryptedKeyValue:</w:t>
      </w:r>
      <w:r>
        <w:t xml:space="preserve"> A base64-encoded value that specifies the encrypted form of the intermediate key, which is encrypted with t</w:t>
      </w:r>
      <w:r>
        <w:t xml:space="preserve">he public key contained within the </w:t>
      </w:r>
      <w:r>
        <w:rPr>
          <w:b/>
        </w:rPr>
        <w:t>X509Certificate</w:t>
      </w:r>
      <w:r>
        <w:t xml:space="preserve"> attribute.</w:t>
      </w:r>
    </w:p>
    <w:p w:rsidR="00881B19" w:rsidRDefault="003E03C2">
      <w:r>
        <w:t xml:space="preserve"> </w:t>
      </w:r>
      <w:r>
        <w:rPr>
          <w:b/>
        </w:rPr>
        <w:t>X509Certificate:</w:t>
      </w:r>
      <w:r>
        <w:t xml:space="preserve"> A base64-encoded value that specifies a </w:t>
      </w:r>
      <w:hyperlink w:anchor="gt_25428624-f292-4134-8f6c-85ba65a6d472">
        <w:r>
          <w:rPr>
            <w:rStyle w:val="HyperlinkGreen"/>
            <w:b/>
          </w:rPr>
          <w:t>DER</w:t>
        </w:r>
      </w:hyperlink>
      <w:r>
        <w:t xml:space="preserve">-encoded </w:t>
      </w:r>
      <w:hyperlink w:anchor="gt_2069b65d-b546-4198-abfd-768badc2258e">
        <w:r>
          <w:rPr>
            <w:rStyle w:val="HyperlinkGreen"/>
            <w:b/>
          </w:rPr>
          <w:t>X.509</w:t>
        </w:r>
      </w:hyperlink>
      <w:r>
        <w:t xml:space="preserve"> </w:t>
      </w:r>
      <w:hyperlink w:anchor="gt_7a0f4b71-23ba-434f-b781-28053ed64879">
        <w:r>
          <w:rPr>
            <w:rStyle w:val="HyperlinkGreen"/>
            <w:b/>
          </w:rPr>
          <w:t>certificate</w:t>
        </w:r>
      </w:hyperlink>
      <w:r>
        <w:t xml:space="preserve"> used to encrypt the intermediate key. The certificate MUST contain only the public portion of the public-private key pair.</w:t>
      </w:r>
    </w:p>
    <w:p w:rsidR="00881B19" w:rsidRDefault="003E03C2">
      <w:r>
        <w:rPr>
          <w:b/>
        </w:rPr>
        <w:t>certVerifier:</w:t>
      </w:r>
      <w:r>
        <w:t xml:space="preserve"> A base64-encoded value that specifies t</w:t>
      </w:r>
      <w:r>
        <w:t xml:space="preserve">he HMAC of the binary data obtained by base64-decoding the </w:t>
      </w:r>
      <w:r>
        <w:rPr>
          <w:b/>
        </w:rPr>
        <w:t>X509Certificate</w:t>
      </w:r>
      <w:r>
        <w:t xml:space="preserve"> attribute. The hashing algorithm used to derive the HMAC MUST be the hashing algorithm specified for the </w:t>
      </w:r>
      <w:r>
        <w:rPr>
          <w:b/>
        </w:rPr>
        <w:t>Encryption.keyData</w:t>
      </w:r>
      <w:r>
        <w:t xml:space="preserve"> element. The secret key used to derive the HMAC MUST be t</w:t>
      </w:r>
      <w:r>
        <w:t>he intermediate key.</w:t>
      </w:r>
    </w:p>
    <w:p w:rsidR="00881B19" w:rsidRDefault="003E03C2">
      <w:r>
        <w:t xml:space="preserve">If the intermediate key is reset, any </w:t>
      </w:r>
      <w:r>
        <w:rPr>
          <w:b/>
        </w:rPr>
        <w:t>CertificateKeyEncryptor</w:t>
      </w:r>
      <w:r>
        <w:t xml:space="preserve"> elements are also reset to contain the new intermediate key, except that the </w:t>
      </w:r>
      <w:r>
        <w:rPr>
          <w:b/>
        </w:rPr>
        <w:t>certVerifier</w:t>
      </w:r>
      <w:r>
        <w:t xml:space="preserve"> attribute MUST match the value calculated using the current intermediate key, to ve</w:t>
      </w:r>
      <w:r>
        <w:t xml:space="preserve">rify that the </w:t>
      </w:r>
      <w:r>
        <w:rPr>
          <w:b/>
        </w:rPr>
        <w:t>CertificateKeyEncryptor</w:t>
      </w:r>
      <w:r>
        <w:t xml:space="preserve"> element actually encrypted the current intermediate key. If a </w:t>
      </w:r>
      <w:r>
        <w:rPr>
          <w:b/>
        </w:rPr>
        <w:t>CertificateKeyEncryptor</w:t>
      </w:r>
      <w:r>
        <w:t xml:space="preserve"> element does not have a correct </w:t>
      </w:r>
      <w:r>
        <w:rPr>
          <w:b/>
        </w:rPr>
        <w:t>certVerifier</w:t>
      </w:r>
      <w:r>
        <w:t xml:space="preserve"> attribute, it MUST be discarded.</w:t>
      </w:r>
    </w:p>
    <w:p w:rsidR="00881B19" w:rsidRDefault="003E03C2">
      <w:pPr>
        <w:pStyle w:val="Heading4"/>
      </w:pPr>
      <w:bookmarkStart w:id="222" w:name="section_74d60145a0f044be99cec65d211b4eb7"/>
      <w:bookmarkStart w:id="223" w:name="_Toc221688163"/>
      <w:r>
        <w:lastRenderedPageBreak/>
        <w:t>Encryption Key Generation (Agile Encryption)</w:t>
      </w:r>
      <w:bookmarkEnd w:id="222"/>
      <w:bookmarkEnd w:id="223"/>
      <w:r>
        <w:fldChar w:fldCharType="begin"/>
      </w:r>
      <w:r>
        <w:instrText xml:space="preserve"> XE "Detai</w:instrText>
      </w:r>
      <w:r>
        <w:instrText xml:space="preserve">ls:encryption key generation (agile encryption)" </w:instrText>
      </w:r>
      <w:r>
        <w:fldChar w:fldCharType="end"/>
      </w:r>
      <w:r>
        <w:fldChar w:fldCharType="begin"/>
      </w:r>
      <w:r>
        <w:instrText xml:space="preserve"> XE "Encryption key generation (agile encryption) – encryption" </w:instrText>
      </w:r>
      <w:r>
        <w:fldChar w:fldCharType="end"/>
      </w:r>
      <w:r>
        <w:fldChar w:fldCharType="begin"/>
      </w:r>
      <w:r>
        <w:instrText xml:space="preserve"> XE "Encryption:encryption key generation (agile encryption)" </w:instrText>
      </w:r>
      <w:r>
        <w:fldChar w:fldCharType="end"/>
      </w:r>
    </w:p>
    <w:p w:rsidR="00881B19" w:rsidRDefault="003E03C2">
      <w:r>
        <w:t xml:space="preserve">The encryption key for ECMA-376 document encryption </w:t>
      </w:r>
      <w:hyperlink r:id="rId133">
        <w:r>
          <w:rPr>
            <w:rStyle w:val="Hyperlink"/>
          </w:rPr>
          <w:t>[ECMA-376]</w:t>
        </w:r>
      </w:hyperlink>
      <w:r>
        <w:t xml:space="preserve"> using agile encryption MUST be generated by using the following method, which is derived from PKCS #5: Password-Based Cryptography Version 2.0 </w:t>
      </w:r>
      <w:hyperlink r:id="rId134">
        <w:r>
          <w:rPr>
            <w:rStyle w:val="Hyperlink"/>
          </w:rPr>
          <w:t>[RFC2898]</w:t>
        </w:r>
      </w:hyperlink>
      <w:r>
        <w:t xml:space="preserve">. </w:t>
      </w:r>
    </w:p>
    <w:p w:rsidR="00881B19" w:rsidRDefault="003E03C2">
      <w:r>
        <w:t xml:space="preserve">Let H() be a hashing algorithm as determined by the </w:t>
      </w:r>
      <w:r>
        <w:rPr>
          <w:b/>
        </w:rPr>
        <w:t>PasswordKeyEncryptor.hashAlgorithm</w:t>
      </w:r>
      <w:r>
        <w:t xml:space="preserve"> element, H</w:t>
      </w:r>
      <w:r>
        <w:rPr>
          <w:vertAlign w:val="subscript"/>
        </w:rPr>
        <w:t>n</w:t>
      </w:r>
      <w:r>
        <w:t xml:space="preserve"> be the hash data of the n</w:t>
      </w:r>
      <w:r>
        <w:rPr>
          <w:vertAlign w:val="superscript"/>
        </w:rPr>
        <w:t>th</w:t>
      </w:r>
      <w:r>
        <w:t xml:space="preserve"> iteration, and a plus sign (+) represent concatenation. The password MUST be provided as an array of Unicode </w:t>
      </w:r>
      <w:r>
        <w:t>characters. Limitations on the length of the password and the characters used by the password are implementation-dependent. The initial password hash is generated as follows:</w:t>
      </w:r>
    </w:p>
    <w:p w:rsidR="00881B19" w:rsidRDefault="003E03C2">
      <w:pPr>
        <w:pStyle w:val="ListParagraph"/>
        <w:numPr>
          <w:ilvl w:val="0"/>
          <w:numId w:val="90"/>
        </w:numPr>
      </w:pPr>
      <w:r>
        <w:t>H</w:t>
      </w:r>
      <w:r>
        <w:rPr>
          <w:vertAlign w:val="subscript"/>
        </w:rPr>
        <w:t>0</w:t>
      </w:r>
      <w:r>
        <w:t xml:space="preserve"> = H(salt + password)</w:t>
      </w:r>
    </w:p>
    <w:p w:rsidR="00881B19" w:rsidRDefault="003E03C2">
      <w:r>
        <w:t>The salt used MUST be generated randomly. The salt MUST b</w:t>
      </w:r>
      <w:r>
        <w:t xml:space="preserve">e stored in the </w:t>
      </w:r>
      <w:r>
        <w:rPr>
          <w:b/>
        </w:rPr>
        <w:t>PasswordKeyEncryptor.saltValue</w:t>
      </w:r>
      <w:r>
        <w:t xml:space="preserve"> element contained within the </w:t>
      </w:r>
      <w:r>
        <w:rPr>
          <w:b/>
        </w:rPr>
        <w:t>\EncryptionInfo</w:t>
      </w:r>
      <w:r>
        <w:t xml:space="preserve"> </w:t>
      </w:r>
      <w:hyperlink w:anchor="gt_f3529cd8-50da-4f36-aa0b-66af455edbb6">
        <w:r>
          <w:rPr>
            <w:rStyle w:val="HyperlinkGreen"/>
            <w:b/>
          </w:rPr>
          <w:t>stream (1)</w:t>
        </w:r>
      </w:hyperlink>
      <w:r>
        <w:t xml:space="preserve"> as specified in section </w:t>
      </w:r>
      <w:hyperlink w:anchor="Section_87020a34e73f413999bcbbdf6cf6fa55" w:history="1">
        <w:r>
          <w:rPr>
            <w:rStyle w:val="Hyperlink"/>
          </w:rPr>
          <w:t>2.3.4.1</w:t>
        </w:r>
        <w:r>
          <w:rPr>
            <w:rStyle w:val="Hyperlink"/>
          </w:rPr>
          <w:t>0</w:t>
        </w:r>
      </w:hyperlink>
      <w:r>
        <w:t>. The hash is then iterated by using the following approach:</w:t>
      </w:r>
    </w:p>
    <w:p w:rsidR="00881B19" w:rsidRDefault="003E03C2">
      <w:pPr>
        <w:pStyle w:val="ListParagraph"/>
        <w:numPr>
          <w:ilvl w:val="0"/>
          <w:numId w:val="90"/>
        </w:numPr>
      </w:pPr>
      <w:r>
        <w:t>H</w:t>
      </w:r>
      <w:r>
        <w:rPr>
          <w:vertAlign w:val="subscript"/>
        </w:rPr>
        <w:t>n</w:t>
      </w:r>
      <w:r>
        <w:t xml:space="preserve"> = H(iterator + H</w:t>
      </w:r>
      <w:r>
        <w:rPr>
          <w:vertAlign w:val="subscript"/>
        </w:rPr>
        <w:t>n-1</w:t>
      </w:r>
      <w:r>
        <w:t>)</w:t>
      </w:r>
    </w:p>
    <w:p w:rsidR="00881B19" w:rsidRDefault="003E03C2">
      <w:r>
        <w:t xml:space="preserve">where </w:t>
      </w:r>
      <w:r>
        <w:rPr>
          <w:b/>
        </w:rPr>
        <w:t>iterator</w:t>
      </w:r>
      <w:r>
        <w:t xml:space="preserve"> is an unsigned 32-bit value that is initially set to 0x00000000 and then incremented monotonically on each iteration until </w:t>
      </w:r>
      <w:r>
        <w:rPr>
          <w:b/>
        </w:rPr>
        <w:t>PasswordKeyEncryptor.spinCount</w:t>
      </w:r>
      <w:r>
        <w:t xml:space="preserve"> iterations have been performed. The value of </w:t>
      </w:r>
      <w:r>
        <w:rPr>
          <w:b/>
        </w:rPr>
        <w:t>iterator</w:t>
      </w:r>
      <w:r>
        <w:t xml:space="preserve"> on the last iteration MUST be one less than </w:t>
      </w:r>
      <w:r>
        <w:rPr>
          <w:b/>
        </w:rPr>
        <w:t>PasswordKeyEncryptor.spinCount</w:t>
      </w:r>
      <w:r>
        <w:t>.</w:t>
      </w:r>
    </w:p>
    <w:p w:rsidR="00881B19" w:rsidRDefault="003E03C2">
      <w:r>
        <w:t xml:space="preserve">The final hash data that is used for an encryption key is then generated by using the following method: </w:t>
      </w:r>
    </w:p>
    <w:p w:rsidR="00881B19" w:rsidRDefault="003E03C2">
      <w:pPr>
        <w:pStyle w:val="ListParagraph"/>
        <w:numPr>
          <w:ilvl w:val="0"/>
          <w:numId w:val="90"/>
        </w:numPr>
      </w:pPr>
      <w:r>
        <w:t>H</w:t>
      </w:r>
      <w:r>
        <w:rPr>
          <w:vertAlign w:val="subscript"/>
        </w:rPr>
        <w:t>final</w:t>
      </w:r>
      <w:r>
        <w:t xml:space="preserve"> = H(H</w:t>
      </w:r>
      <w:r>
        <w:rPr>
          <w:vertAlign w:val="subscript"/>
        </w:rPr>
        <w:t>n</w:t>
      </w:r>
      <w:r>
        <w:t xml:space="preserve"> + bloc</w:t>
      </w:r>
      <w:r>
        <w:t>kKey)</w:t>
      </w:r>
    </w:p>
    <w:p w:rsidR="00881B19" w:rsidRDefault="003E03C2">
      <w:r>
        <w:t xml:space="preserve">where </w:t>
      </w:r>
      <w:r>
        <w:rPr>
          <w:b/>
        </w:rPr>
        <w:t>blockKey</w:t>
      </w:r>
      <w:r>
        <w:t xml:space="preserve"> represents an array of bytes used to prevent two different blocks from encrypting to the same cipher text.</w:t>
      </w:r>
    </w:p>
    <w:p w:rsidR="00881B19" w:rsidRDefault="003E03C2">
      <w:r>
        <w:t>If the size of the resulting H</w:t>
      </w:r>
      <w:r>
        <w:rPr>
          <w:vertAlign w:val="subscript"/>
        </w:rPr>
        <w:t>final</w:t>
      </w:r>
      <w:r>
        <w:t xml:space="preserve"> is smaller than that of </w:t>
      </w:r>
      <w:r>
        <w:rPr>
          <w:b/>
        </w:rPr>
        <w:t>PasswordKeyEncryptor.keyBits</w:t>
      </w:r>
      <w:r>
        <w:t>, the key MUST be padded by appending by</w:t>
      </w:r>
      <w:r>
        <w:t xml:space="preserve">tes with a value of 0x36. If the hash value is larger in size than </w:t>
      </w:r>
      <w:r>
        <w:rPr>
          <w:b/>
        </w:rPr>
        <w:t>PasswordKeyEncryptor.keyBits</w:t>
      </w:r>
      <w:r>
        <w:t>, the key is obtained by truncating the hash value.</w:t>
      </w:r>
    </w:p>
    <w:p w:rsidR="00881B19" w:rsidRDefault="003E03C2">
      <w:pPr>
        <w:pStyle w:val="Heading4"/>
      </w:pPr>
      <w:bookmarkStart w:id="224" w:name="section_11672b8cb9f04bb79b2d3f1695286436"/>
      <w:bookmarkStart w:id="225" w:name="_Toc221688164"/>
      <w:r>
        <w:t>Initialization Vector Generation (Agile Encryption)</w:t>
      </w:r>
      <w:bookmarkEnd w:id="224"/>
      <w:bookmarkEnd w:id="225"/>
      <w:r>
        <w:fldChar w:fldCharType="begin"/>
      </w:r>
      <w:r>
        <w:instrText xml:space="preserve"> XE "Details:initialization vector generation (agile encry</w:instrText>
      </w:r>
      <w:r>
        <w:instrText xml:space="preserve">ption)" </w:instrText>
      </w:r>
      <w:r>
        <w:fldChar w:fldCharType="end"/>
      </w:r>
      <w:r>
        <w:fldChar w:fldCharType="begin"/>
      </w:r>
      <w:r>
        <w:instrText xml:space="preserve"> XE "Initialization vector generation (agile encryption) – encryption" </w:instrText>
      </w:r>
      <w:r>
        <w:fldChar w:fldCharType="end"/>
      </w:r>
      <w:r>
        <w:fldChar w:fldCharType="begin"/>
      </w:r>
      <w:r>
        <w:instrText xml:space="preserve"> XE "Encryption:initialization vector generation (agile encryption)" </w:instrText>
      </w:r>
      <w:r>
        <w:fldChar w:fldCharType="end"/>
      </w:r>
    </w:p>
    <w:p w:rsidR="00881B19" w:rsidRDefault="003E03C2">
      <w:r>
        <w:t>Initialization vectors are used in all cases for agile encryption. An initialization vector MUST be g</w:t>
      </w:r>
      <w:r>
        <w:t xml:space="preserve">enerated by using the following method, where H() is a hash function that MUST be the same as specified in section </w:t>
      </w:r>
      <w:hyperlink w:anchor="Section_74d60145a0f044be99cec65d211b4eb7" w:history="1">
        <w:r>
          <w:rPr>
            <w:rStyle w:val="Hyperlink"/>
          </w:rPr>
          <w:t>2.3.4.11</w:t>
        </w:r>
      </w:hyperlink>
      <w:r>
        <w:t xml:space="preserve"> and a plus sign (+) represents concatenation:</w:t>
      </w:r>
    </w:p>
    <w:p w:rsidR="00881B19" w:rsidRDefault="003E03C2">
      <w:pPr>
        <w:pStyle w:val="ListParagraph"/>
        <w:numPr>
          <w:ilvl w:val="0"/>
          <w:numId w:val="91"/>
        </w:numPr>
      </w:pPr>
      <w:r>
        <w:t xml:space="preserve">If a </w:t>
      </w:r>
      <w:r>
        <w:rPr>
          <w:b/>
        </w:rPr>
        <w:t>blockKey</w:t>
      </w:r>
      <w:r>
        <w:t xml:space="preserve"> is provided,</w:t>
      </w:r>
      <w:r>
        <w:t xml:space="preserve"> let </w:t>
      </w:r>
      <w:r>
        <w:rPr>
          <w:b/>
        </w:rPr>
        <w:t>IV</w:t>
      </w:r>
      <w:r>
        <w:t xml:space="preserve"> be a hash of the </w:t>
      </w:r>
      <w:r>
        <w:rPr>
          <w:b/>
        </w:rPr>
        <w:t>KeySalt</w:t>
      </w:r>
      <w:r>
        <w:t xml:space="preserve"> and the following value:</w:t>
      </w:r>
    </w:p>
    <w:p w:rsidR="00881B19" w:rsidRDefault="003E03C2">
      <w:pPr>
        <w:pStyle w:val="ListParagraph"/>
        <w:numPr>
          <w:ilvl w:val="1"/>
          <w:numId w:val="91"/>
        </w:numPr>
      </w:pPr>
      <w:r>
        <w:t>blockKey:IV = H(KeySalt + blockKey)</w:t>
      </w:r>
    </w:p>
    <w:p w:rsidR="00881B19" w:rsidRDefault="003E03C2">
      <w:pPr>
        <w:pStyle w:val="ListParagraph"/>
        <w:numPr>
          <w:ilvl w:val="0"/>
          <w:numId w:val="91"/>
        </w:numPr>
      </w:pPr>
      <w:r>
        <w:t xml:space="preserve">If a </w:t>
      </w:r>
      <w:r>
        <w:rPr>
          <w:b/>
        </w:rPr>
        <w:t>blockKey</w:t>
      </w:r>
      <w:r>
        <w:t xml:space="preserve"> is not provided, let </w:t>
      </w:r>
      <w:r>
        <w:rPr>
          <w:b/>
        </w:rPr>
        <w:t>IV</w:t>
      </w:r>
      <w:r>
        <w:t xml:space="preserve"> be equal to the following value:</w:t>
      </w:r>
    </w:p>
    <w:p w:rsidR="00881B19" w:rsidRDefault="003E03C2">
      <w:pPr>
        <w:pStyle w:val="ListParagraph"/>
        <w:numPr>
          <w:ilvl w:val="1"/>
          <w:numId w:val="91"/>
        </w:numPr>
      </w:pPr>
      <w:r>
        <w:t>KeySalt:IV = KeySalt.</w:t>
      </w:r>
    </w:p>
    <w:p w:rsidR="00881B19" w:rsidRDefault="003E03C2">
      <w:pPr>
        <w:pStyle w:val="ListParagraph"/>
        <w:numPr>
          <w:ilvl w:val="0"/>
          <w:numId w:val="91"/>
        </w:numPr>
      </w:pPr>
      <w:r>
        <w:t xml:space="preserve">If the number of bytes in the value of </w:t>
      </w:r>
      <w:r>
        <w:rPr>
          <w:b/>
        </w:rPr>
        <w:t>IV</w:t>
      </w:r>
      <w:r>
        <w:t xml:space="preserve"> is less than the value of t</w:t>
      </w:r>
      <w:r>
        <w:t xml:space="preserve">he </w:t>
      </w:r>
      <w:r>
        <w:rPr>
          <w:b/>
        </w:rPr>
        <w:t>blockSize</w:t>
      </w:r>
      <w:r>
        <w:t xml:space="preserve"> attribute corresponding to the </w:t>
      </w:r>
      <w:r>
        <w:rPr>
          <w:b/>
        </w:rPr>
        <w:t>cipherAlgorithm</w:t>
      </w:r>
      <w:r>
        <w:t xml:space="preserve"> attribute, pad the array of bytes by appending 0x36 until the array is </w:t>
      </w:r>
      <w:r>
        <w:rPr>
          <w:b/>
        </w:rPr>
        <w:t>blockSize</w:t>
      </w:r>
      <w:r>
        <w:t xml:space="preserve"> bytes. If the array of bytes is larger than </w:t>
      </w:r>
      <w:r>
        <w:rPr>
          <w:b/>
        </w:rPr>
        <w:t>blockSize</w:t>
      </w:r>
      <w:r>
        <w:t xml:space="preserve"> bytes, truncate the array to </w:t>
      </w:r>
      <w:r>
        <w:rPr>
          <w:b/>
        </w:rPr>
        <w:t>blockSize</w:t>
      </w:r>
      <w:r>
        <w:t xml:space="preserve"> bytes.</w:t>
      </w:r>
    </w:p>
    <w:p w:rsidR="00881B19" w:rsidRDefault="003E03C2">
      <w:pPr>
        <w:pStyle w:val="Heading4"/>
      </w:pPr>
      <w:bookmarkStart w:id="226" w:name="section_a57cb947554f4e5eb1503f2978225e92"/>
      <w:bookmarkStart w:id="227" w:name="_Toc221688165"/>
      <w:r>
        <w:t>PasswordKeyEncr</w:t>
      </w:r>
      <w:r>
        <w:t>yptor Generation (Agile Encryption)</w:t>
      </w:r>
      <w:bookmarkEnd w:id="226"/>
      <w:bookmarkEnd w:id="227"/>
      <w:r>
        <w:fldChar w:fldCharType="begin"/>
      </w:r>
      <w:r>
        <w:instrText xml:space="preserve"> XE "Details:PasswordKeyEncryptor generation (agile encryption)" </w:instrText>
      </w:r>
      <w:r>
        <w:fldChar w:fldCharType="end"/>
      </w:r>
      <w:r>
        <w:fldChar w:fldCharType="begin"/>
      </w:r>
      <w:r>
        <w:instrText xml:space="preserve"> XE "PasswordKeyEncryptor generation (agile encryption) – encryption" </w:instrText>
      </w:r>
      <w:r>
        <w:fldChar w:fldCharType="end"/>
      </w:r>
      <w:r>
        <w:fldChar w:fldCharType="begin"/>
      </w:r>
      <w:r>
        <w:instrText xml:space="preserve"> XE "Encryption:PasswordKeyEncryptor generation (agile encryption)" </w:instrText>
      </w:r>
      <w:r>
        <w:fldChar w:fldCharType="end"/>
      </w:r>
    </w:p>
    <w:p w:rsidR="00881B19" w:rsidRDefault="003E03C2">
      <w:r>
        <w:t>For agile e</w:t>
      </w:r>
      <w:r>
        <w:t xml:space="preserve">ncryption, the password key encryptor XML element specified in section </w:t>
      </w:r>
      <w:hyperlink w:anchor="Section_87020a34e73f413999bcbbdf6cf6fa55" w:history="1">
        <w:r>
          <w:rPr>
            <w:rStyle w:val="Hyperlink"/>
          </w:rPr>
          <w:t>2.3.4.10</w:t>
        </w:r>
      </w:hyperlink>
      <w:r>
        <w:t xml:space="preserve"> MUST be created as follows:</w:t>
      </w:r>
    </w:p>
    <w:p w:rsidR="00881B19" w:rsidRDefault="003E03C2">
      <w:r>
        <w:rPr>
          <w:b/>
        </w:rPr>
        <w:lastRenderedPageBreak/>
        <w:t xml:space="preserve">saltSize: </w:t>
      </w:r>
      <w:r>
        <w:t xml:space="preserve">Set this attribute to the number of bytes used by the binary form of the </w:t>
      </w:r>
      <w:r>
        <w:rPr>
          <w:b/>
        </w:rPr>
        <w:t>saltV</w:t>
      </w:r>
      <w:r>
        <w:rPr>
          <w:b/>
        </w:rPr>
        <w:t>alue</w:t>
      </w:r>
      <w:r>
        <w:t xml:space="preserve"> attribute. It MUST conform to a </w:t>
      </w:r>
      <w:r>
        <w:rPr>
          <w:b/>
        </w:rPr>
        <w:t>SaltSize</w:t>
      </w:r>
      <w:r>
        <w:t xml:space="preserve"> type. </w:t>
      </w:r>
    </w:p>
    <w:p w:rsidR="00881B19" w:rsidRDefault="003E03C2">
      <w:r>
        <w:rPr>
          <w:b/>
        </w:rPr>
        <w:t>blockSize:</w:t>
      </w:r>
      <w:r>
        <w:t xml:space="preserve"> Set this attribute to the number of bytes needed to contain an encrypted block of data, as defined by the </w:t>
      </w:r>
      <w:r>
        <w:rPr>
          <w:b/>
        </w:rPr>
        <w:t>cipherAlgorithm</w:t>
      </w:r>
      <w:r>
        <w:t xml:space="preserve"> used. It MUST conform to a </w:t>
      </w:r>
      <w:r>
        <w:rPr>
          <w:b/>
        </w:rPr>
        <w:t>BlockSize</w:t>
      </w:r>
      <w:r>
        <w:t xml:space="preserve"> type.</w:t>
      </w:r>
    </w:p>
    <w:p w:rsidR="00881B19" w:rsidRDefault="003E03C2">
      <w:r>
        <w:rPr>
          <w:b/>
        </w:rPr>
        <w:t>keyBits:</w:t>
      </w:r>
      <w:r>
        <w:t xml:space="preserve"> Set this attribute to the number of bits needed to contain an encryption key, as defined by the </w:t>
      </w:r>
      <w:r>
        <w:rPr>
          <w:b/>
        </w:rPr>
        <w:t>cipherAlgorithm</w:t>
      </w:r>
      <w:r>
        <w:t xml:space="preserve"> used. It MUST conform to a </w:t>
      </w:r>
      <w:r>
        <w:rPr>
          <w:b/>
        </w:rPr>
        <w:t>KeyBits</w:t>
      </w:r>
      <w:r>
        <w:t xml:space="preserve"> type.</w:t>
      </w:r>
    </w:p>
    <w:p w:rsidR="00881B19" w:rsidRDefault="003E03C2">
      <w:r>
        <w:rPr>
          <w:b/>
        </w:rPr>
        <w:t>hashSize:</w:t>
      </w:r>
      <w:r>
        <w:t xml:space="preserve"> Set this attribute to the number of bytes needed to contain the output of the hashing algori</w:t>
      </w:r>
      <w:r>
        <w:t xml:space="preserve">thm defined by the </w:t>
      </w:r>
      <w:r>
        <w:rPr>
          <w:b/>
        </w:rPr>
        <w:t>hashAlgorithm</w:t>
      </w:r>
      <w:r>
        <w:t xml:space="preserve"> element. It MUST conform to a </w:t>
      </w:r>
      <w:r>
        <w:rPr>
          <w:b/>
        </w:rPr>
        <w:t>HashSize</w:t>
      </w:r>
      <w:r>
        <w:t xml:space="preserve"> type.</w:t>
      </w:r>
    </w:p>
    <w:p w:rsidR="00881B19" w:rsidRDefault="003E03C2">
      <w:r>
        <w:rPr>
          <w:b/>
        </w:rPr>
        <w:t>cipherAlgorithm:</w:t>
      </w:r>
      <w:r>
        <w:t xml:space="preserve"> Set this attribute to a string containing the cipher algorithm used to encrypt the </w:t>
      </w:r>
      <w:r>
        <w:rPr>
          <w:b/>
        </w:rPr>
        <w:t>encryptedVerifierHashInput</w:t>
      </w:r>
      <w:r>
        <w:t xml:space="preserve">, </w:t>
      </w:r>
      <w:r>
        <w:rPr>
          <w:b/>
        </w:rPr>
        <w:t>encryptedVerifierHashValue</w:t>
      </w:r>
      <w:r>
        <w:t xml:space="preserve">, and </w:t>
      </w:r>
      <w:r>
        <w:rPr>
          <w:b/>
        </w:rPr>
        <w:t>encryptedKeyValue</w:t>
      </w:r>
      <w:r>
        <w:t xml:space="preserve">. It MUST conform to a </w:t>
      </w:r>
      <w:r>
        <w:rPr>
          <w:b/>
        </w:rPr>
        <w:t>CipherAlgorithm</w:t>
      </w:r>
      <w:r>
        <w:t xml:space="preserve"> type.</w:t>
      </w:r>
    </w:p>
    <w:p w:rsidR="00881B19" w:rsidRDefault="003E03C2">
      <w:r>
        <w:rPr>
          <w:b/>
        </w:rPr>
        <w:t>cipherChaining:</w:t>
      </w:r>
      <w:r>
        <w:t xml:space="preserve"> Set this attribute to the cipher chaining mode used to encrypt </w:t>
      </w:r>
      <w:r>
        <w:rPr>
          <w:b/>
        </w:rPr>
        <w:t>encryptedVerifierHashInput</w:t>
      </w:r>
      <w:r>
        <w:t xml:space="preserve">, </w:t>
      </w:r>
      <w:r>
        <w:rPr>
          <w:b/>
        </w:rPr>
        <w:t>encryptedVerifierHashValue</w:t>
      </w:r>
      <w:r>
        <w:t xml:space="preserve">, and </w:t>
      </w:r>
      <w:r>
        <w:rPr>
          <w:b/>
        </w:rPr>
        <w:t>encryptedKeyValue</w:t>
      </w:r>
      <w:r>
        <w:t xml:space="preserve">. It MUST conform to a </w:t>
      </w:r>
      <w:r>
        <w:rPr>
          <w:b/>
        </w:rPr>
        <w:t>CipherChaining</w:t>
      </w:r>
      <w:r>
        <w:t xml:space="preserve"> type. </w:t>
      </w:r>
    </w:p>
    <w:p w:rsidR="00881B19" w:rsidRDefault="003E03C2">
      <w:r>
        <w:rPr>
          <w:b/>
        </w:rPr>
        <w:t>hashAlgori</w:t>
      </w:r>
      <w:r>
        <w:rPr>
          <w:b/>
        </w:rPr>
        <w:t>thm:</w:t>
      </w:r>
      <w:r>
        <w:t xml:space="preserve"> Set this attribute to the hashing algorithm used to derive the encryption key from the password and that is also used to obtain the </w:t>
      </w:r>
      <w:r>
        <w:rPr>
          <w:b/>
        </w:rPr>
        <w:t>encryptedVerifierHashValue</w:t>
      </w:r>
      <w:r>
        <w:t xml:space="preserve">. It MUST conform to a </w:t>
      </w:r>
      <w:r>
        <w:rPr>
          <w:b/>
        </w:rPr>
        <w:t>HashAlgorithm</w:t>
      </w:r>
      <w:r>
        <w:t xml:space="preserve"> type. </w:t>
      </w:r>
    </w:p>
    <w:p w:rsidR="00881B19" w:rsidRDefault="003E03C2">
      <w:r>
        <w:rPr>
          <w:b/>
        </w:rPr>
        <w:t>saltValue:</w:t>
      </w:r>
      <w:r>
        <w:t xml:space="preserve"> Set this attribute to a base64-encoded</w:t>
      </w:r>
      <w:r>
        <w:t xml:space="preserve">, randomly generated array of bytes. It MUST conform to a </w:t>
      </w:r>
      <w:r>
        <w:rPr>
          <w:b/>
        </w:rPr>
        <w:t>SaltValue</w:t>
      </w:r>
      <w:r>
        <w:t xml:space="preserve"> type. The number of bytes required by the decoded form of this element MUST be </w:t>
      </w:r>
      <w:r>
        <w:rPr>
          <w:b/>
        </w:rPr>
        <w:t>saltSize</w:t>
      </w:r>
      <w:r>
        <w:t xml:space="preserve">. </w:t>
      </w:r>
    </w:p>
    <w:p w:rsidR="00881B19" w:rsidRDefault="003E03C2">
      <w:r>
        <w:rPr>
          <w:b/>
        </w:rPr>
        <w:t>spinCount:</w:t>
      </w:r>
      <w:r>
        <w:t xml:space="preserve"> Set this attribute to the number of times to iterate the password hash when creating th</w:t>
      </w:r>
      <w:r>
        <w:t xml:space="preserve">e key used to encrypt the </w:t>
      </w:r>
      <w:r>
        <w:rPr>
          <w:b/>
        </w:rPr>
        <w:t>encryptedVerifierHashInput</w:t>
      </w:r>
      <w:r>
        <w:t xml:space="preserve">, </w:t>
      </w:r>
      <w:r>
        <w:rPr>
          <w:b/>
        </w:rPr>
        <w:t>encryptedVerifierHashValue</w:t>
      </w:r>
      <w:r>
        <w:t xml:space="preserve">, and </w:t>
      </w:r>
      <w:r>
        <w:rPr>
          <w:b/>
        </w:rPr>
        <w:t>encryptedKeyValue</w:t>
      </w:r>
      <w:r>
        <w:t xml:space="preserve">. It MUST conform to a </w:t>
      </w:r>
      <w:r>
        <w:rPr>
          <w:b/>
        </w:rPr>
        <w:t>SpinCount</w:t>
      </w:r>
      <w:r>
        <w:t xml:space="preserve"> type. </w:t>
      </w:r>
    </w:p>
    <w:p w:rsidR="00881B19" w:rsidRDefault="003E03C2">
      <w:r>
        <w:rPr>
          <w:b/>
        </w:rPr>
        <w:t xml:space="preserve">encryptedVerifierHashInput: </w:t>
      </w:r>
      <w:r>
        <w:t>This attribute MUST be generated by using the following steps:</w:t>
      </w:r>
    </w:p>
    <w:p w:rsidR="00881B19" w:rsidRDefault="003E03C2">
      <w:pPr>
        <w:pStyle w:val="ListParagraph"/>
        <w:numPr>
          <w:ilvl w:val="0"/>
          <w:numId w:val="92"/>
        </w:numPr>
      </w:pPr>
      <w:r>
        <w:t>Generate a random arra</w:t>
      </w:r>
      <w:r>
        <w:t xml:space="preserve">y of bytes with the number of bytes used specified by the </w:t>
      </w:r>
      <w:r>
        <w:rPr>
          <w:b/>
        </w:rPr>
        <w:t>saltSize</w:t>
      </w:r>
      <w:r>
        <w:t xml:space="preserve"> attribute.</w:t>
      </w:r>
    </w:p>
    <w:p w:rsidR="00881B19" w:rsidRDefault="003E03C2">
      <w:pPr>
        <w:pStyle w:val="ListParagraph"/>
        <w:numPr>
          <w:ilvl w:val="0"/>
          <w:numId w:val="92"/>
        </w:numPr>
      </w:pPr>
      <w:r>
        <w:t xml:space="preserve">Generate an encryption key as specified in section </w:t>
      </w:r>
      <w:hyperlink w:anchor="Section_74d60145a0f044be99cec65d211b4eb7" w:history="1">
        <w:r>
          <w:rPr>
            <w:rStyle w:val="Hyperlink"/>
          </w:rPr>
          <w:t>2.3.4.11</w:t>
        </w:r>
      </w:hyperlink>
      <w:r>
        <w:t xml:space="preserve"> by using the user-supplied password, the binary byte array</w:t>
      </w:r>
      <w:r>
        <w:t xml:space="preserve"> used to create the </w:t>
      </w:r>
      <w:r>
        <w:rPr>
          <w:b/>
        </w:rPr>
        <w:t>saltValue</w:t>
      </w:r>
      <w:r>
        <w:t xml:space="preserve"> attribute, and a </w:t>
      </w:r>
      <w:r>
        <w:rPr>
          <w:b/>
        </w:rPr>
        <w:t>blockKey</w:t>
      </w:r>
      <w:r>
        <w:t xml:space="preserve"> byte array consisting of the following bytes: 0xfe, 0xa7, 0xd2, 0x76, 0x3b, 0x4b, 0x9e, and 0x79.</w:t>
      </w:r>
    </w:p>
    <w:p w:rsidR="00881B19" w:rsidRDefault="003E03C2">
      <w:pPr>
        <w:pStyle w:val="ListParagraph"/>
        <w:numPr>
          <w:ilvl w:val="0"/>
          <w:numId w:val="92"/>
        </w:numPr>
      </w:pPr>
      <w:r>
        <w:t xml:space="preserve">Encrypt the random array of bytes generated in step 1 by using the binary form of the </w:t>
      </w:r>
      <w:r>
        <w:rPr>
          <w:b/>
        </w:rPr>
        <w:t>saltValue</w:t>
      </w:r>
      <w:r>
        <w:t xml:space="preserve"> attrib</w:t>
      </w:r>
      <w:r>
        <w:t xml:space="preserve">ute as an initialization vector as specified in section </w:t>
      </w:r>
      <w:hyperlink w:anchor="Section_11672b8cb9f04bb79b2d3f1695286436" w:history="1">
        <w:r>
          <w:rPr>
            <w:rStyle w:val="Hyperlink"/>
          </w:rPr>
          <w:t>2.3.4.12</w:t>
        </w:r>
      </w:hyperlink>
      <w:r>
        <w:t xml:space="preserve">. If the array of bytes is not an integral multiple of </w:t>
      </w:r>
      <w:r>
        <w:rPr>
          <w:b/>
        </w:rPr>
        <w:t>blockSize</w:t>
      </w:r>
      <w:r>
        <w:t xml:space="preserve"> bytes, pad the array with 0x00 to the next integral multiple of </w:t>
      </w:r>
      <w:r>
        <w:rPr>
          <w:b/>
        </w:rPr>
        <w:t>blockSize</w:t>
      </w:r>
      <w:r>
        <w:t xml:space="preserve"> bytes.</w:t>
      </w:r>
    </w:p>
    <w:p w:rsidR="00881B19" w:rsidRDefault="003E03C2">
      <w:pPr>
        <w:pStyle w:val="ListParagraph"/>
        <w:numPr>
          <w:ilvl w:val="0"/>
          <w:numId w:val="92"/>
        </w:numPr>
      </w:pPr>
      <w:r>
        <w:t>Use base64 to encode the result of step 3.</w:t>
      </w:r>
    </w:p>
    <w:p w:rsidR="00881B19" w:rsidRDefault="003E03C2">
      <w:r>
        <w:rPr>
          <w:b/>
        </w:rPr>
        <w:t>encryptedVerifierHashValue:</w:t>
      </w:r>
      <w:r>
        <w:t xml:space="preserve"> This attribute MUST be generated by using the following steps:</w:t>
      </w:r>
    </w:p>
    <w:p w:rsidR="00881B19" w:rsidRDefault="003E03C2">
      <w:pPr>
        <w:pStyle w:val="ListParagraph"/>
        <w:numPr>
          <w:ilvl w:val="0"/>
          <w:numId w:val="93"/>
        </w:numPr>
      </w:pPr>
      <w:r>
        <w:t xml:space="preserve">Obtain the hash value of the random array of bytes generated in step 1 of the steps for </w:t>
      </w:r>
      <w:r>
        <w:rPr>
          <w:b/>
        </w:rPr>
        <w:t>encryptedVerifier</w:t>
      </w:r>
      <w:r>
        <w:rPr>
          <w:b/>
        </w:rPr>
        <w:t>HashInput</w:t>
      </w:r>
      <w:r>
        <w:t>.</w:t>
      </w:r>
    </w:p>
    <w:p w:rsidR="00881B19" w:rsidRDefault="003E03C2">
      <w:pPr>
        <w:pStyle w:val="ListParagraph"/>
        <w:numPr>
          <w:ilvl w:val="0"/>
          <w:numId w:val="93"/>
        </w:numPr>
      </w:pPr>
      <w:r>
        <w:t xml:space="preserve">Generate an encryption key as specified in section 2.3.4.11 by using the user-supplied password, the binary byte array used to create the </w:t>
      </w:r>
      <w:r>
        <w:rPr>
          <w:b/>
        </w:rPr>
        <w:t>saltValue</w:t>
      </w:r>
      <w:r>
        <w:t xml:space="preserve"> attribute, and a </w:t>
      </w:r>
      <w:r>
        <w:rPr>
          <w:b/>
        </w:rPr>
        <w:t>blockKey</w:t>
      </w:r>
      <w:r>
        <w:t xml:space="preserve"> byte array consisting of the following bytes: 0xd7, 0xaa, 0x0f, 0x6d, 0</w:t>
      </w:r>
      <w:r>
        <w:t>x30, 0x61, 0x34, and 0x4e.</w:t>
      </w:r>
    </w:p>
    <w:p w:rsidR="00881B19" w:rsidRDefault="003E03C2">
      <w:pPr>
        <w:pStyle w:val="ListParagraph"/>
        <w:numPr>
          <w:ilvl w:val="0"/>
          <w:numId w:val="93"/>
        </w:numPr>
      </w:pPr>
      <w:r>
        <w:t xml:space="preserve">Encrypt the hash value obtained in step 1 by using the binary form of the </w:t>
      </w:r>
      <w:r>
        <w:rPr>
          <w:b/>
        </w:rPr>
        <w:t>saltValue</w:t>
      </w:r>
      <w:r>
        <w:t xml:space="preserve"> attribute as an initialization vector as specified in section 2.3.4.12. If </w:t>
      </w:r>
      <w:r>
        <w:rPr>
          <w:b/>
        </w:rPr>
        <w:t>hashSize</w:t>
      </w:r>
      <w:r>
        <w:t xml:space="preserve"> is not an integral multiple of </w:t>
      </w:r>
      <w:r>
        <w:rPr>
          <w:b/>
        </w:rPr>
        <w:t>blockSize</w:t>
      </w:r>
      <w:r>
        <w:t xml:space="preserve"> bytes, pad the hash </w:t>
      </w:r>
      <w:r>
        <w:t xml:space="preserve">value with 0x00 to an integral multiple of </w:t>
      </w:r>
      <w:r>
        <w:rPr>
          <w:b/>
        </w:rPr>
        <w:t>blockSize</w:t>
      </w:r>
      <w:r>
        <w:t xml:space="preserve"> bytes.</w:t>
      </w:r>
    </w:p>
    <w:p w:rsidR="00881B19" w:rsidRDefault="003E03C2">
      <w:pPr>
        <w:pStyle w:val="ListParagraph"/>
        <w:numPr>
          <w:ilvl w:val="0"/>
          <w:numId w:val="93"/>
        </w:numPr>
      </w:pPr>
      <w:r>
        <w:lastRenderedPageBreak/>
        <w:t>Use base64 to encode the result of step 3.</w:t>
      </w:r>
    </w:p>
    <w:p w:rsidR="00881B19" w:rsidRDefault="003E03C2">
      <w:r>
        <w:rPr>
          <w:b/>
        </w:rPr>
        <w:t>encryptedKeyValue:</w:t>
      </w:r>
      <w:r>
        <w:t xml:space="preserve"> This attribute MUST be generated by using the following steps:</w:t>
      </w:r>
    </w:p>
    <w:p w:rsidR="00881B19" w:rsidRDefault="003E03C2">
      <w:pPr>
        <w:pStyle w:val="ListParagraph"/>
        <w:numPr>
          <w:ilvl w:val="0"/>
          <w:numId w:val="94"/>
        </w:numPr>
      </w:pPr>
      <w:r>
        <w:t xml:space="preserve">Generate a random array of bytes that is the same size as specified by </w:t>
      </w:r>
      <w:r>
        <w:t xml:space="preserve">the </w:t>
      </w:r>
      <w:r>
        <w:rPr>
          <w:b/>
        </w:rPr>
        <w:t>Encryptor.KeyData.keyBits</w:t>
      </w:r>
      <w:r>
        <w:t xml:space="preserve"> attribute of the parent element.</w:t>
      </w:r>
    </w:p>
    <w:p w:rsidR="00881B19" w:rsidRDefault="003E03C2">
      <w:pPr>
        <w:pStyle w:val="ListParagraph"/>
        <w:numPr>
          <w:ilvl w:val="0"/>
          <w:numId w:val="94"/>
        </w:numPr>
      </w:pPr>
      <w:r>
        <w:t xml:space="preserve">Generate an encryption key as specified in section 2.3.4.11, using the user-supplied password, the binary byte array used to create the </w:t>
      </w:r>
      <w:r>
        <w:rPr>
          <w:b/>
        </w:rPr>
        <w:t>saltValue</w:t>
      </w:r>
      <w:r>
        <w:t xml:space="preserve"> attribute, and a </w:t>
      </w:r>
      <w:r>
        <w:rPr>
          <w:b/>
        </w:rPr>
        <w:t>blockKey</w:t>
      </w:r>
      <w:r>
        <w:t xml:space="preserve"> byte array consisting</w:t>
      </w:r>
      <w:r>
        <w:t xml:space="preserve"> of the following bytes: 0x14, 0x6e, 0x0b, 0xe7, 0xab, 0xac, 0xd0, and 0xd6.</w:t>
      </w:r>
    </w:p>
    <w:p w:rsidR="00881B19" w:rsidRDefault="003E03C2">
      <w:pPr>
        <w:pStyle w:val="ListParagraph"/>
        <w:numPr>
          <w:ilvl w:val="0"/>
          <w:numId w:val="94"/>
        </w:numPr>
      </w:pPr>
      <w:r>
        <w:t xml:space="preserve">Encrypt the random array of bytes generated in step 1 by using the binary form of the </w:t>
      </w:r>
      <w:r>
        <w:rPr>
          <w:b/>
        </w:rPr>
        <w:t>saltValue</w:t>
      </w:r>
      <w:r>
        <w:t xml:space="preserve"> attribute as an initialization vector as specified in section 2.3.4.12. If the arra</w:t>
      </w:r>
      <w:r>
        <w:t xml:space="preserve">y of bytes is not an integral multiple of </w:t>
      </w:r>
      <w:r>
        <w:rPr>
          <w:b/>
        </w:rPr>
        <w:t>blockSize</w:t>
      </w:r>
      <w:r>
        <w:t xml:space="preserve"> bytes, pad the array with 0x00 to an integral multiple of </w:t>
      </w:r>
      <w:r>
        <w:rPr>
          <w:b/>
        </w:rPr>
        <w:t>blockSize</w:t>
      </w:r>
      <w:r>
        <w:t xml:space="preserve"> bytes.</w:t>
      </w:r>
    </w:p>
    <w:p w:rsidR="00881B19" w:rsidRDefault="003E03C2">
      <w:pPr>
        <w:pStyle w:val="ListParagraph"/>
        <w:numPr>
          <w:ilvl w:val="0"/>
          <w:numId w:val="94"/>
        </w:numPr>
      </w:pPr>
      <w:r>
        <w:t>Use base64 to encode the result of step 3.</w:t>
      </w:r>
    </w:p>
    <w:p w:rsidR="00881B19" w:rsidRDefault="003E03C2">
      <w:pPr>
        <w:pStyle w:val="Heading4"/>
      </w:pPr>
      <w:bookmarkStart w:id="228" w:name="section_63d9c26282b94fa3a06dd087b93e3b00"/>
      <w:bookmarkStart w:id="229" w:name="_Toc221688166"/>
      <w:r>
        <w:t>DataIntegrity Generation (Agile Encryption)</w:t>
      </w:r>
      <w:bookmarkEnd w:id="228"/>
      <w:bookmarkEnd w:id="229"/>
      <w:r>
        <w:fldChar w:fldCharType="begin"/>
      </w:r>
      <w:r>
        <w:instrText xml:space="preserve"> XE "Details:DataIntegrity generation (agil</w:instrText>
      </w:r>
      <w:r>
        <w:instrText xml:space="preserve">e encryption)" </w:instrText>
      </w:r>
      <w:r>
        <w:fldChar w:fldCharType="end"/>
      </w:r>
      <w:r>
        <w:fldChar w:fldCharType="begin"/>
      </w:r>
      <w:r>
        <w:instrText xml:space="preserve"> XE "DataIntegrity generation (agile encryption) – encryption" </w:instrText>
      </w:r>
      <w:r>
        <w:fldChar w:fldCharType="end"/>
      </w:r>
      <w:r>
        <w:fldChar w:fldCharType="begin"/>
      </w:r>
      <w:r>
        <w:instrText xml:space="preserve"> XE "Encryption:DataIntegrity generation (agile encryption)" </w:instrText>
      </w:r>
      <w:r>
        <w:fldChar w:fldCharType="end"/>
      </w:r>
    </w:p>
    <w:p w:rsidR="00881B19" w:rsidRDefault="003E03C2">
      <w:r>
        <w:t xml:space="preserve">The </w:t>
      </w:r>
      <w:r>
        <w:rPr>
          <w:b/>
        </w:rPr>
        <w:t>DataIntegrity</w:t>
      </w:r>
      <w:r>
        <w:t xml:space="preserve"> element contained within an </w:t>
      </w:r>
      <w:r>
        <w:rPr>
          <w:b/>
        </w:rPr>
        <w:t>Encryption</w:t>
      </w:r>
      <w:r>
        <w:t xml:space="preserve"> element MUST be generated by using the following step</w:t>
      </w:r>
      <w:r>
        <w:t xml:space="preserve">s: </w:t>
      </w:r>
    </w:p>
    <w:p w:rsidR="00881B19" w:rsidRDefault="003E03C2">
      <w:pPr>
        <w:pStyle w:val="ListParagraph"/>
        <w:numPr>
          <w:ilvl w:val="0"/>
          <w:numId w:val="95"/>
        </w:numPr>
      </w:pPr>
      <w:r>
        <w:t xml:space="preserve">Obtain the intermediate key by decrypting the </w:t>
      </w:r>
      <w:r>
        <w:rPr>
          <w:b/>
        </w:rPr>
        <w:t>encryptedKeyValue</w:t>
      </w:r>
      <w:r>
        <w:t xml:space="preserve"> from a </w:t>
      </w:r>
      <w:r>
        <w:rPr>
          <w:b/>
        </w:rPr>
        <w:t>KeyEncryptor</w:t>
      </w:r>
      <w:r>
        <w:t xml:space="preserve"> contained within the </w:t>
      </w:r>
      <w:r>
        <w:rPr>
          <w:b/>
        </w:rPr>
        <w:t>KeyEncryptors</w:t>
      </w:r>
      <w:r>
        <w:t xml:space="preserve"> sequence. Use this key for encryption operations in the remaining steps of this section.</w:t>
      </w:r>
    </w:p>
    <w:p w:rsidR="00881B19" w:rsidRDefault="003E03C2">
      <w:pPr>
        <w:pStyle w:val="ListParagraph"/>
        <w:numPr>
          <w:ilvl w:val="0"/>
          <w:numId w:val="95"/>
        </w:numPr>
      </w:pPr>
      <w:r>
        <w:t xml:space="preserve">Generate a random array of bytes, known as </w:t>
      </w:r>
      <w:r>
        <w:rPr>
          <w:b/>
        </w:rPr>
        <w:t>S</w:t>
      </w:r>
      <w:r>
        <w:rPr>
          <w:b/>
        </w:rPr>
        <w:t>alt</w:t>
      </w:r>
      <w:r>
        <w:t xml:space="preserve">, of the same length as the value of the </w:t>
      </w:r>
      <w:r>
        <w:rPr>
          <w:b/>
        </w:rPr>
        <w:t>KeyData.saltSize</w:t>
      </w:r>
      <w:r>
        <w:t xml:space="preserve"> attribute.</w:t>
      </w:r>
    </w:p>
    <w:p w:rsidR="00881B19" w:rsidRDefault="003E03C2">
      <w:pPr>
        <w:pStyle w:val="ListParagraph"/>
        <w:numPr>
          <w:ilvl w:val="0"/>
          <w:numId w:val="95"/>
        </w:numPr>
      </w:pPr>
      <w:r>
        <w:t xml:space="preserve">Encrypt the random array of bytes generated in step 2 by using the binary form of the </w:t>
      </w:r>
      <w:r>
        <w:rPr>
          <w:b/>
        </w:rPr>
        <w:t>KeyData.saltValue</w:t>
      </w:r>
      <w:r>
        <w:t xml:space="preserve"> attribute and a </w:t>
      </w:r>
      <w:r>
        <w:rPr>
          <w:b/>
        </w:rPr>
        <w:t>blockKey</w:t>
      </w:r>
      <w:r>
        <w:t xml:space="preserve"> byte array consisting of the following bytes: 0x5f, 0xb</w:t>
      </w:r>
      <w:r>
        <w:t xml:space="preserve">2, 0xad, 0x01, 0x0c, 0xb9, 0xe1, and 0xf6 used to form an initialization vector as specified in section </w:t>
      </w:r>
      <w:hyperlink w:anchor="Section_11672b8cb9f04bb79b2d3f1695286436" w:history="1">
        <w:r>
          <w:rPr>
            <w:rStyle w:val="Hyperlink"/>
          </w:rPr>
          <w:t>2.3.4.12</w:t>
        </w:r>
      </w:hyperlink>
      <w:r>
        <w:t xml:space="preserve">. If the array of bytes is not an integral multiple of </w:t>
      </w:r>
      <w:r>
        <w:rPr>
          <w:b/>
        </w:rPr>
        <w:t>blockSize</w:t>
      </w:r>
      <w:r>
        <w:t xml:space="preserve"> bytes, pad the arra</w:t>
      </w:r>
      <w:r>
        <w:t xml:space="preserve">y with 0x00 to the next integral multiple of </w:t>
      </w:r>
      <w:r>
        <w:rPr>
          <w:b/>
        </w:rPr>
        <w:t>blockSize</w:t>
      </w:r>
      <w:r>
        <w:t xml:space="preserve"> bytes.</w:t>
      </w:r>
    </w:p>
    <w:p w:rsidR="00881B19" w:rsidRDefault="003E03C2">
      <w:pPr>
        <w:pStyle w:val="ListParagraph"/>
        <w:numPr>
          <w:ilvl w:val="0"/>
          <w:numId w:val="95"/>
        </w:numPr>
      </w:pPr>
      <w:r>
        <w:t xml:space="preserve">Assign the </w:t>
      </w:r>
      <w:r>
        <w:rPr>
          <w:b/>
        </w:rPr>
        <w:t>encryptedHmacKey</w:t>
      </w:r>
      <w:r>
        <w:t xml:space="preserve"> attribute to the base64-encoded form of the result of step 3.</w:t>
      </w:r>
    </w:p>
    <w:p w:rsidR="00881B19" w:rsidRDefault="003E03C2">
      <w:pPr>
        <w:pStyle w:val="ListParagraph"/>
        <w:numPr>
          <w:ilvl w:val="0"/>
          <w:numId w:val="95"/>
        </w:numPr>
      </w:pPr>
      <w:r>
        <w:t xml:space="preserve">Generate an </w:t>
      </w:r>
      <w:hyperlink w:anchor="gt_ba024019-a866-41df-99a5-764b7eab2e1e">
        <w:r>
          <w:rPr>
            <w:rStyle w:val="HyperlinkGreen"/>
            <w:b/>
          </w:rPr>
          <w:t>HMAC</w:t>
        </w:r>
      </w:hyperlink>
      <w:r>
        <w:t xml:space="preserve">, as specified in </w:t>
      </w:r>
      <w:hyperlink r:id="rId135">
        <w:r>
          <w:rPr>
            <w:rStyle w:val="Hyperlink"/>
          </w:rPr>
          <w:t>[RFC2104]</w:t>
        </w:r>
      </w:hyperlink>
      <w:r>
        <w:t xml:space="preserve">, of the encrypted form of the data (message), which the </w:t>
      </w:r>
      <w:r>
        <w:rPr>
          <w:b/>
        </w:rPr>
        <w:t>DataIntegrity</w:t>
      </w:r>
      <w:r>
        <w:t xml:space="preserve"> element will verify by using the </w:t>
      </w:r>
      <w:r>
        <w:rPr>
          <w:b/>
        </w:rPr>
        <w:t>Salt</w:t>
      </w:r>
      <w:r>
        <w:t xml:space="preserve"> generated in step 2 as the key. Note that the entire </w:t>
      </w:r>
      <w:r>
        <w:rPr>
          <w:b/>
        </w:rPr>
        <w:t>EncryptedPackage</w:t>
      </w:r>
      <w:r>
        <w:t xml:space="preserve"> </w:t>
      </w:r>
      <w:hyperlink w:anchor="gt_f3529cd8-50da-4f36-aa0b-66af455edbb6">
        <w:r>
          <w:rPr>
            <w:rStyle w:val="HyperlinkGreen"/>
            <w:b/>
          </w:rPr>
          <w:t>stream (1)</w:t>
        </w:r>
      </w:hyperlink>
      <w:r>
        <w:t xml:space="preserve">, including the </w:t>
      </w:r>
      <w:r>
        <w:rPr>
          <w:b/>
        </w:rPr>
        <w:t>StreamSize</w:t>
      </w:r>
      <w:r>
        <w:t xml:space="preserve"> field, MUST be used as the message.</w:t>
      </w:r>
    </w:p>
    <w:p w:rsidR="00881B19" w:rsidRDefault="003E03C2">
      <w:pPr>
        <w:pStyle w:val="ListParagraph"/>
        <w:numPr>
          <w:ilvl w:val="0"/>
          <w:numId w:val="95"/>
        </w:numPr>
      </w:pPr>
      <w:r>
        <w:t xml:space="preserve">Encrypt the HMAC as in step 3 by using a </w:t>
      </w:r>
      <w:r>
        <w:rPr>
          <w:b/>
        </w:rPr>
        <w:t>blockKey</w:t>
      </w:r>
      <w:r>
        <w:t xml:space="preserve"> byte array consisting of the following bytes: 0xa0, 0x67, 0x7f, 0x02, 0xb2, </w:t>
      </w:r>
      <w:r>
        <w:t>0x2c, 0x84, and 0x33.</w:t>
      </w:r>
    </w:p>
    <w:p w:rsidR="00881B19" w:rsidRDefault="003E03C2">
      <w:pPr>
        <w:pStyle w:val="ListParagraph"/>
        <w:numPr>
          <w:ilvl w:val="0"/>
          <w:numId w:val="95"/>
        </w:numPr>
      </w:pPr>
      <w:r>
        <w:t xml:space="preserve">Assign the </w:t>
      </w:r>
      <w:r>
        <w:rPr>
          <w:b/>
        </w:rPr>
        <w:t>encryptedHmacValue</w:t>
      </w:r>
      <w:r>
        <w:t xml:space="preserve"> attribute to the base64-encoded form of the result of step 6.</w:t>
      </w:r>
    </w:p>
    <w:p w:rsidR="00881B19" w:rsidRDefault="003E03C2">
      <w:pPr>
        <w:pStyle w:val="Heading4"/>
      </w:pPr>
      <w:bookmarkStart w:id="230" w:name="section_9e61da638ddb4c0ab25df85d990f44c8"/>
      <w:bookmarkStart w:id="231" w:name="_Toc221688167"/>
      <w:r>
        <w:t>Data Encryption (Agile Encryption)</w:t>
      </w:r>
      <w:bookmarkEnd w:id="230"/>
      <w:bookmarkEnd w:id="231"/>
      <w:r>
        <w:fldChar w:fldCharType="begin"/>
      </w:r>
      <w:r>
        <w:instrText xml:space="preserve"> XE "Details:data encryption (agile encryption)" </w:instrText>
      </w:r>
      <w:r>
        <w:fldChar w:fldCharType="end"/>
      </w:r>
      <w:r>
        <w:fldChar w:fldCharType="begin"/>
      </w:r>
      <w:r>
        <w:instrText xml:space="preserve"> XE "Data encryption (agile encryption) – encryption" </w:instrText>
      </w:r>
      <w:r>
        <w:fldChar w:fldCharType="end"/>
      </w:r>
      <w:r>
        <w:fldChar w:fldCharType="begin"/>
      </w:r>
      <w:r>
        <w:instrText xml:space="preserve"> </w:instrText>
      </w:r>
      <w:r>
        <w:instrText xml:space="preserve">XE "Encryption:data encryption (agile encryption)" </w:instrText>
      </w:r>
      <w:r>
        <w:fldChar w:fldCharType="end"/>
      </w:r>
    </w:p>
    <w:p w:rsidR="00881B19" w:rsidRDefault="003E03C2">
      <w:r>
        <w:t xml:space="preserve">The </w:t>
      </w:r>
      <w:r>
        <w:rPr>
          <w:b/>
        </w:rPr>
        <w:t>EncryptedPackage</w:t>
      </w:r>
      <w:r>
        <w:t xml:space="preserve"> </w:t>
      </w:r>
      <w:hyperlink w:anchor="gt_f3529cd8-50da-4f36-aa0b-66af455edbb6">
        <w:r>
          <w:rPr>
            <w:rStyle w:val="HyperlinkGreen"/>
            <w:b/>
          </w:rPr>
          <w:t>stream (1)</w:t>
        </w:r>
      </w:hyperlink>
      <w:r>
        <w:t xml:space="preserve"> MUST be encrypted in 4096-byte segments to facilitate nearly random access while allowing </w:t>
      </w:r>
      <w:hyperlink w:anchor="gt_5d31e40d-bc6a-4813-8087-056aaafa4f01">
        <w:r>
          <w:rPr>
            <w:rStyle w:val="HyperlinkGreen"/>
            <w:b/>
          </w:rPr>
          <w:t>CBC</w:t>
        </w:r>
      </w:hyperlink>
      <w:r>
        <w:t xml:space="preserve"> modes to be used in the encryption process.</w:t>
      </w:r>
    </w:p>
    <w:p w:rsidR="00881B19" w:rsidRDefault="003E03C2">
      <w:r>
        <w:t xml:space="preserve">The initialization vector for the encryption process MUST be obtained by using the zero-based segment number as a </w:t>
      </w:r>
      <w:r>
        <w:rPr>
          <w:b/>
        </w:rPr>
        <w:t>blockKey</w:t>
      </w:r>
      <w:r>
        <w:t xml:space="preserve"> and the binary form of the </w:t>
      </w:r>
      <w:r>
        <w:rPr>
          <w:b/>
        </w:rPr>
        <w:t>KeyData.saltVa</w:t>
      </w:r>
      <w:r>
        <w:rPr>
          <w:b/>
        </w:rPr>
        <w:t>lue</w:t>
      </w:r>
      <w:r>
        <w:t xml:space="preserve"> as specified in section </w:t>
      </w:r>
      <w:hyperlink w:anchor="Section_11672b8cb9f04bb79b2d3f1695286436" w:history="1">
        <w:r>
          <w:rPr>
            <w:rStyle w:val="Hyperlink"/>
          </w:rPr>
          <w:t>2.3.4.12</w:t>
        </w:r>
      </w:hyperlink>
      <w:r>
        <w:t xml:space="preserve">. The block number MUST be represented as a 32-bit unsigned integer. </w:t>
      </w:r>
    </w:p>
    <w:p w:rsidR="00881B19" w:rsidRDefault="003E03C2">
      <w:r>
        <w:t>Data blocks MUST then be encrypted by using the initialization vector and the intermediate</w:t>
      </w:r>
      <w:r>
        <w:t xml:space="preserve"> key obtained by decrypting the </w:t>
      </w:r>
      <w:r>
        <w:rPr>
          <w:b/>
        </w:rPr>
        <w:t>encryptedKeyValue</w:t>
      </w:r>
      <w:r>
        <w:t xml:space="preserve"> from a </w:t>
      </w:r>
      <w:r>
        <w:rPr>
          <w:b/>
        </w:rPr>
        <w:t>KeyEncryptor</w:t>
      </w:r>
      <w:r>
        <w:t xml:space="preserve"> contained within the </w:t>
      </w:r>
      <w:r>
        <w:rPr>
          <w:b/>
        </w:rPr>
        <w:lastRenderedPageBreak/>
        <w:t>KeyEncryptors</w:t>
      </w:r>
      <w:r>
        <w:t xml:space="preserve"> sequence as specified in section </w:t>
      </w:r>
      <w:hyperlink w:anchor="Section_87020a34e73f413999bcbbdf6cf6fa55" w:history="1">
        <w:r>
          <w:rPr>
            <w:rStyle w:val="Hyperlink"/>
          </w:rPr>
          <w:t>2.3.4.10</w:t>
        </w:r>
      </w:hyperlink>
      <w:r>
        <w:t xml:space="preserve">. The final data block MUST be padded to the next </w:t>
      </w:r>
      <w:r>
        <w:t xml:space="preserve">integral multiple of the </w:t>
      </w:r>
      <w:r>
        <w:rPr>
          <w:b/>
        </w:rPr>
        <w:t>KeyData.blockSize</w:t>
      </w:r>
      <w:r>
        <w:t xml:space="preserve"> value. Any padding bytes can be used. Note that the </w:t>
      </w:r>
      <w:r>
        <w:rPr>
          <w:b/>
        </w:rPr>
        <w:t>StreamSize</w:t>
      </w:r>
      <w:r>
        <w:t xml:space="preserve"> field of the </w:t>
      </w:r>
      <w:r>
        <w:rPr>
          <w:b/>
        </w:rPr>
        <w:t>EncryptedPackage</w:t>
      </w:r>
      <w:r>
        <w:t xml:space="preserve"> stream (1) specifies the number of bytes of unencrypted data as specified in section </w:t>
      </w:r>
      <w:hyperlink w:anchor="Section_b60c8b352db24409871059d88a793f83" w:history="1">
        <w:r>
          <w:rPr>
            <w:rStyle w:val="Hyperlink"/>
          </w:rPr>
          <w:t>2.3.4.4</w:t>
        </w:r>
      </w:hyperlink>
      <w:r>
        <w:t>.</w:t>
      </w:r>
    </w:p>
    <w:p w:rsidR="00881B19" w:rsidRDefault="003E03C2">
      <w:pPr>
        <w:pStyle w:val="Heading3"/>
      </w:pPr>
      <w:bookmarkStart w:id="232" w:name="section_071a449be45349f3b0d14738dca899e3"/>
      <w:bookmarkStart w:id="233" w:name="_Toc221688168"/>
      <w:r>
        <w:t>Office Binary Document RC4 CryptoAPI Encryption</w:t>
      </w:r>
      <w:bookmarkEnd w:id="232"/>
      <w:bookmarkEnd w:id="233"/>
      <w:r>
        <w:fldChar w:fldCharType="begin"/>
      </w:r>
      <w:r>
        <w:instrText xml:space="preserve"> XE "Details:Office binary document RC4 CryptoAPI encryption" </w:instrText>
      </w:r>
      <w:r>
        <w:fldChar w:fldCharType="end"/>
      </w:r>
      <w:r>
        <w:fldChar w:fldCharType="begin"/>
      </w:r>
      <w:r>
        <w:instrText xml:space="preserve"> XE "Office binary document RC4 CryptoAPI encryption – encryption" </w:instrText>
      </w:r>
      <w:r>
        <w:fldChar w:fldCharType="end"/>
      </w:r>
      <w:r>
        <w:fldChar w:fldCharType="begin"/>
      </w:r>
      <w:r>
        <w:instrText xml:space="preserve"> XE "Encryption:Office binary document RC4 CryptoAPI" </w:instrText>
      </w:r>
      <w:r>
        <w:fldChar w:fldCharType="end"/>
      </w:r>
    </w:p>
    <w:p w:rsidR="00881B19" w:rsidRDefault="003E03C2">
      <w:r>
        <w:t xml:space="preserve">The storages and </w:t>
      </w:r>
      <w:hyperlink w:anchor="gt_f3529cd8-50da-4f36-aa0b-66af455edbb6">
        <w:r>
          <w:rPr>
            <w:rStyle w:val="HyperlinkGreen"/>
            <w:b/>
          </w:rPr>
          <w:t>streams (1)</w:t>
        </w:r>
      </w:hyperlink>
      <w:r>
        <w:t xml:space="preserve"> encrypted by Office binary document RC4 CryptoAPI encryption are specified in the documentation for the rele</w:t>
      </w:r>
      <w:r>
        <w:t xml:space="preserve">vant application; for more information see </w:t>
      </w:r>
      <w:hyperlink r:id="rId136" w:anchor="Section_ccd7b4867881484ca13751170af7cc22">
        <w:r>
          <w:rPr>
            <w:rStyle w:val="Hyperlink"/>
          </w:rPr>
          <w:t>[MS-DOC]</w:t>
        </w:r>
      </w:hyperlink>
      <w:r>
        <w:t xml:space="preserve">, </w:t>
      </w:r>
      <w:hyperlink r:id="rId137" w:anchor="Section_cd03cb5fca024934a391bb674cb8aa06">
        <w:r>
          <w:rPr>
            <w:rStyle w:val="Hyperlink"/>
          </w:rPr>
          <w:t>[MS-XLS]</w:t>
        </w:r>
      </w:hyperlink>
      <w:r>
        <w:t xml:space="preserve">, and </w:t>
      </w:r>
      <w:hyperlink r:id="rId138" w:anchor="Section_6be79dde33c14c1b8ccc4b2301c08662">
        <w:r>
          <w:rPr>
            <w:rStyle w:val="Hyperlink"/>
          </w:rPr>
          <w:t>[MS-PPT]</w:t>
        </w:r>
      </w:hyperlink>
      <w:r>
        <w:t>. The following subsections specify the structures and key generation methods used by the application.</w:t>
      </w:r>
    </w:p>
    <w:p w:rsidR="00881B19" w:rsidRDefault="003E03C2">
      <w:pPr>
        <w:pStyle w:val="Heading4"/>
      </w:pPr>
      <w:bookmarkStart w:id="234" w:name="section_36cfb17f9b154a9b911af401f60b3991"/>
      <w:bookmarkStart w:id="235" w:name="_Toc221688169"/>
      <w:r>
        <w:t>RC4 CryptoAPI Encryption Header</w:t>
      </w:r>
      <w:bookmarkEnd w:id="234"/>
      <w:bookmarkEnd w:id="235"/>
      <w:r>
        <w:fldChar w:fldCharType="begin"/>
      </w:r>
      <w:r>
        <w:instrText xml:space="preserve"> XE "Details:RC4 CryptoAPI encryption header" </w:instrText>
      </w:r>
      <w:r>
        <w:fldChar w:fldCharType="end"/>
      </w:r>
      <w:r>
        <w:fldChar w:fldCharType="begin"/>
      </w:r>
      <w:r>
        <w:instrText xml:space="preserve"> XE "RC4 CryptoAPI en</w:instrText>
      </w:r>
      <w:r>
        <w:instrText xml:space="preserve">cryption header – encryption" </w:instrText>
      </w:r>
      <w:r>
        <w:fldChar w:fldCharType="end"/>
      </w:r>
      <w:r>
        <w:fldChar w:fldCharType="begin"/>
      </w:r>
      <w:r>
        <w:instrText xml:space="preserve"> XE "Encryption:RC4 CryptoAPI encryption header" </w:instrText>
      </w:r>
      <w:r>
        <w:fldChar w:fldCharType="end"/>
      </w:r>
    </w:p>
    <w:p w:rsidR="00881B19" w:rsidRDefault="003E03C2">
      <w:r>
        <w:t>The encryption header structure used for RC4 CryptoAPI encryption is specified as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EncryptionVersionInfo</w:t>
            </w:r>
          </w:p>
        </w:tc>
      </w:tr>
      <w:tr w:rsidR="00881B19" w:rsidTr="00881B19">
        <w:trPr>
          <w:trHeight w:val="490"/>
        </w:trPr>
        <w:tc>
          <w:tcPr>
            <w:tcW w:w="8640" w:type="dxa"/>
            <w:gridSpan w:val="32"/>
          </w:tcPr>
          <w:p w:rsidR="00881B19" w:rsidRDefault="003E03C2">
            <w:pPr>
              <w:pStyle w:val="PacketDiagramBodyText"/>
            </w:pPr>
            <w:r>
              <w:t>EncryptionHeader.Flags</w:t>
            </w:r>
          </w:p>
        </w:tc>
      </w:tr>
      <w:tr w:rsidR="00881B19" w:rsidTr="00881B19">
        <w:trPr>
          <w:trHeight w:val="490"/>
        </w:trPr>
        <w:tc>
          <w:tcPr>
            <w:tcW w:w="8640" w:type="dxa"/>
            <w:gridSpan w:val="32"/>
          </w:tcPr>
          <w:p w:rsidR="00881B19" w:rsidRDefault="003E03C2">
            <w:pPr>
              <w:pStyle w:val="PacketDiagramBodyText"/>
            </w:pPr>
            <w:r>
              <w:t>EncryptionHeaderSize</w:t>
            </w:r>
          </w:p>
        </w:tc>
      </w:tr>
      <w:tr w:rsidR="00881B19" w:rsidTr="00881B19">
        <w:trPr>
          <w:trHeight w:val="490"/>
        </w:trPr>
        <w:tc>
          <w:tcPr>
            <w:tcW w:w="8640" w:type="dxa"/>
            <w:gridSpan w:val="32"/>
          </w:tcPr>
          <w:p w:rsidR="00881B19" w:rsidRDefault="003E03C2">
            <w:pPr>
              <w:pStyle w:val="PacketDiagramBodyText"/>
            </w:pPr>
            <w:r>
              <w:t>EncryptionHeader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EncryptionVerifier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EncryptionVersionInfo (4 bytes):</w:t>
      </w:r>
      <w:r>
        <w:t xml:space="preserve"> A </w:t>
      </w:r>
      <w:r>
        <w:rPr>
          <w:b/>
        </w:rPr>
        <w:t>Version</w:t>
      </w:r>
      <w:r>
        <w:t xml:space="preserve"> structure (section </w:t>
      </w:r>
      <w:hyperlink w:anchor="Section_122d11d99aff47bd8ae82996bdda3bdd" w:history="1">
        <w:r>
          <w:rPr>
            <w:rStyle w:val="Hyperlink"/>
          </w:rPr>
          <w:t>2.1.4</w:t>
        </w:r>
      </w:hyperlink>
      <w:r>
        <w:t xml:space="preserve">) that specifies the encryption version used to create the document and the encryption version required to open the document. </w:t>
      </w:r>
      <w:r>
        <w:rPr>
          <w:b/>
        </w:rPr>
        <w:t>Version.vMajor</w:t>
      </w:r>
      <w:r>
        <w:t xml:space="preserve"> MUST be 0x0002, 0x0003, or 0x0004</w:t>
      </w:r>
      <w:bookmarkStart w:id="236" w:name="Appendix_A_Target_23"/>
      <w:r>
        <w:rPr>
          <w:rStyle w:val="Hyperlink"/>
        </w:rPr>
        <w:fldChar w:fldCharType="begin"/>
      </w:r>
      <w:r>
        <w:rPr>
          <w:rStyle w:val="Hyperlink"/>
        </w:rPr>
        <w:instrText xml:space="preserve"> HYPERLINK \l "Ap</w:instrText>
      </w:r>
      <w:r>
        <w:rPr>
          <w:rStyle w:val="Hyperlink"/>
        </w:rPr>
        <w:instrText xml:space="preserve">pendix_A_23" \o "Product behavior note 23" \h </w:instrText>
      </w:r>
      <w:r>
        <w:rPr>
          <w:rStyle w:val="Hyperlink"/>
        </w:rPr>
      </w:r>
      <w:r>
        <w:rPr>
          <w:rStyle w:val="Hyperlink"/>
        </w:rPr>
        <w:fldChar w:fldCharType="separate"/>
      </w:r>
      <w:r>
        <w:rPr>
          <w:rStyle w:val="Hyperlink"/>
        </w:rPr>
        <w:t>&lt;23&gt;</w:t>
      </w:r>
      <w:r>
        <w:rPr>
          <w:rStyle w:val="Hyperlink"/>
        </w:rPr>
        <w:fldChar w:fldCharType="end"/>
      </w:r>
      <w:bookmarkEnd w:id="236"/>
      <w:r>
        <w:t xml:space="preserve"> and </w:t>
      </w:r>
      <w:r>
        <w:rPr>
          <w:b/>
        </w:rPr>
        <w:t xml:space="preserve">Version.vMinor </w:t>
      </w:r>
      <w:r>
        <w:t>MUST be 0x0002.</w:t>
      </w:r>
    </w:p>
    <w:p w:rsidR="00881B19" w:rsidRDefault="003E03C2">
      <w:pPr>
        <w:pStyle w:val="Definition-Field"/>
      </w:pPr>
      <w:r>
        <w:rPr>
          <w:b/>
        </w:rPr>
        <w:t xml:space="preserve">EncryptionHeader.Flags (4 bytes): </w:t>
      </w:r>
      <w:r>
        <w:t xml:space="preserve">A copy of the </w:t>
      </w:r>
      <w:r>
        <w:rPr>
          <w:b/>
        </w:rPr>
        <w:t>Flags</w:t>
      </w:r>
      <w:r>
        <w:t xml:space="preserve"> stored in the </w:t>
      </w:r>
      <w:r>
        <w:rPr>
          <w:b/>
        </w:rPr>
        <w:t>EncryptionHeader</w:t>
      </w:r>
      <w:r>
        <w:t xml:space="preserve"> structure (section </w:t>
      </w:r>
      <w:hyperlink w:anchor="Section_dca653b5b93b48df8e1e0fb9e1c83b0f" w:history="1">
        <w:r>
          <w:rPr>
            <w:rStyle w:val="Hyperlink"/>
          </w:rPr>
          <w:t>2.3.2</w:t>
        </w:r>
      </w:hyperlink>
      <w:r>
        <w:t xml:space="preserve">) that is stored in this </w:t>
      </w:r>
      <w:hyperlink w:anchor="gt_f3529cd8-50da-4f36-aa0b-66af455edbb6">
        <w:r>
          <w:rPr>
            <w:rStyle w:val="HyperlinkGreen"/>
            <w:b/>
          </w:rPr>
          <w:t>stream (1)</w:t>
        </w:r>
      </w:hyperlink>
      <w:r>
        <w:t>.</w:t>
      </w:r>
    </w:p>
    <w:p w:rsidR="00881B19" w:rsidRDefault="003E03C2">
      <w:pPr>
        <w:pStyle w:val="Definition-Field"/>
      </w:pPr>
      <w:r>
        <w:rPr>
          <w:b/>
        </w:rPr>
        <w:t>EncryptionHeaderSize (4 bytes):</w:t>
      </w:r>
      <w:r>
        <w:t xml:space="preserve"> An unsigned integer that specifies the size, in bytes, of the </w:t>
      </w:r>
      <w:r>
        <w:rPr>
          <w:b/>
        </w:rPr>
        <w:t>EncryptionHeader</w:t>
      </w:r>
      <w:r>
        <w:t xml:space="preserve"> structure.</w:t>
      </w:r>
    </w:p>
    <w:p w:rsidR="00881B19" w:rsidRDefault="003E03C2">
      <w:pPr>
        <w:pStyle w:val="Definition-Field"/>
      </w:pPr>
      <w:r>
        <w:rPr>
          <w:b/>
        </w:rPr>
        <w:t>EncryptionHeader (variable):</w:t>
      </w:r>
      <w:r>
        <w:t xml:space="preserve"> An </w:t>
      </w:r>
      <w:r>
        <w:rPr>
          <w:b/>
        </w:rPr>
        <w:t>Enc</w:t>
      </w:r>
      <w:r>
        <w:rPr>
          <w:b/>
        </w:rPr>
        <w:t>ryptionHeader</w:t>
      </w:r>
      <w:r>
        <w:t xml:space="preserve"> structure (section 2.3.2) used to encrypt the structure. The values MUST be set as described in the following table.</w:t>
      </w:r>
    </w:p>
    <w:tbl>
      <w:tblPr>
        <w:tblStyle w:val="Table-ShadedHeaderIndented"/>
        <w:tblW w:w="0" w:type="auto"/>
        <w:tblLook w:val="04A0" w:firstRow="1" w:lastRow="0" w:firstColumn="1" w:lastColumn="0" w:noHBand="0" w:noVBand="1"/>
      </w:tblPr>
      <w:tblGrid>
        <w:gridCol w:w="2520"/>
        <w:gridCol w:w="5670"/>
      </w:tblGrid>
      <w:tr w:rsidR="00881B19" w:rsidTr="00881B19">
        <w:trPr>
          <w:cnfStyle w:val="100000000000" w:firstRow="1" w:lastRow="0" w:firstColumn="0" w:lastColumn="0" w:oddVBand="0" w:evenVBand="0" w:oddHBand="0" w:evenHBand="0" w:firstRowFirstColumn="0" w:firstRowLastColumn="0" w:lastRowFirstColumn="0" w:lastRowLastColumn="0"/>
          <w:trHeight w:val="294"/>
          <w:tblHeader/>
        </w:trPr>
        <w:tc>
          <w:tcPr>
            <w:tcW w:w="2520" w:type="dxa"/>
          </w:tcPr>
          <w:p w:rsidR="00881B19" w:rsidRDefault="003E03C2">
            <w:pPr>
              <w:pStyle w:val="TableHeaderText"/>
            </w:pPr>
            <w:r>
              <w:t>Field</w:t>
            </w:r>
          </w:p>
        </w:tc>
        <w:tc>
          <w:tcPr>
            <w:tcW w:w="5670" w:type="dxa"/>
          </w:tcPr>
          <w:p w:rsidR="00881B19" w:rsidRDefault="003E03C2">
            <w:pPr>
              <w:pStyle w:val="TableHeaderText"/>
            </w:pPr>
            <w:r>
              <w:t>Value</w:t>
            </w:r>
          </w:p>
        </w:tc>
      </w:tr>
      <w:tr w:rsidR="00881B19" w:rsidTr="00881B19">
        <w:tc>
          <w:tcPr>
            <w:tcW w:w="2520" w:type="dxa"/>
          </w:tcPr>
          <w:p w:rsidR="00881B19" w:rsidRDefault="003E03C2">
            <w:pPr>
              <w:pStyle w:val="TableBodyText"/>
              <w:rPr>
                <w:b/>
              </w:rPr>
            </w:pPr>
            <w:r>
              <w:rPr>
                <w:b/>
              </w:rPr>
              <w:t>Flags</w:t>
            </w:r>
          </w:p>
        </w:tc>
        <w:tc>
          <w:tcPr>
            <w:tcW w:w="5670" w:type="dxa"/>
          </w:tcPr>
          <w:p w:rsidR="00881B19" w:rsidRDefault="003E03C2">
            <w:pPr>
              <w:pStyle w:val="TableBodyText"/>
            </w:pPr>
            <w:r>
              <w:t xml:space="preserve">The </w:t>
            </w:r>
            <w:r>
              <w:rPr>
                <w:b/>
              </w:rPr>
              <w:t>fCryptoAPI</w:t>
            </w:r>
            <w:r>
              <w:t xml:space="preserve"> bit MUST be set. The </w:t>
            </w:r>
            <w:r>
              <w:rPr>
                <w:b/>
              </w:rPr>
              <w:t>fDocProps</w:t>
            </w:r>
            <w:r>
              <w:t xml:space="preserve"> bit MUST be set if the document properties are not encrypted.</w:t>
            </w:r>
          </w:p>
        </w:tc>
      </w:tr>
      <w:tr w:rsidR="00881B19" w:rsidTr="00881B19">
        <w:tc>
          <w:tcPr>
            <w:tcW w:w="2520" w:type="dxa"/>
          </w:tcPr>
          <w:p w:rsidR="00881B19" w:rsidRDefault="003E03C2">
            <w:pPr>
              <w:pStyle w:val="TableBodyText"/>
              <w:rPr>
                <w:b/>
              </w:rPr>
            </w:pPr>
            <w:r>
              <w:rPr>
                <w:b/>
              </w:rPr>
              <w:t>SizeExtra</w:t>
            </w:r>
          </w:p>
        </w:tc>
        <w:tc>
          <w:tcPr>
            <w:tcW w:w="5670" w:type="dxa"/>
          </w:tcPr>
          <w:p w:rsidR="00881B19" w:rsidRDefault="003E03C2">
            <w:pPr>
              <w:pStyle w:val="TableBodyText"/>
              <w:rPr>
                <w:b/>
              </w:rPr>
            </w:pPr>
            <w:r>
              <w:t>MUST be 0x00000000.</w:t>
            </w:r>
          </w:p>
        </w:tc>
      </w:tr>
      <w:tr w:rsidR="00881B19" w:rsidTr="00881B19">
        <w:tc>
          <w:tcPr>
            <w:tcW w:w="2520" w:type="dxa"/>
          </w:tcPr>
          <w:p w:rsidR="00881B19" w:rsidRDefault="003E03C2">
            <w:pPr>
              <w:pStyle w:val="TableBodyText"/>
              <w:rPr>
                <w:b/>
              </w:rPr>
            </w:pPr>
            <w:r>
              <w:rPr>
                <w:b/>
              </w:rPr>
              <w:lastRenderedPageBreak/>
              <w:t>AlgID</w:t>
            </w:r>
          </w:p>
        </w:tc>
        <w:tc>
          <w:tcPr>
            <w:tcW w:w="5670" w:type="dxa"/>
          </w:tcPr>
          <w:p w:rsidR="00881B19" w:rsidRDefault="003E03C2">
            <w:pPr>
              <w:pStyle w:val="TableBodyText"/>
              <w:rPr>
                <w:b/>
              </w:rPr>
            </w:pPr>
            <w:r>
              <w:t>MUST be 0x00006801 (RC4 encryption).</w:t>
            </w:r>
          </w:p>
        </w:tc>
      </w:tr>
      <w:tr w:rsidR="00881B19" w:rsidTr="00881B19">
        <w:tc>
          <w:tcPr>
            <w:tcW w:w="2520" w:type="dxa"/>
          </w:tcPr>
          <w:p w:rsidR="00881B19" w:rsidRDefault="003E03C2">
            <w:pPr>
              <w:pStyle w:val="TableBodyText"/>
              <w:rPr>
                <w:b/>
              </w:rPr>
            </w:pPr>
            <w:r>
              <w:rPr>
                <w:b/>
              </w:rPr>
              <w:t>AlgIDHash</w:t>
            </w:r>
          </w:p>
        </w:tc>
        <w:tc>
          <w:tcPr>
            <w:tcW w:w="5670" w:type="dxa"/>
          </w:tcPr>
          <w:p w:rsidR="00881B19" w:rsidRDefault="003E03C2">
            <w:pPr>
              <w:pStyle w:val="TableBodyText"/>
              <w:rPr>
                <w:b/>
              </w:rPr>
            </w:pPr>
            <w:r>
              <w:t>MUST be 0x00008004 (SHA-1).</w:t>
            </w:r>
          </w:p>
        </w:tc>
      </w:tr>
      <w:tr w:rsidR="00881B19" w:rsidTr="00881B19">
        <w:tc>
          <w:tcPr>
            <w:tcW w:w="2520" w:type="dxa"/>
          </w:tcPr>
          <w:p w:rsidR="00881B19" w:rsidRDefault="003E03C2">
            <w:pPr>
              <w:pStyle w:val="TableBodyText"/>
              <w:rPr>
                <w:b/>
              </w:rPr>
            </w:pPr>
            <w:r>
              <w:rPr>
                <w:b/>
              </w:rPr>
              <w:t>KeySize</w:t>
            </w:r>
          </w:p>
        </w:tc>
        <w:tc>
          <w:tcPr>
            <w:tcW w:w="5670" w:type="dxa"/>
          </w:tcPr>
          <w:p w:rsidR="00881B19" w:rsidRDefault="003E03C2">
            <w:pPr>
              <w:pStyle w:val="TableBodyText"/>
            </w:pPr>
            <w:r>
              <w:t xml:space="preserve">MUST be greater than or equal to 0x00000028 bits and less than or </w:t>
            </w:r>
            <w:r>
              <w:t>equal to 0x00000080 bits, in increments of 8 bits. If set to 0x00000000, it MUST be interpreted as 0x00000028 bits. It MUST be compatible with the chosen cryptographic service provider (CSP).</w:t>
            </w:r>
          </w:p>
        </w:tc>
      </w:tr>
      <w:tr w:rsidR="00881B19" w:rsidTr="00881B19">
        <w:tc>
          <w:tcPr>
            <w:tcW w:w="2520" w:type="dxa"/>
          </w:tcPr>
          <w:p w:rsidR="00881B19" w:rsidRDefault="003E03C2">
            <w:pPr>
              <w:pStyle w:val="TableBodyText"/>
              <w:rPr>
                <w:b/>
              </w:rPr>
            </w:pPr>
            <w:r>
              <w:rPr>
                <w:b/>
              </w:rPr>
              <w:t>ProviderType</w:t>
            </w:r>
          </w:p>
        </w:tc>
        <w:tc>
          <w:tcPr>
            <w:tcW w:w="5670" w:type="dxa"/>
          </w:tcPr>
          <w:p w:rsidR="00881B19" w:rsidRDefault="003E03C2">
            <w:pPr>
              <w:pStyle w:val="TableBodyText"/>
              <w:rPr>
                <w:b/>
              </w:rPr>
            </w:pPr>
            <w:r>
              <w:t>MUST be 0x00000001.</w:t>
            </w:r>
          </w:p>
        </w:tc>
      </w:tr>
      <w:tr w:rsidR="00881B19" w:rsidTr="00881B19">
        <w:tc>
          <w:tcPr>
            <w:tcW w:w="2520" w:type="dxa"/>
          </w:tcPr>
          <w:p w:rsidR="00881B19" w:rsidRDefault="003E03C2">
            <w:pPr>
              <w:pStyle w:val="TableBodyText"/>
              <w:rPr>
                <w:b/>
              </w:rPr>
            </w:pPr>
            <w:r>
              <w:rPr>
                <w:b/>
              </w:rPr>
              <w:t>Reserved1</w:t>
            </w:r>
          </w:p>
        </w:tc>
        <w:tc>
          <w:tcPr>
            <w:tcW w:w="5670" w:type="dxa"/>
          </w:tcPr>
          <w:p w:rsidR="00881B19" w:rsidRDefault="003E03C2">
            <w:pPr>
              <w:pStyle w:val="TableBodyText"/>
              <w:rPr>
                <w:b/>
              </w:rPr>
            </w:pPr>
            <w:r>
              <w:t xml:space="preserve">Undefined and MUST </w:t>
            </w:r>
            <w:r>
              <w:t>be ignored.</w:t>
            </w:r>
          </w:p>
        </w:tc>
      </w:tr>
      <w:tr w:rsidR="00881B19" w:rsidTr="00881B19">
        <w:tc>
          <w:tcPr>
            <w:tcW w:w="2520" w:type="dxa"/>
          </w:tcPr>
          <w:p w:rsidR="00881B19" w:rsidRDefault="003E03C2">
            <w:pPr>
              <w:pStyle w:val="TableBodyText"/>
              <w:rPr>
                <w:b/>
              </w:rPr>
            </w:pPr>
            <w:r>
              <w:rPr>
                <w:b/>
              </w:rPr>
              <w:t>Reserved2</w:t>
            </w:r>
          </w:p>
        </w:tc>
        <w:tc>
          <w:tcPr>
            <w:tcW w:w="5670" w:type="dxa"/>
          </w:tcPr>
          <w:p w:rsidR="00881B19" w:rsidRDefault="003E03C2">
            <w:pPr>
              <w:pStyle w:val="TableBodyText"/>
              <w:rPr>
                <w:b/>
              </w:rPr>
            </w:pPr>
            <w:r>
              <w:t>MUST be 0x00000000 and MUST be ignored.</w:t>
            </w:r>
          </w:p>
        </w:tc>
      </w:tr>
      <w:tr w:rsidR="00881B19" w:rsidTr="00881B19">
        <w:tc>
          <w:tcPr>
            <w:tcW w:w="2520" w:type="dxa"/>
          </w:tcPr>
          <w:p w:rsidR="00881B19" w:rsidRDefault="003E03C2">
            <w:pPr>
              <w:pStyle w:val="TableBodyText"/>
              <w:rPr>
                <w:b/>
              </w:rPr>
            </w:pPr>
            <w:r>
              <w:rPr>
                <w:b/>
              </w:rPr>
              <w:t>CSPName</w:t>
            </w:r>
          </w:p>
        </w:tc>
        <w:tc>
          <w:tcPr>
            <w:tcW w:w="5670" w:type="dxa"/>
          </w:tcPr>
          <w:p w:rsidR="00881B19" w:rsidRDefault="003E03C2">
            <w:pPr>
              <w:pStyle w:val="TableBodyText"/>
            </w:pPr>
            <w:r>
              <w:t xml:space="preserve">MUST be set to a recognized CSP name that supports RC4 and SHA-1 algorithms with a key length compatible with the </w:t>
            </w:r>
            <w:r>
              <w:rPr>
                <w:b/>
              </w:rPr>
              <w:t>KeySize</w:t>
            </w:r>
            <w:r>
              <w:t xml:space="preserve"> field value.</w:t>
            </w:r>
            <w:bookmarkStart w:id="237" w:name="Appendix_A_Target_24"/>
            <w:r>
              <w:rPr>
                <w:rStyle w:val="Hyperlink"/>
              </w:rPr>
              <w:fldChar w:fldCharType="begin"/>
            </w:r>
            <w:r>
              <w:rPr>
                <w:rStyle w:val="Hyperlink"/>
                <w:szCs w:val="24"/>
              </w:rPr>
              <w:instrText xml:space="preserve"> HYPERLINK \l "Appendix_A_24" \o "Product behavi</w:instrText>
            </w:r>
            <w:r>
              <w:rPr>
                <w:rStyle w:val="Hyperlink"/>
                <w:szCs w:val="24"/>
              </w:rPr>
              <w:instrText xml:space="preserve">or note 24" \h </w:instrText>
            </w:r>
            <w:r>
              <w:rPr>
                <w:rStyle w:val="Hyperlink"/>
              </w:rPr>
            </w:r>
            <w:r>
              <w:rPr>
                <w:rStyle w:val="Hyperlink"/>
                <w:szCs w:val="24"/>
              </w:rPr>
              <w:fldChar w:fldCharType="separate"/>
            </w:r>
            <w:r>
              <w:rPr>
                <w:rStyle w:val="Hyperlink"/>
              </w:rPr>
              <w:t>&lt;24&gt;</w:t>
            </w:r>
            <w:r>
              <w:rPr>
                <w:rStyle w:val="Hyperlink"/>
              </w:rPr>
              <w:fldChar w:fldCharType="end"/>
            </w:r>
            <w:bookmarkEnd w:id="237"/>
          </w:p>
        </w:tc>
      </w:tr>
    </w:tbl>
    <w:p w:rsidR="00881B19" w:rsidRDefault="003E03C2">
      <w:pPr>
        <w:pStyle w:val="Definition-Field"/>
      </w:pPr>
      <w:r>
        <w:rPr>
          <w:b/>
        </w:rPr>
        <w:t xml:space="preserve">EncryptionVerifier (variable): </w:t>
      </w:r>
      <w:r>
        <w:t xml:space="preserve">An </w:t>
      </w:r>
      <w:r>
        <w:rPr>
          <w:b/>
        </w:rPr>
        <w:t>EncryptionVerifier</w:t>
      </w:r>
      <w:r>
        <w:t xml:space="preserve"> structure as specified in section </w:t>
      </w:r>
      <w:hyperlink w:anchor="Section_e5ad39b89bc14a19bad344e6246d21e6" w:history="1">
        <w:r>
          <w:rPr>
            <w:rStyle w:val="Hyperlink"/>
          </w:rPr>
          <w:t>2.3.3</w:t>
        </w:r>
      </w:hyperlink>
      <w:r>
        <w:t xml:space="preserve"> that is generated as specified in section </w:t>
      </w:r>
      <w:hyperlink w:anchor="Section_3916b6b1fa384cd7b87978e1ddc6d670" w:history="1">
        <w:r>
          <w:rPr>
            <w:rStyle w:val="Hyperlink"/>
          </w:rPr>
          <w:t>2.3.5.5</w:t>
        </w:r>
      </w:hyperlink>
      <w:r>
        <w:t>.</w:t>
      </w:r>
    </w:p>
    <w:p w:rsidR="00881B19" w:rsidRDefault="003E03C2">
      <w:pPr>
        <w:pStyle w:val="Heading4"/>
      </w:pPr>
      <w:bookmarkStart w:id="238" w:name="section_12ec1195af2d44e68c73003e79e635d5"/>
      <w:bookmarkStart w:id="239" w:name="_Toc221688170"/>
      <w:r>
        <w:t>RC4 CryptoAPI Encryption Key Generation</w:t>
      </w:r>
      <w:bookmarkEnd w:id="238"/>
      <w:bookmarkEnd w:id="239"/>
      <w:r>
        <w:fldChar w:fldCharType="begin"/>
      </w:r>
      <w:r>
        <w:instrText xml:space="preserve"> XE "Details:RC4 CryptoAPI encryption key generation" </w:instrText>
      </w:r>
      <w:r>
        <w:fldChar w:fldCharType="end"/>
      </w:r>
      <w:r>
        <w:fldChar w:fldCharType="begin"/>
      </w:r>
      <w:r>
        <w:instrText xml:space="preserve"> XE "RC4 CryptoAPI encryption key generation – encryption" </w:instrText>
      </w:r>
      <w:r>
        <w:fldChar w:fldCharType="end"/>
      </w:r>
      <w:r>
        <w:fldChar w:fldCharType="begin"/>
      </w:r>
      <w:r>
        <w:instrText xml:space="preserve"> XE "Encryption:RC4 CryptoAPI encryption key generation" </w:instrText>
      </w:r>
      <w:r>
        <w:fldChar w:fldCharType="end"/>
      </w:r>
    </w:p>
    <w:p w:rsidR="00881B19" w:rsidRDefault="003E03C2">
      <w:r>
        <w:t>The encryp</w:t>
      </w:r>
      <w:r>
        <w:t>tion key for RC4 CryptoAPI binary document encryption MUST be generated by using the following approach.</w:t>
      </w:r>
    </w:p>
    <w:p w:rsidR="00881B19" w:rsidRDefault="003E03C2">
      <w:r>
        <w:t xml:space="preserve">Let H() be a hashing algorithm as determined by the </w:t>
      </w:r>
      <w:r>
        <w:rPr>
          <w:b/>
        </w:rPr>
        <w:t>EncryptionHeader.AlgIDHash</w:t>
      </w:r>
      <w:r>
        <w:t xml:space="preserve"> field, and a plus sign (+) represents concatenation. The password MUST b</w:t>
      </w:r>
      <w:r>
        <w:t xml:space="preserve">e provided as an array of Unicode characters. </w:t>
      </w:r>
    </w:p>
    <w:p w:rsidR="00881B19" w:rsidRDefault="003E03C2">
      <w:r>
        <w:t xml:space="preserve">Limitations on the length of the password and the characters used by the password are implementation-dependent. For details about behavior variations, see </w:t>
      </w:r>
      <w:hyperlink r:id="rId139" w:anchor="Section_ccd7b4867881484ca13751170af7cc22">
        <w:r>
          <w:rPr>
            <w:rStyle w:val="Hyperlink"/>
          </w:rPr>
          <w:t>[MS-DOC]</w:t>
        </w:r>
      </w:hyperlink>
      <w:r>
        <w:t xml:space="preserve">, </w:t>
      </w:r>
      <w:hyperlink r:id="rId140" w:anchor="Section_cd03cb5fca024934a391bb674cb8aa06">
        <w:r>
          <w:rPr>
            <w:rStyle w:val="Hyperlink"/>
          </w:rPr>
          <w:t>[MS-XLS]</w:t>
        </w:r>
      </w:hyperlink>
      <w:r>
        <w:t xml:space="preserve">, and </w:t>
      </w:r>
      <w:hyperlink r:id="rId141" w:anchor="Section_6be79dde33c14c1b8ccc4b2301c08662">
        <w:r>
          <w:rPr>
            <w:rStyle w:val="Hyperlink"/>
          </w:rPr>
          <w:t>[MS-PPT]</w:t>
        </w:r>
      </w:hyperlink>
      <w:r>
        <w:t>. Unless otherwise specified, the maximum pa</w:t>
      </w:r>
      <w:r>
        <w:t xml:space="preserve">ssword length MUST be 255 Unicode characters. </w:t>
      </w:r>
    </w:p>
    <w:p w:rsidR="00881B19" w:rsidRDefault="003E03C2">
      <w:r>
        <w:t>The password hash is generated as follows:</w:t>
      </w:r>
    </w:p>
    <w:p w:rsidR="00881B19" w:rsidRDefault="003E03C2">
      <w:pPr>
        <w:pStyle w:val="ListParagraph"/>
        <w:numPr>
          <w:ilvl w:val="0"/>
          <w:numId w:val="98"/>
        </w:numPr>
      </w:pPr>
      <w:r>
        <w:t>H</w:t>
      </w:r>
      <w:r>
        <w:rPr>
          <w:vertAlign w:val="subscript"/>
        </w:rPr>
        <w:t>0</w:t>
      </w:r>
      <w:r>
        <w:t xml:space="preserve"> = H(salt + password)</w:t>
      </w:r>
    </w:p>
    <w:p w:rsidR="00881B19" w:rsidRDefault="003E03C2">
      <w:r>
        <w:t xml:space="preserve">The </w:t>
      </w:r>
      <w:r>
        <w:rPr>
          <w:b/>
        </w:rPr>
        <w:t>salt</w:t>
      </w:r>
      <w:r>
        <w:t xml:space="preserve"> used MUST be generated randomly and MUST be 16 bytes in size. The </w:t>
      </w:r>
      <w:r>
        <w:rPr>
          <w:b/>
        </w:rPr>
        <w:t>salt</w:t>
      </w:r>
      <w:r>
        <w:t xml:space="preserve"> MUST be stored in the </w:t>
      </w:r>
      <w:r>
        <w:rPr>
          <w:b/>
        </w:rPr>
        <w:t>EncryptionVerifier.Salt</w:t>
      </w:r>
      <w:r>
        <w:t xml:space="preserve"> field as specified in section </w:t>
      </w:r>
      <w:hyperlink w:anchor="Section_2895eba1acb146249bde2cdad3fea015" w:history="1">
        <w:r>
          <w:rPr>
            <w:rStyle w:val="Hyperlink"/>
          </w:rPr>
          <w:t>2.3.4.5</w:t>
        </w:r>
      </w:hyperlink>
      <w:r>
        <w:t xml:space="preserve">. Note that the hash MUST NOT be iterated. See section </w:t>
      </w:r>
      <w:hyperlink w:anchor="Section_98fd40b50dc04b92aca3cbe28c375e84" w:history="1">
        <w:r>
          <w:rPr>
            <w:rStyle w:val="Hyperlink"/>
          </w:rPr>
          <w:t>4</w:t>
        </w:r>
      </w:hyperlink>
      <w:r>
        <w:t xml:space="preserve"> for additional notes.</w:t>
      </w:r>
    </w:p>
    <w:p w:rsidR="00881B19" w:rsidRDefault="003E03C2">
      <w:r>
        <w:t xml:space="preserve">After the hash has </w:t>
      </w:r>
      <w:r>
        <w:t xml:space="preserve">been obtained, the encryption key MUST be generated by using the hash data and a block number that is provided by the application. The encryption algorithm MUST be specified in the </w:t>
      </w:r>
      <w:r>
        <w:rPr>
          <w:b/>
        </w:rPr>
        <w:t>EncryptionHeader.AlgID</w:t>
      </w:r>
      <w:r>
        <w:t xml:space="preserve"> field. </w:t>
      </w:r>
    </w:p>
    <w:p w:rsidR="00881B19" w:rsidRDefault="003E03C2">
      <w:r>
        <w:t>The method used to generate the hash data th</w:t>
      </w:r>
      <w:r>
        <w:t>at is the input into the key derivation algorithm is as follows:</w:t>
      </w:r>
    </w:p>
    <w:p w:rsidR="00881B19" w:rsidRDefault="003E03C2">
      <w:pPr>
        <w:pStyle w:val="ListParagraph"/>
        <w:numPr>
          <w:ilvl w:val="0"/>
          <w:numId w:val="98"/>
        </w:numPr>
      </w:pPr>
      <w:r>
        <w:t>H</w:t>
      </w:r>
      <w:r>
        <w:rPr>
          <w:vertAlign w:val="subscript"/>
        </w:rPr>
        <w:t>final</w:t>
      </w:r>
      <w:r>
        <w:t xml:space="preserve"> = H(H</w:t>
      </w:r>
      <w:r>
        <w:rPr>
          <w:vertAlign w:val="subscript"/>
        </w:rPr>
        <w:t>0</w:t>
      </w:r>
      <w:r>
        <w:t xml:space="preserve"> + block)</w:t>
      </w:r>
    </w:p>
    <w:p w:rsidR="00881B19" w:rsidRDefault="003E03C2">
      <w:r>
        <w:t xml:space="preserve">The block number MUST be a 32-bit unsigned value provided by the application. </w:t>
      </w:r>
    </w:p>
    <w:p w:rsidR="00881B19" w:rsidRDefault="003E03C2">
      <w:r>
        <w:t xml:space="preserve">Let </w:t>
      </w:r>
      <w:r>
        <w:rPr>
          <w:b/>
        </w:rPr>
        <w:t>keyLength</w:t>
      </w:r>
      <w:r>
        <w:t xml:space="preserve"> be the key length, in bits, as specified by the RC4 CryptoAPI Encryption Header </w:t>
      </w:r>
      <w:r>
        <w:rPr>
          <w:b/>
        </w:rPr>
        <w:t>KeySize</w:t>
      </w:r>
      <w:r>
        <w:t xml:space="preserve"> field.</w:t>
      </w:r>
    </w:p>
    <w:p w:rsidR="00881B19" w:rsidRDefault="003E03C2">
      <w:r>
        <w:lastRenderedPageBreak/>
        <w:t xml:space="preserve">The first </w:t>
      </w:r>
      <w:r>
        <w:rPr>
          <w:b/>
        </w:rPr>
        <w:t>keyLength</w:t>
      </w:r>
      <w:r>
        <w:t xml:space="preserve"> bits of H</w:t>
      </w:r>
      <w:r>
        <w:rPr>
          <w:vertAlign w:val="subscript"/>
        </w:rPr>
        <w:t>final</w:t>
      </w:r>
      <w:r>
        <w:t xml:space="preserve"> MUST be considered the derived encryption key, unless </w:t>
      </w:r>
      <w:r>
        <w:rPr>
          <w:b/>
        </w:rPr>
        <w:t>keyLength</w:t>
      </w:r>
      <w:r>
        <w:t xml:space="preserve"> is exactly 40 bits long. An SHA-1 hash is 160 bits long, and </w:t>
      </w:r>
      <w:r>
        <w:t xml:space="preserve">the maximum RC4 key length is 128 bits; therefore, </w:t>
      </w:r>
      <w:r>
        <w:rPr>
          <w:b/>
        </w:rPr>
        <w:t>keyLength</w:t>
      </w:r>
      <w:r>
        <w:t xml:space="preserve"> MUST be less than or equal to 128 bits. If </w:t>
      </w:r>
      <w:r>
        <w:rPr>
          <w:b/>
        </w:rPr>
        <w:t>keyLength</w:t>
      </w:r>
      <w:r>
        <w:t xml:space="preserve"> is exactly 40 bits, the encryption key MUST be composed of the first 40 bits of H</w:t>
      </w:r>
      <w:r>
        <w:rPr>
          <w:vertAlign w:val="subscript"/>
        </w:rPr>
        <w:t>final</w:t>
      </w:r>
      <w:r>
        <w:t xml:space="preserve"> and 88 bits set to zero, creating a 128-bit key.</w:t>
      </w:r>
    </w:p>
    <w:p w:rsidR="00881B19" w:rsidRDefault="003E03C2">
      <w:pPr>
        <w:pStyle w:val="Heading4"/>
      </w:pPr>
      <w:bookmarkStart w:id="240" w:name="section_b13d4d2869b24ba0884e44449be17884"/>
      <w:bookmarkStart w:id="241" w:name="_Toc221688171"/>
      <w:r>
        <w:t>RC4 Cr</w:t>
      </w:r>
      <w:r>
        <w:t>yptoAPI EncryptedStreamDescriptor Structure</w:t>
      </w:r>
      <w:bookmarkEnd w:id="240"/>
      <w:bookmarkEnd w:id="241"/>
      <w:r>
        <w:fldChar w:fldCharType="begin"/>
      </w:r>
      <w:r>
        <w:instrText xml:space="preserve"> XE "Details:RC4 CryptoAPI EncryptedStreamDescriptor structure" </w:instrText>
      </w:r>
      <w:r>
        <w:fldChar w:fldCharType="end"/>
      </w:r>
      <w:r>
        <w:fldChar w:fldCharType="begin"/>
      </w:r>
      <w:r>
        <w:instrText xml:space="preserve"> XE "RC4 CryptoAPI EncryptedStreamDescriptor structure – encryption" </w:instrText>
      </w:r>
      <w:r>
        <w:fldChar w:fldCharType="end"/>
      </w:r>
      <w:r>
        <w:fldChar w:fldCharType="begin"/>
      </w:r>
      <w:r>
        <w:instrText xml:space="preserve"> XE "Encryption:RC4 CryptoAPI EncryptedStreamDescriptor structure" </w:instrText>
      </w:r>
      <w:r>
        <w:fldChar w:fldCharType="end"/>
      </w:r>
    </w:p>
    <w:p w:rsidR="00881B19" w:rsidRDefault="003E03C2">
      <w:r>
        <w:t>The RC</w:t>
      </w:r>
      <w:r>
        <w:t xml:space="preserve">4 CryptoAPI </w:t>
      </w:r>
      <w:r>
        <w:rPr>
          <w:b/>
        </w:rPr>
        <w:t>EncryptedStreamDescriptor</w:t>
      </w:r>
      <w:r>
        <w:t xml:space="preserve"> structure specifies information about encrypted </w:t>
      </w:r>
      <w:hyperlink w:anchor="gt_f3529cd8-50da-4f36-aa0b-66af455edbb6">
        <w:r>
          <w:rPr>
            <w:rStyle w:val="HyperlinkGreen"/>
            <w:b/>
          </w:rPr>
          <w:t>streams (1)</w:t>
        </w:r>
      </w:hyperlink>
      <w:r>
        <w:t xml:space="preserve"> and storages contained within an RC4 CryptoAPI Encrypted Summary stream (1) as specified in sect</w:t>
      </w:r>
      <w:r>
        <w:t xml:space="preserve">ion </w:t>
      </w:r>
      <w:hyperlink w:anchor="Section_032c21fb1dd942d68440f7d74baa21e7" w:history="1">
        <w:r>
          <w:rPr>
            <w:rStyle w:val="Hyperlink"/>
          </w:rPr>
          <w:t>2.3.5.4</w:t>
        </w:r>
      </w:hyperlink>
      <w:r>
        <w:t>. It is specified as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StreamOffset</w:t>
            </w:r>
          </w:p>
        </w:tc>
      </w:tr>
      <w:tr w:rsidR="00881B19" w:rsidTr="00881B19">
        <w:trPr>
          <w:trHeight w:val="490"/>
        </w:trPr>
        <w:tc>
          <w:tcPr>
            <w:tcW w:w="8640" w:type="dxa"/>
            <w:gridSpan w:val="32"/>
          </w:tcPr>
          <w:p w:rsidR="00881B19" w:rsidRDefault="003E03C2">
            <w:pPr>
              <w:pStyle w:val="PacketDiagramBodyText"/>
            </w:pPr>
            <w:r>
              <w:t>StreamSize</w:t>
            </w:r>
          </w:p>
        </w:tc>
      </w:tr>
      <w:tr w:rsidR="00881B19" w:rsidTr="00881B19">
        <w:trPr>
          <w:trHeight w:val="490"/>
        </w:trPr>
        <w:tc>
          <w:tcPr>
            <w:tcW w:w="4320" w:type="dxa"/>
            <w:gridSpan w:val="16"/>
          </w:tcPr>
          <w:p w:rsidR="00881B19" w:rsidRDefault="003E03C2">
            <w:pPr>
              <w:pStyle w:val="PacketDiagramBodyText"/>
            </w:pPr>
            <w:r>
              <w:t>Block</w:t>
            </w:r>
          </w:p>
        </w:tc>
        <w:tc>
          <w:tcPr>
            <w:tcW w:w="2160" w:type="dxa"/>
            <w:gridSpan w:val="8"/>
          </w:tcPr>
          <w:p w:rsidR="00881B19" w:rsidRDefault="003E03C2">
            <w:pPr>
              <w:pStyle w:val="PacketDiagramBodyText"/>
            </w:pPr>
            <w:r>
              <w:t>NameSize</w:t>
            </w:r>
          </w:p>
        </w:tc>
        <w:tc>
          <w:tcPr>
            <w:tcW w:w="270" w:type="dxa"/>
          </w:tcPr>
          <w:p w:rsidR="00881B19" w:rsidRDefault="003E03C2">
            <w:pPr>
              <w:pStyle w:val="PacketDiagramBodyText"/>
            </w:pPr>
            <w:r>
              <w:t>A</w:t>
            </w:r>
          </w:p>
        </w:tc>
        <w:tc>
          <w:tcPr>
            <w:tcW w:w="270" w:type="dxa"/>
          </w:tcPr>
          <w:p w:rsidR="00881B19" w:rsidRDefault="003E03C2">
            <w:pPr>
              <w:pStyle w:val="PacketDiagramBodyText"/>
            </w:pPr>
            <w:r>
              <w:t>B</w:t>
            </w:r>
          </w:p>
        </w:tc>
        <w:tc>
          <w:tcPr>
            <w:tcW w:w="1620" w:type="dxa"/>
            <w:gridSpan w:val="6"/>
          </w:tcPr>
          <w:p w:rsidR="00881B19" w:rsidRDefault="003E03C2">
            <w:pPr>
              <w:pStyle w:val="PacketDiagramBodyText"/>
            </w:pPr>
            <w:r>
              <w:t>Unused</w:t>
            </w:r>
          </w:p>
        </w:tc>
      </w:tr>
      <w:tr w:rsidR="00881B19" w:rsidTr="00881B19">
        <w:trPr>
          <w:trHeight w:val="490"/>
        </w:trPr>
        <w:tc>
          <w:tcPr>
            <w:tcW w:w="8640" w:type="dxa"/>
            <w:gridSpan w:val="32"/>
          </w:tcPr>
          <w:p w:rsidR="00881B19" w:rsidRDefault="003E03C2">
            <w:pPr>
              <w:pStyle w:val="PacketDiagramBodyText"/>
            </w:pPr>
            <w:r>
              <w:t>Reserved2</w:t>
            </w:r>
          </w:p>
        </w:tc>
      </w:tr>
      <w:tr w:rsidR="00881B19" w:rsidTr="00881B19">
        <w:trPr>
          <w:trHeight w:val="490"/>
        </w:trPr>
        <w:tc>
          <w:tcPr>
            <w:tcW w:w="8640" w:type="dxa"/>
            <w:gridSpan w:val="32"/>
          </w:tcPr>
          <w:p w:rsidR="00881B19" w:rsidRDefault="003E03C2">
            <w:pPr>
              <w:pStyle w:val="PacketDiagramBodyText"/>
            </w:pPr>
            <w:r>
              <w:t>StreamName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StreamOffset (4 bytes):</w:t>
      </w:r>
      <w:r>
        <w:t xml:space="preserve"> An unsigned integer that specifies the offset, in bytes, within the summary stream (1) where the encrypted stream (1) is written.</w:t>
      </w:r>
    </w:p>
    <w:p w:rsidR="00881B19" w:rsidRDefault="003E03C2">
      <w:pPr>
        <w:pStyle w:val="Definition-Field"/>
      </w:pPr>
      <w:r>
        <w:rPr>
          <w:b/>
        </w:rPr>
        <w:t>StreamSize (4 bytes):</w:t>
      </w:r>
      <w:r>
        <w:t xml:space="preserve"> An unsigned integer that specifies the si</w:t>
      </w:r>
      <w:r>
        <w:t>ze, in bytes, of the encrypted stream (1).</w:t>
      </w:r>
    </w:p>
    <w:p w:rsidR="00881B19" w:rsidRDefault="003E03C2">
      <w:pPr>
        <w:pStyle w:val="Definition-Field"/>
      </w:pPr>
      <w:r>
        <w:rPr>
          <w:b/>
        </w:rPr>
        <w:t>Block (2 bytes):</w:t>
      </w:r>
      <w:r>
        <w:t xml:space="preserve"> An unsigned integer that specifies the block number used to derive the encryption key for this encrypted stream (1).</w:t>
      </w:r>
    </w:p>
    <w:p w:rsidR="00881B19" w:rsidRDefault="003E03C2">
      <w:pPr>
        <w:pStyle w:val="Definition-Field"/>
      </w:pPr>
      <w:r>
        <w:rPr>
          <w:b/>
        </w:rPr>
        <w:t>NameSize (1 byte):</w:t>
      </w:r>
      <w:r>
        <w:t xml:space="preserve"> An unsigned integer that specifies the number of characters </w:t>
      </w:r>
      <w:r>
        <w:t xml:space="preserve">used by the </w:t>
      </w:r>
      <w:r>
        <w:rPr>
          <w:b/>
        </w:rPr>
        <w:t>StreamName</w:t>
      </w:r>
      <w:r>
        <w:t xml:space="preserve"> field, not including the terminating NULL character.</w:t>
      </w:r>
    </w:p>
    <w:p w:rsidR="00881B19" w:rsidRDefault="003E03C2">
      <w:pPr>
        <w:pStyle w:val="Definition-Field"/>
      </w:pPr>
      <w:r>
        <w:rPr>
          <w:b/>
        </w:rPr>
        <w:t>A – fStream (1 bit):</w:t>
      </w:r>
      <w:r>
        <w:t xml:space="preserve"> A value that MUST be 1 if the encrypted data is a stream (1). It MUST be 0 if the encrypted data is a storage.</w:t>
      </w:r>
    </w:p>
    <w:p w:rsidR="00881B19" w:rsidRDefault="003E03C2">
      <w:pPr>
        <w:pStyle w:val="Definition-Field"/>
      </w:pPr>
      <w:r>
        <w:rPr>
          <w:b/>
        </w:rPr>
        <w:t>B – Reserved1 (1 bit):</w:t>
      </w:r>
      <w:r>
        <w:t xml:space="preserve"> A value that MUST be 0 an</w:t>
      </w:r>
      <w:r>
        <w:t>d MUST be ignored.</w:t>
      </w:r>
    </w:p>
    <w:p w:rsidR="00881B19" w:rsidRDefault="003E03C2">
      <w:pPr>
        <w:pStyle w:val="Definition-Field"/>
      </w:pPr>
      <w:r>
        <w:rPr>
          <w:b/>
        </w:rPr>
        <w:t>Unused (6 bits):</w:t>
      </w:r>
      <w:r>
        <w:t xml:space="preserve"> A value that MUST be ignored.</w:t>
      </w:r>
    </w:p>
    <w:p w:rsidR="00881B19" w:rsidRDefault="003E03C2">
      <w:pPr>
        <w:pStyle w:val="Definition-Field"/>
      </w:pPr>
      <w:r>
        <w:rPr>
          <w:b/>
        </w:rPr>
        <w:t>Reserved2 (4 bytes):</w:t>
      </w:r>
      <w:r>
        <w:t xml:space="preserve"> A value that MUST be ignored.</w:t>
      </w:r>
    </w:p>
    <w:p w:rsidR="00881B19" w:rsidRDefault="003E03C2">
      <w:pPr>
        <w:pStyle w:val="Definition-Field"/>
      </w:pPr>
      <w:r>
        <w:rPr>
          <w:b/>
        </w:rPr>
        <w:t>StreamName (variable):</w:t>
      </w:r>
      <w:r>
        <w:t xml:space="preserve"> A null-terminated Unicode string specifying the name of the stream (1)</w:t>
      </w:r>
      <w:r>
        <w:t xml:space="preserve"> (or storage) stored within the encrypted summary stream (1).</w:t>
      </w:r>
    </w:p>
    <w:p w:rsidR="00881B19" w:rsidRDefault="003E03C2">
      <w:pPr>
        <w:pStyle w:val="Heading4"/>
      </w:pPr>
      <w:bookmarkStart w:id="242" w:name="section_032c21fb1dd942d68440f7d74baa21e7"/>
      <w:bookmarkStart w:id="243" w:name="_Toc221688172"/>
      <w:r>
        <w:t>RC4 CryptoAPI Encrypted Summary Stream</w:t>
      </w:r>
      <w:bookmarkEnd w:id="242"/>
      <w:bookmarkEnd w:id="243"/>
      <w:r>
        <w:fldChar w:fldCharType="begin"/>
      </w:r>
      <w:r>
        <w:instrText xml:space="preserve"> XE "Details:RC4 CryptoAPI encrypted summary stream" </w:instrText>
      </w:r>
      <w:r>
        <w:fldChar w:fldCharType="end"/>
      </w:r>
      <w:r>
        <w:fldChar w:fldCharType="begin"/>
      </w:r>
      <w:r>
        <w:instrText xml:space="preserve"> XE "RC4 CryptoAPI encrypted summary stream – encryption" </w:instrText>
      </w:r>
      <w:r>
        <w:fldChar w:fldCharType="end"/>
      </w:r>
      <w:r>
        <w:fldChar w:fldCharType="begin"/>
      </w:r>
      <w:r>
        <w:instrText xml:space="preserve"> XE "Encryption:RC4 CryptoAPI encrypted s</w:instrText>
      </w:r>
      <w:r>
        <w:instrText xml:space="preserve">ummary stream" </w:instrText>
      </w:r>
      <w:r>
        <w:fldChar w:fldCharType="end"/>
      </w:r>
    </w:p>
    <w:p w:rsidR="00881B19" w:rsidRDefault="003E03C2">
      <w:r>
        <w:t xml:space="preserve">When RC4 CryptoAPI encryption is used, an encrypted summary </w:t>
      </w:r>
      <w:hyperlink w:anchor="gt_f3529cd8-50da-4f36-aa0b-66af455edbb6">
        <w:r>
          <w:rPr>
            <w:rStyle w:val="HyperlinkGreen"/>
            <w:b/>
          </w:rPr>
          <w:t>stream (1)</w:t>
        </w:r>
      </w:hyperlink>
      <w:r>
        <w:t xml:space="preserve"> MAY</w:t>
      </w:r>
      <w:bookmarkStart w:id="244" w:name="Appendix_A_Target_25"/>
      <w:r>
        <w:rPr>
          <w:rStyle w:val="Hyperlink"/>
        </w:rPr>
        <w:fldChar w:fldCharType="begin"/>
      </w:r>
      <w:r>
        <w:rPr>
          <w:rStyle w:val="Hyperlink"/>
        </w:rPr>
        <w:instrText xml:space="preserve"> HYPERLINK \l "Appendix_A_25" \o "Product behavior note 25" \h </w:instrText>
      </w:r>
      <w:r>
        <w:rPr>
          <w:rStyle w:val="Hyperlink"/>
        </w:rPr>
      </w:r>
      <w:r>
        <w:rPr>
          <w:rStyle w:val="Hyperlink"/>
        </w:rPr>
        <w:fldChar w:fldCharType="separate"/>
      </w:r>
      <w:r>
        <w:rPr>
          <w:rStyle w:val="Hyperlink"/>
        </w:rPr>
        <w:t>&lt;25&gt;</w:t>
      </w:r>
      <w:r>
        <w:rPr>
          <w:rStyle w:val="Hyperlink"/>
        </w:rPr>
        <w:fldChar w:fldCharType="end"/>
      </w:r>
      <w:bookmarkEnd w:id="244"/>
      <w:r>
        <w:t xml:space="preserve"> be created. The name of the str</w:t>
      </w:r>
      <w:r>
        <w:t xml:space="preserve">eam (1) MUST be specified by the application. If the encrypted summary stream (1) is present, the </w:t>
      </w:r>
      <w:r>
        <w:rPr>
          <w:b/>
        </w:rPr>
        <w:t>\0x05DocumentSummaryInformation</w:t>
      </w:r>
      <w:r>
        <w:t xml:space="preserve"> stream (1) MUST be present, MUST </w:t>
      </w:r>
      <w:r>
        <w:lastRenderedPageBreak/>
        <w:t xml:space="preserve">conform to the details as specified in </w:t>
      </w:r>
      <w:hyperlink r:id="rId142" w:anchor="Section_d93502fa5b8f4f47a3fe5574046f4b8d">
        <w:r>
          <w:rPr>
            <w:rStyle w:val="Hyperlink"/>
          </w:rPr>
          <w:t>[MS-OSHARED]</w:t>
        </w:r>
      </w:hyperlink>
      <w:r>
        <w:t xml:space="preserve"> section 2.3.3.2, and MUST contain no properties. The </w:t>
      </w:r>
      <w:r>
        <w:rPr>
          <w:b/>
        </w:rPr>
        <w:t>\0x05SummaryInformation</w:t>
      </w:r>
      <w:r>
        <w:t xml:space="preserve"> stream (1) MUST NOT be present.</w:t>
      </w:r>
    </w:p>
    <w:p w:rsidR="00881B19" w:rsidRDefault="003E03C2">
      <w:r>
        <w:t xml:space="preserve">For details about the contents of the </w:t>
      </w:r>
      <w:r>
        <w:rPr>
          <w:b/>
        </w:rPr>
        <w:t>\0x05SummaryInformation</w:t>
      </w:r>
      <w:r>
        <w:t xml:space="preserve"> and </w:t>
      </w:r>
      <w:r>
        <w:rPr>
          <w:b/>
        </w:rPr>
        <w:t>\0x05DocumentSummaryInformation</w:t>
      </w:r>
      <w:r>
        <w:t xml:space="preserve"> streams </w:t>
      </w:r>
      <w:r>
        <w:t>(1), see [MS-OSHARED] section 2.3.3.2.1 and [MS-OSHARED] section 2.3.3.2.2.</w:t>
      </w:r>
    </w:p>
    <w:p w:rsidR="00881B19" w:rsidRDefault="003E03C2">
      <w:r>
        <w:t xml:space="preserve">For brevity, this section refers to the RC4 CryptoAPI Encrypted Summary stream (1) as the </w:t>
      </w:r>
      <w:r>
        <w:rPr>
          <w:i/>
        </w:rPr>
        <w:t xml:space="preserve">encrypted summary </w:t>
      </w:r>
      <w:r>
        <w:t>stream (1).</w:t>
      </w:r>
    </w:p>
    <w:p w:rsidR="00881B19" w:rsidRDefault="003E03C2">
      <w:r>
        <w:t>The stream (1) MUST have the format that is shown in the fol</w:t>
      </w:r>
      <w:r>
        <w:t>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StreamDescriptorArrayOffset</w:t>
            </w:r>
          </w:p>
        </w:tc>
      </w:tr>
      <w:tr w:rsidR="00881B19" w:rsidTr="00881B19">
        <w:trPr>
          <w:trHeight w:val="490"/>
        </w:trPr>
        <w:tc>
          <w:tcPr>
            <w:tcW w:w="8640" w:type="dxa"/>
            <w:gridSpan w:val="32"/>
          </w:tcPr>
          <w:p w:rsidR="00881B19" w:rsidRDefault="003E03C2">
            <w:pPr>
              <w:pStyle w:val="PacketDiagramBodyText"/>
            </w:pPr>
            <w:r>
              <w:t>StreamDescriptorArraySize</w:t>
            </w:r>
          </w:p>
        </w:tc>
      </w:tr>
      <w:tr w:rsidR="00881B19" w:rsidTr="00881B19">
        <w:trPr>
          <w:trHeight w:val="490"/>
        </w:trPr>
        <w:tc>
          <w:tcPr>
            <w:tcW w:w="8640" w:type="dxa"/>
            <w:gridSpan w:val="32"/>
          </w:tcPr>
          <w:p w:rsidR="00881B19" w:rsidRDefault="003E03C2">
            <w:pPr>
              <w:pStyle w:val="PacketDiagramBodyText"/>
            </w:pPr>
            <w:r>
              <w:t>EncryptedStreamData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EncryptedStreamDescriptorCount</w:t>
            </w:r>
          </w:p>
        </w:tc>
      </w:tr>
      <w:tr w:rsidR="00881B19" w:rsidTr="00881B19">
        <w:trPr>
          <w:trHeight w:val="490"/>
        </w:trPr>
        <w:tc>
          <w:tcPr>
            <w:tcW w:w="8640" w:type="dxa"/>
            <w:gridSpan w:val="32"/>
          </w:tcPr>
          <w:p w:rsidR="00881B19" w:rsidRDefault="003E03C2">
            <w:pPr>
              <w:pStyle w:val="PacketDiagramBodyText"/>
            </w:pPr>
            <w:r>
              <w:t>EncryptedStreamDescriptorArray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StreamDescriptorArrayOffset (4 bytes):</w:t>
      </w:r>
      <w:r>
        <w:t xml:space="preserve"> An unsigned integer that specifies the offset within the encrypted summary stream (1) where the </w:t>
      </w:r>
      <w:r>
        <w:rPr>
          <w:b/>
        </w:rPr>
        <w:t>EncryptedStreamDescriptorCount</w:t>
      </w:r>
      <w:r>
        <w:t xml:space="preserve"> structure is found.</w:t>
      </w:r>
    </w:p>
    <w:p w:rsidR="00881B19" w:rsidRDefault="003E03C2">
      <w:pPr>
        <w:pStyle w:val="Definition-Field"/>
      </w:pPr>
      <w:r>
        <w:rPr>
          <w:b/>
        </w:rPr>
        <w:t>StreamDescriptorArraySize (4 bytes):</w:t>
      </w:r>
      <w:r>
        <w:t xml:space="preserve"> An unsigned integer that spe</w:t>
      </w:r>
      <w:r>
        <w:t xml:space="preserve">cifies the number of bytes used by the </w:t>
      </w:r>
      <w:r>
        <w:rPr>
          <w:b/>
        </w:rPr>
        <w:t xml:space="preserve">EncryptedStreamDescriptorArray </w:t>
      </w:r>
      <w:r>
        <w:t>structure.</w:t>
      </w:r>
    </w:p>
    <w:p w:rsidR="00881B19" w:rsidRDefault="003E03C2">
      <w:pPr>
        <w:pStyle w:val="Definition-Field"/>
      </w:pPr>
      <w:r>
        <w:rPr>
          <w:b/>
        </w:rPr>
        <w:t>EncryptedStreamData (variable):</w:t>
      </w:r>
      <w:r>
        <w:t xml:space="preserve"> One or more encrypted streams (1) stored within the encrypted summary stream (1).</w:t>
      </w:r>
    </w:p>
    <w:p w:rsidR="00881B19" w:rsidRDefault="003E03C2">
      <w:pPr>
        <w:pStyle w:val="Definition-Field"/>
        <w:rPr>
          <w:b/>
        </w:rPr>
      </w:pPr>
      <w:r>
        <w:rPr>
          <w:b/>
        </w:rPr>
        <w:t>EncryptedStreamDescriptorCount (4 bytes):</w:t>
      </w:r>
      <w:r>
        <w:t xml:space="preserve"> An encrypted unsign</w:t>
      </w:r>
      <w:r>
        <w:t xml:space="preserve">ed integer specifying the count of </w:t>
      </w:r>
      <w:r>
        <w:rPr>
          <w:b/>
        </w:rPr>
        <w:t>EncryptedStreamDescriptor</w:t>
      </w:r>
      <w:r>
        <w:t xml:space="preserve"> structures (section </w:t>
      </w:r>
      <w:hyperlink w:anchor="Section_b13d4d2869b24ba0884e44449be17884" w:history="1">
        <w:r>
          <w:rPr>
            <w:rStyle w:val="Hyperlink"/>
          </w:rPr>
          <w:t>2.3.5.3</w:t>
        </w:r>
      </w:hyperlink>
      <w:r>
        <w:t>).</w:t>
      </w:r>
    </w:p>
    <w:p w:rsidR="00881B19" w:rsidRDefault="003E03C2">
      <w:pPr>
        <w:pStyle w:val="Definition-Field"/>
      </w:pPr>
      <w:r>
        <w:rPr>
          <w:b/>
        </w:rPr>
        <w:t>EncryptedStreamDescriptorArray (variable):</w:t>
      </w:r>
      <w:r>
        <w:t xml:space="preserve"> One or more </w:t>
      </w:r>
      <w:r>
        <w:rPr>
          <w:b/>
        </w:rPr>
        <w:t>EncryptedStreamDescriptor</w:t>
      </w:r>
      <w:r>
        <w:t xml:space="preserve"> structures that specify </w:t>
      </w:r>
      <w:r>
        <w:t>the offsets and names of the encrypted streams (1) and storages contained within the encrypted summary stream (1).</w:t>
      </w:r>
    </w:p>
    <w:p w:rsidR="00881B19" w:rsidRDefault="003E03C2">
      <w:r>
        <w:t>The encrypted summary stream (1) MUST be written as specified in the following steps:</w:t>
      </w:r>
    </w:p>
    <w:p w:rsidR="00881B19" w:rsidRDefault="003E03C2">
      <w:pPr>
        <w:pStyle w:val="ListParagraph"/>
        <w:numPr>
          <w:ilvl w:val="0"/>
          <w:numId w:val="99"/>
        </w:numPr>
      </w:pPr>
      <w:r>
        <w:t>Seek forward from the start of the encrypted summary st</w:t>
      </w:r>
      <w:r>
        <w:t xml:space="preserve">ream (1) by 8 bytes to provide space for the </w:t>
      </w:r>
      <w:r>
        <w:rPr>
          <w:b/>
        </w:rPr>
        <w:t>StreamDescriptorArrayOffset</w:t>
      </w:r>
      <w:r>
        <w:t xml:space="preserve"> and </w:t>
      </w:r>
      <w:r>
        <w:rPr>
          <w:b/>
        </w:rPr>
        <w:t>StreamDescriptorArraySize</w:t>
      </w:r>
      <w:r>
        <w:t xml:space="preserve"> fields, which will be written in step 8. Let </w:t>
      </w:r>
      <w:r>
        <w:rPr>
          <w:b/>
        </w:rPr>
        <w:t>BlockNumber</w:t>
      </w:r>
      <w:r>
        <w:t xml:space="preserve"> initially be 0x00000000.</w:t>
      </w:r>
    </w:p>
    <w:p w:rsidR="00881B19" w:rsidRDefault="003E03C2">
      <w:pPr>
        <w:pStyle w:val="ListParagraph"/>
        <w:numPr>
          <w:ilvl w:val="0"/>
          <w:numId w:val="99"/>
        </w:numPr>
      </w:pPr>
      <w:r>
        <w:t xml:space="preserve">If additional streams (1) or storages are provided by the application, </w:t>
      </w:r>
      <w:r>
        <w:t>for each stream (1) or storage the following steps MUST be performed:</w:t>
      </w:r>
    </w:p>
    <w:p w:rsidR="00881B19" w:rsidRDefault="003E03C2">
      <w:pPr>
        <w:pStyle w:val="ListParagraph"/>
        <w:numPr>
          <w:ilvl w:val="1"/>
          <w:numId w:val="100"/>
        </w:numPr>
        <w:ind w:left="1296"/>
      </w:pPr>
      <w:r>
        <w:lastRenderedPageBreak/>
        <w:t xml:space="preserve">If the data is contained within a stream (1), retrieve the contents of the stream (1). Initialize the encryption key as specified in section </w:t>
      </w:r>
      <w:hyperlink w:anchor="Section_12ec1195af2d44e68c73003e79e635d5" w:history="1">
        <w:r>
          <w:rPr>
            <w:rStyle w:val="Hyperlink"/>
          </w:rPr>
          <w:t>2.3.5.2</w:t>
        </w:r>
      </w:hyperlink>
      <w:r>
        <w:t>, using a block number of 0x00000000, and encrypt the stream (1) data. Write the encrypted bytes into the encrypted summary stream (1).</w:t>
      </w:r>
    </w:p>
    <w:p w:rsidR="00881B19" w:rsidRDefault="003E03C2">
      <w:pPr>
        <w:pStyle w:val="ListParagraph"/>
        <w:numPr>
          <w:ilvl w:val="1"/>
          <w:numId w:val="100"/>
        </w:numPr>
        <w:ind w:left="1296"/>
      </w:pPr>
      <w:r>
        <w:t xml:space="preserve">If the data is contained within a storage, convert the storage into a file as specified in </w:t>
      </w:r>
      <w:hyperlink r:id="rId143" w:anchor="Section_53989ce47b054f8d829bd08d6148375b">
        <w:r>
          <w:rPr>
            <w:rStyle w:val="Hyperlink"/>
          </w:rPr>
          <w:t>[MS-CFB]</w:t>
        </w:r>
      </w:hyperlink>
      <w:r>
        <w:t xml:space="preserve">. Initialize the encryption key as specified in section 2.3.5.2, using a block number of </w:t>
      </w:r>
      <w:r>
        <w:rPr>
          <w:b/>
        </w:rPr>
        <w:t>BlockNumber</w:t>
      </w:r>
      <w:r>
        <w:t xml:space="preserve">, and encrypt the storage data as a stream (1) of bytes. Write the encrypted </w:t>
      </w:r>
      <w:r>
        <w:t>bytes into the encrypted summary stream (1).</w:t>
      </w:r>
    </w:p>
    <w:p w:rsidR="00881B19" w:rsidRDefault="003E03C2">
      <w:pPr>
        <w:pStyle w:val="ListParagraph"/>
        <w:numPr>
          <w:ilvl w:val="1"/>
          <w:numId w:val="100"/>
        </w:numPr>
        <w:ind w:left="1296"/>
      </w:pPr>
      <w:r>
        <w:t xml:space="preserve">Set the fields within the associated </w:t>
      </w:r>
      <w:r>
        <w:rPr>
          <w:b/>
        </w:rPr>
        <w:t>EncryptedStreamDescriptor</w:t>
      </w:r>
      <w:r>
        <w:t xml:space="preserve"> for the stream (1) or storage. Do not write it to the encrypted summary stream (1) yet.</w:t>
      </w:r>
    </w:p>
    <w:p w:rsidR="00881B19" w:rsidRDefault="003E03C2">
      <w:pPr>
        <w:pStyle w:val="ListParagraph"/>
        <w:numPr>
          <w:ilvl w:val="1"/>
          <w:numId w:val="100"/>
        </w:numPr>
        <w:ind w:left="1296"/>
      </w:pPr>
      <w:r>
        <w:t xml:space="preserve">Increment </w:t>
      </w:r>
      <w:r>
        <w:rPr>
          <w:b/>
        </w:rPr>
        <w:t>BlockNumber</w:t>
      </w:r>
      <w:r>
        <w:t>.</w:t>
      </w:r>
    </w:p>
    <w:p w:rsidR="00881B19" w:rsidRDefault="003E03C2">
      <w:pPr>
        <w:pStyle w:val="ListParagraph"/>
        <w:numPr>
          <w:ilvl w:val="0"/>
          <w:numId w:val="99"/>
        </w:numPr>
      </w:pPr>
      <w:r>
        <w:t xml:space="preserve">Generate or retrieve the entire contents of the </w:t>
      </w:r>
      <w:r>
        <w:rPr>
          <w:b/>
        </w:rPr>
        <w:t>\0x05SummaryInformation</w:t>
      </w:r>
      <w:r>
        <w:t xml:space="preserve"> stream (1). Initialize the encryption key as specified in section 2.3.5.2, using a block number of </w:t>
      </w:r>
      <w:r>
        <w:rPr>
          <w:b/>
        </w:rPr>
        <w:t>BlockNumber</w:t>
      </w:r>
      <w:r>
        <w:t xml:space="preserve">, and encrypt the </w:t>
      </w:r>
      <w:r>
        <w:rPr>
          <w:b/>
        </w:rPr>
        <w:t>\0x05SummaryInformationStream</w:t>
      </w:r>
      <w:r>
        <w:t xml:space="preserve"> data. Write the encrypted </w:t>
      </w:r>
      <w:r>
        <w:t xml:space="preserve">bytes into the encrypted summary stream (1). Increment </w:t>
      </w:r>
      <w:r>
        <w:rPr>
          <w:b/>
        </w:rPr>
        <w:t>BlockNumber</w:t>
      </w:r>
      <w:r>
        <w:t>.</w:t>
      </w:r>
    </w:p>
    <w:p w:rsidR="00881B19" w:rsidRDefault="003E03C2">
      <w:pPr>
        <w:pStyle w:val="ListParagraph"/>
        <w:numPr>
          <w:ilvl w:val="0"/>
          <w:numId w:val="99"/>
        </w:numPr>
      </w:pPr>
      <w:r>
        <w:t xml:space="preserve">Set the fields within the associated </w:t>
      </w:r>
      <w:r>
        <w:rPr>
          <w:b/>
        </w:rPr>
        <w:t>EncryptedStreamDescriptor</w:t>
      </w:r>
      <w:r>
        <w:t xml:space="preserve"> for the </w:t>
      </w:r>
      <w:r>
        <w:rPr>
          <w:b/>
        </w:rPr>
        <w:t>\0x05SummaryInformation</w:t>
      </w:r>
      <w:r>
        <w:t xml:space="preserve"> stream (1). Do not write it to the encrypted summary stream (1) yet.</w:t>
      </w:r>
    </w:p>
    <w:p w:rsidR="00881B19" w:rsidRDefault="003E03C2">
      <w:pPr>
        <w:pStyle w:val="ListParagraph"/>
        <w:numPr>
          <w:ilvl w:val="0"/>
          <w:numId w:val="99"/>
        </w:numPr>
      </w:pPr>
      <w:r>
        <w:t>Generate or retrieve dat</w:t>
      </w:r>
      <w:r>
        <w:t xml:space="preserve">a contained within the </w:t>
      </w:r>
      <w:r>
        <w:rPr>
          <w:b/>
        </w:rPr>
        <w:t>\0x05DocumentSummaryInformation</w:t>
      </w:r>
      <w:r>
        <w:t xml:space="preserve"> stream (1). Initialize the encryption key as specified in section 2.3.5.2, using a block number of </w:t>
      </w:r>
      <w:r>
        <w:rPr>
          <w:b/>
        </w:rPr>
        <w:t>BlockNumber</w:t>
      </w:r>
      <w:r>
        <w:t xml:space="preserve">, and encrypt the </w:t>
      </w:r>
      <w:r>
        <w:rPr>
          <w:b/>
        </w:rPr>
        <w:t>\0x05DocumentSummaryInformationStream</w:t>
      </w:r>
      <w:r>
        <w:t xml:space="preserve"> data. Write the encrypted bytes int</w:t>
      </w:r>
      <w:r>
        <w:t>o the encrypted summary stream (1) immediately following the data written in step 2.</w:t>
      </w:r>
    </w:p>
    <w:p w:rsidR="00881B19" w:rsidRDefault="003E03C2">
      <w:pPr>
        <w:pStyle w:val="ListParagraph"/>
        <w:numPr>
          <w:ilvl w:val="0"/>
          <w:numId w:val="99"/>
        </w:numPr>
      </w:pPr>
      <w:r>
        <w:t xml:space="preserve">Set the fields within the associated </w:t>
      </w:r>
      <w:r>
        <w:rPr>
          <w:b/>
        </w:rPr>
        <w:t>EncryptedStreamDescriptor</w:t>
      </w:r>
      <w:r>
        <w:t xml:space="preserve"> for the </w:t>
      </w:r>
      <w:r>
        <w:rPr>
          <w:b/>
        </w:rPr>
        <w:t>\0x05DocumentSummaryInformation</w:t>
      </w:r>
      <w:r>
        <w:t xml:space="preserve"> stream (1). Do not write it to the encrypted summary stream (1) yet.</w:t>
      </w:r>
    </w:p>
    <w:p w:rsidR="00881B19" w:rsidRDefault="003E03C2">
      <w:pPr>
        <w:pStyle w:val="ListParagraph"/>
        <w:numPr>
          <w:ilvl w:val="0"/>
          <w:numId w:val="99"/>
        </w:numPr>
      </w:pPr>
      <w:r>
        <w:t xml:space="preserve">Write the </w:t>
      </w:r>
      <w:r>
        <w:rPr>
          <w:b/>
        </w:rPr>
        <w:t>EncryptedStreamDescriptorCount</w:t>
      </w:r>
      <w:r>
        <w:t xml:space="preserve"> and</w:t>
      </w:r>
      <w:r>
        <w:rPr>
          <w:b/>
        </w:rPr>
        <w:t xml:space="preserve"> EncryptedStreamDescriptorArray</w:t>
      </w:r>
      <w:r>
        <w:t xml:space="preserve"> by initializing the encryption key as specified in section 2.3.5.2, using a block number of 0x00000000. Concatenate and encrypt the </w:t>
      </w:r>
      <w:r>
        <w:rPr>
          <w:b/>
        </w:rPr>
        <w:t>EncryptedStreamDescriptorCount</w:t>
      </w:r>
      <w:r>
        <w:t xml:space="preserve"> and the</w:t>
      </w:r>
      <w:r>
        <w:rPr>
          <w:b/>
        </w:rPr>
        <w:t xml:space="preserve"> Encrypte</w:t>
      </w:r>
      <w:r>
        <w:rPr>
          <w:b/>
        </w:rPr>
        <w:t>dStreamDescriptor</w:t>
      </w:r>
      <w:r>
        <w:t xml:space="preserve">. Write the encrypted bytes into the encrypted summary stream (1). </w:t>
      </w:r>
    </w:p>
    <w:p w:rsidR="00881B19" w:rsidRDefault="003E03C2">
      <w:pPr>
        <w:pStyle w:val="ListParagraph"/>
        <w:numPr>
          <w:ilvl w:val="0"/>
          <w:numId w:val="99"/>
        </w:numPr>
      </w:pPr>
      <w:r>
        <w:t xml:space="preserve">Initialize the </w:t>
      </w:r>
      <w:r>
        <w:rPr>
          <w:b/>
        </w:rPr>
        <w:t>StreamDescriptorArrayOffset</w:t>
      </w:r>
      <w:r>
        <w:t xml:space="preserve"> and </w:t>
      </w:r>
      <w:r>
        <w:rPr>
          <w:b/>
        </w:rPr>
        <w:t>StreamDescriptorArraySize</w:t>
      </w:r>
      <w:r>
        <w:t xml:space="preserve"> fields to specify the encrypted location of the </w:t>
      </w:r>
      <w:r>
        <w:rPr>
          <w:b/>
        </w:rPr>
        <w:t>EncryptedStreamDescriptorCount</w:t>
      </w:r>
      <w:r>
        <w:t xml:space="preserve"> and size of the </w:t>
      </w:r>
      <w:r>
        <w:rPr>
          <w:b/>
        </w:rPr>
        <w:t>Enc</w:t>
      </w:r>
      <w:r>
        <w:rPr>
          <w:b/>
        </w:rPr>
        <w:t>ryptedStreamDescriptorCount</w:t>
      </w:r>
      <w:r>
        <w:t xml:space="preserve"> and</w:t>
      </w:r>
      <w:r>
        <w:rPr>
          <w:b/>
        </w:rPr>
        <w:t xml:space="preserve"> EncryptedStreamDescriptorArray</w:t>
      </w:r>
      <w:r>
        <w:t xml:space="preserve"> within the encrypted summary stream (1). Initialize the encryption key as specified in section 2.3.5.2, using a block number of 0x00000000.</w:t>
      </w:r>
    </w:p>
    <w:p w:rsidR="00881B19" w:rsidRDefault="003E03C2">
      <w:pPr>
        <w:pStyle w:val="Heading4"/>
      </w:pPr>
      <w:bookmarkStart w:id="245" w:name="section_3916b6b1fa384cd7b87978e1ddc6d670"/>
      <w:bookmarkStart w:id="246" w:name="_Toc221688173"/>
      <w:r>
        <w:t>Password Verifier Generation</w:t>
      </w:r>
      <w:bookmarkEnd w:id="245"/>
      <w:bookmarkEnd w:id="246"/>
      <w:r>
        <w:fldChar w:fldCharType="begin"/>
      </w:r>
      <w:r>
        <w:instrText xml:space="preserve"> XE "Details:password ver</w:instrText>
      </w:r>
      <w:r>
        <w:instrText xml:space="preserve">ifier generation - Office binary document RC4 CryptoAPI encryption" </w:instrText>
      </w:r>
      <w:r>
        <w:fldChar w:fldCharType="end"/>
      </w:r>
      <w:r>
        <w:fldChar w:fldCharType="begin"/>
      </w:r>
      <w:r>
        <w:instrText xml:space="preserve"> XE "Password verifier generation – Office binary document RC4 CryptoAPI encryption" </w:instrText>
      </w:r>
      <w:r>
        <w:fldChar w:fldCharType="end"/>
      </w:r>
      <w:r>
        <w:fldChar w:fldCharType="begin"/>
      </w:r>
      <w:r>
        <w:instrText xml:space="preserve"> XE "Encryption:password verifier generation - Office binary document RC4 CryptoAPI" </w:instrText>
      </w:r>
      <w:r>
        <w:fldChar w:fldCharType="end"/>
      </w:r>
    </w:p>
    <w:p w:rsidR="00881B19" w:rsidRDefault="003E03C2">
      <w:r>
        <w:t>The passwor</w:t>
      </w:r>
      <w:r>
        <w:t xml:space="preserve">d verifier uses an </w:t>
      </w:r>
      <w:r>
        <w:rPr>
          <w:b/>
        </w:rPr>
        <w:t>EncryptionVerifier</w:t>
      </w:r>
      <w:r>
        <w:t xml:space="preserve"> structure, as specified in section </w:t>
      </w:r>
      <w:hyperlink w:anchor="Section_e5ad39b89bc14a19bad344e6246d21e6" w:history="1">
        <w:r>
          <w:rPr>
            <w:rStyle w:val="Hyperlink"/>
          </w:rPr>
          <w:t>2.3.3</w:t>
        </w:r>
      </w:hyperlink>
      <w:r>
        <w:t xml:space="preserve">. The password verifier </w:t>
      </w:r>
      <w:r>
        <w:rPr>
          <w:b/>
        </w:rPr>
        <w:t>Salt</w:t>
      </w:r>
      <w:r>
        <w:t xml:space="preserve"> field MUST be populated with the salt created during password key generation, as specifie</w:t>
      </w:r>
      <w:r>
        <w:t xml:space="preserve">d in section </w:t>
      </w:r>
      <w:hyperlink w:anchor="Section_12ec1195af2d44e68c73003e79e635d5" w:history="1">
        <w:r>
          <w:rPr>
            <w:rStyle w:val="Hyperlink"/>
          </w:rPr>
          <w:t>2.3.5.2</w:t>
        </w:r>
      </w:hyperlink>
      <w:r>
        <w:t>. An additional 16-byte verifier is then hashed using the SHA-1 hashing algorithm specified in the encryption header structure, and encrypted using the key generated in section</w:t>
      </w:r>
      <w:r>
        <w:t xml:space="preserve"> 2.3.5.2, with a block number of 0x00000000.</w:t>
      </w:r>
    </w:p>
    <w:p w:rsidR="00881B19" w:rsidRDefault="003E03C2">
      <w:pPr>
        <w:pStyle w:val="Heading4"/>
      </w:pPr>
      <w:bookmarkStart w:id="247" w:name="section_fbfe41dbca02413aa3bb609fa0b25cd3"/>
      <w:bookmarkStart w:id="248" w:name="_Toc221688174"/>
      <w:r>
        <w:t>Password Verification</w:t>
      </w:r>
      <w:bookmarkEnd w:id="247"/>
      <w:bookmarkEnd w:id="248"/>
      <w:r>
        <w:fldChar w:fldCharType="begin"/>
      </w:r>
      <w:r>
        <w:instrText xml:space="preserve"> XE "Details:password verification - Office binary document RC4 CryptoAPI encryption" </w:instrText>
      </w:r>
      <w:r>
        <w:fldChar w:fldCharType="end"/>
      </w:r>
      <w:r>
        <w:fldChar w:fldCharType="begin"/>
      </w:r>
      <w:r>
        <w:instrText xml:space="preserve"> XE "Password verification – Office binary document RC4 CryptoAPI encryption" </w:instrText>
      </w:r>
      <w:r>
        <w:fldChar w:fldCharType="end"/>
      </w:r>
      <w:r>
        <w:fldChar w:fldCharType="begin"/>
      </w:r>
      <w:r>
        <w:instrText xml:space="preserve"> XE "Encryption:passwo</w:instrText>
      </w:r>
      <w:r>
        <w:instrText xml:space="preserve">rd verification - Office binary document RC4 CryptoAPI" </w:instrText>
      </w:r>
      <w:r>
        <w:fldChar w:fldCharType="end"/>
      </w:r>
    </w:p>
    <w:p w:rsidR="00881B19" w:rsidRDefault="003E03C2">
      <w:r>
        <w:t>The password verification process is specified by the following steps:</w:t>
      </w:r>
    </w:p>
    <w:p w:rsidR="00881B19" w:rsidRDefault="003E03C2">
      <w:pPr>
        <w:pStyle w:val="ListParagraph"/>
        <w:numPr>
          <w:ilvl w:val="0"/>
          <w:numId w:val="101"/>
        </w:numPr>
      </w:pPr>
      <w:r>
        <w:t xml:space="preserve">Generate an encryption key as specified in section </w:t>
      </w:r>
      <w:hyperlink w:anchor="Section_e5ad39b89bc14a19bad344e6246d21e6" w:history="1">
        <w:r>
          <w:rPr>
            <w:rStyle w:val="Hyperlink"/>
          </w:rPr>
          <w:t>2.3.3</w:t>
        </w:r>
      </w:hyperlink>
      <w:r>
        <w:t xml:space="preserve">, using a </w:t>
      </w:r>
      <w:r>
        <w:t xml:space="preserve">block number of 0x00000000. </w:t>
      </w:r>
    </w:p>
    <w:p w:rsidR="00881B19" w:rsidRDefault="003E03C2">
      <w:pPr>
        <w:pStyle w:val="ListParagraph"/>
        <w:numPr>
          <w:ilvl w:val="0"/>
          <w:numId w:val="101"/>
        </w:numPr>
      </w:pPr>
      <w:r>
        <w:lastRenderedPageBreak/>
        <w:t xml:space="preserve">Decrypt the </w:t>
      </w:r>
      <w:r>
        <w:rPr>
          <w:b/>
        </w:rPr>
        <w:t>EncryptedVerifier</w:t>
      </w:r>
      <w:r>
        <w:t xml:space="preserve"> field of the </w:t>
      </w:r>
      <w:r>
        <w:rPr>
          <w:b/>
        </w:rPr>
        <w:t>EncryptionVerifier</w:t>
      </w:r>
      <w:r>
        <w:t xml:space="preserve"> structure to obtain the </w:t>
      </w:r>
      <w:r>
        <w:rPr>
          <w:b/>
        </w:rPr>
        <w:t>Verifier</w:t>
      </w:r>
      <w:r>
        <w:t xml:space="preserve"> value. The resulting </w:t>
      </w:r>
      <w:r>
        <w:rPr>
          <w:b/>
        </w:rPr>
        <w:t>Verifier</w:t>
      </w:r>
      <w:r>
        <w:t xml:space="preserve"> value MUST be an array of 16 bytes. </w:t>
      </w:r>
    </w:p>
    <w:p w:rsidR="00881B19" w:rsidRDefault="003E03C2">
      <w:pPr>
        <w:pStyle w:val="ListParagraph"/>
        <w:numPr>
          <w:ilvl w:val="0"/>
          <w:numId w:val="101"/>
        </w:numPr>
      </w:pPr>
      <w:r>
        <w:t xml:space="preserve">Decrypt the </w:t>
      </w:r>
      <w:r>
        <w:rPr>
          <w:b/>
        </w:rPr>
        <w:t>EncryptedVerifierHash</w:t>
      </w:r>
      <w:r>
        <w:t xml:space="preserve"> field of the </w:t>
      </w:r>
      <w:r>
        <w:rPr>
          <w:b/>
        </w:rPr>
        <w:t>EncryptionVerifier</w:t>
      </w:r>
      <w:r>
        <w:t xml:space="preserve"> structure to obtain the hash of the </w:t>
      </w:r>
      <w:r>
        <w:rPr>
          <w:b/>
        </w:rPr>
        <w:t>Verifier</w:t>
      </w:r>
      <w:r>
        <w:t xml:space="preserve"> value. The number of bytes used by the encrypted </w:t>
      </w:r>
      <w:r>
        <w:rPr>
          <w:b/>
        </w:rPr>
        <w:t>Verifier</w:t>
      </w:r>
      <w:r>
        <w:t xml:space="preserve"> hash MUST be 20. </w:t>
      </w:r>
    </w:p>
    <w:p w:rsidR="00881B19" w:rsidRDefault="003E03C2">
      <w:pPr>
        <w:pStyle w:val="ListParagraph"/>
        <w:numPr>
          <w:ilvl w:val="0"/>
          <w:numId w:val="101"/>
        </w:numPr>
      </w:pPr>
      <w:r>
        <w:t xml:space="preserve">Calculate the SHA-1 hash value of the </w:t>
      </w:r>
      <w:r>
        <w:rPr>
          <w:b/>
        </w:rPr>
        <w:t>Verifier</w:t>
      </w:r>
      <w:r>
        <w:t xml:space="preserve"> value calculated in step 2. </w:t>
      </w:r>
    </w:p>
    <w:p w:rsidR="00881B19" w:rsidRDefault="003E03C2">
      <w:pPr>
        <w:pStyle w:val="ListParagraph"/>
        <w:numPr>
          <w:ilvl w:val="0"/>
          <w:numId w:val="101"/>
        </w:numPr>
      </w:pPr>
      <w:r>
        <w:t xml:space="preserve">Compare the results of step 3 and step 4. If the two hash </w:t>
      </w:r>
      <w:r>
        <w:t xml:space="preserve">values do not match, the password is incorrect. </w:t>
      </w:r>
    </w:p>
    <w:p w:rsidR="00881B19" w:rsidRDefault="003E03C2">
      <w:r>
        <w:t xml:space="preserve">The RC4 decryption </w:t>
      </w:r>
      <w:hyperlink w:anchor="gt_f3529cd8-50da-4f36-aa0b-66af455edbb6">
        <w:r>
          <w:rPr>
            <w:rStyle w:val="HyperlinkGreen"/>
            <w:b/>
          </w:rPr>
          <w:t>stream (1)</w:t>
        </w:r>
      </w:hyperlink>
      <w:r>
        <w:t xml:space="preserve"> MUST NOT be reset between the two decryption operations specified in steps 2 and 3.</w:t>
      </w:r>
    </w:p>
    <w:p w:rsidR="00881B19" w:rsidRDefault="003E03C2">
      <w:pPr>
        <w:pStyle w:val="Heading3"/>
      </w:pPr>
      <w:bookmarkStart w:id="249" w:name="section_5c9691138db44843a9e63f9fee5bb739"/>
      <w:bookmarkStart w:id="250" w:name="_Toc221688175"/>
      <w:r>
        <w:t>Office Binary Document RC4 Encr</w:t>
      </w:r>
      <w:r>
        <w:t>yption</w:t>
      </w:r>
      <w:bookmarkEnd w:id="249"/>
      <w:bookmarkEnd w:id="250"/>
      <w:r>
        <w:fldChar w:fldCharType="begin"/>
      </w:r>
      <w:r>
        <w:instrText xml:space="preserve"> XE "Details:Office binary document RC4 encryption" </w:instrText>
      </w:r>
      <w:r>
        <w:fldChar w:fldCharType="end"/>
      </w:r>
      <w:r>
        <w:fldChar w:fldCharType="begin"/>
      </w:r>
      <w:r>
        <w:instrText xml:space="preserve"> XE "Office binary document RC4 encryption – encryption" </w:instrText>
      </w:r>
      <w:r>
        <w:fldChar w:fldCharType="end"/>
      </w:r>
      <w:r>
        <w:fldChar w:fldCharType="begin"/>
      </w:r>
      <w:r>
        <w:instrText xml:space="preserve"> XE "Encryption:Office binary document RC4" </w:instrText>
      </w:r>
      <w:r>
        <w:fldChar w:fldCharType="end"/>
      </w:r>
    </w:p>
    <w:p w:rsidR="00881B19" w:rsidRDefault="003E03C2">
      <w:r>
        <w:t xml:space="preserve">Office binary document RC4 encryption does not alter the storages and </w:t>
      </w:r>
      <w:hyperlink w:anchor="gt_f3529cd8-50da-4f36-aa0b-66af455edbb6">
        <w:r>
          <w:rPr>
            <w:rStyle w:val="HyperlinkGreen"/>
            <w:b/>
          </w:rPr>
          <w:t>streams (1)</w:t>
        </w:r>
      </w:hyperlink>
      <w:r>
        <w:t xml:space="preserve"> used. If a stream (1) is encrypted, it is encrypted in place. The following subsections specify the structures and key generation methods used by the application. </w:t>
      </w:r>
    </w:p>
    <w:p w:rsidR="00881B19" w:rsidRDefault="003E03C2">
      <w:pPr>
        <w:pStyle w:val="Heading4"/>
      </w:pPr>
      <w:bookmarkStart w:id="251" w:name="section_76aeedb04d59487f8bd8fb6860a60df7"/>
      <w:bookmarkStart w:id="252" w:name="_Toc221688176"/>
      <w:r>
        <w:t>RC4 Encryption Header</w:t>
      </w:r>
      <w:bookmarkEnd w:id="251"/>
      <w:bookmarkEnd w:id="252"/>
      <w:r>
        <w:fldChar w:fldCharType="begin"/>
      </w:r>
      <w:r>
        <w:instrText xml:space="preserve"> XE "Details:RC4 </w:instrText>
      </w:r>
      <w:r>
        <w:instrText xml:space="preserve">encryption header" </w:instrText>
      </w:r>
      <w:r>
        <w:fldChar w:fldCharType="end"/>
      </w:r>
      <w:r>
        <w:fldChar w:fldCharType="begin"/>
      </w:r>
      <w:r>
        <w:instrText xml:space="preserve"> XE "RC4 encryption header – encryption" </w:instrText>
      </w:r>
      <w:r>
        <w:fldChar w:fldCharType="end"/>
      </w:r>
      <w:r>
        <w:fldChar w:fldCharType="begin"/>
      </w:r>
      <w:r>
        <w:instrText xml:space="preserve"> XE "Encryption:RC4 encryption header" </w:instrText>
      </w:r>
      <w:r>
        <w:fldChar w:fldCharType="end"/>
      </w:r>
    </w:p>
    <w:p w:rsidR="00881B19" w:rsidRDefault="003E03C2">
      <w:r>
        <w:t>The encryption header used for RC4 encryption is specified as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EncryptionVersionInfo</w:t>
            </w:r>
          </w:p>
        </w:tc>
      </w:tr>
      <w:tr w:rsidR="00881B19" w:rsidTr="00881B19">
        <w:trPr>
          <w:trHeight w:val="490"/>
        </w:trPr>
        <w:tc>
          <w:tcPr>
            <w:tcW w:w="8640" w:type="dxa"/>
            <w:gridSpan w:val="32"/>
          </w:tcPr>
          <w:p w:rsidR="00881B19" w:rsidRDefault="003E03C2">
            <w:pPr>
              <w:pStyle w:val="PacketDiagramBodyText"/>
            </w:pPr>
            <w:r>
              <w:t>Salt (16 bytes)</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EncryptedVerifier (16 bytes)</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EncryptedVerifierHash (16 bytes)</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EncryptionVersionInfo (4 bytes):</w:t>
      </w:r>
      <w:r>
        <w:t xml:space="preserve"> A </w:t>
      </w:r>
      <w:r>
        <w:rPr>
          <w:b/>
        </w:rPr>
        <w:t>Version</w:t>
      </w:r>
      <w:r>
        <w:t xml:space="preserve"> structure (section </w:t>
      </w:r>
      <w:hyperlink w:anchor="Section_122d11d99aff47bd8ae82996bdda3bdd" w:history="1">
        <w:r>
          <w:rPr>
            <w:rStyle w:val="Hyperlink"/>
          </w:rPr>
          <w:t>2.1.4</w:t>
        </w:r>
      </w:hyperlink>
      <w:r>
        <w:t xml:space="preserve">), where </w:t>
      </w:r>
      <w:r>
        <w:rPr>
          <w:b/>
        </w:rPr>
        <w:t>Version.vMajor</w:t>
      </w:r>
      <w:r>
        <w:t xml:space="preserve"> MUST be 0x0001 and </w:t>
      </w:r>
      <w:r>
        <w:rPr>
          <w:b/>
        </w:rPr>
        <w:t>Version.vMinor</w:t>
      </w:r>
      <w:r>
        <w:t xml:space="preserve"> MUST be 0x0001.</w:t>
      </w:r>
    </w:p>
    <w:p w:rsidR="00881B19" w:rsidRDefault="003E03C2">
      <w:pPr>
        <w:pStyle w:val="Definition-Field"/>
      </w:pPr>
      <w:r>
        <w:rPr>
          <w:b/>
        </w:rPr>
        <w:t xml:space="preserve">Salt (16 bytes): </w:t>
      </w:r>
      <w:r>
        <w:t>A randomly generated array of bytes that specifies the salt value used during password hash generation</w:t>
      </w:r>
      <w:r>
        <w:t xml:space="preserve">. It MUST NOT be the same data used for the verifier stored encrypted in the </w:t>
      </w:r>
      <w:r>
        <w:rPr>
          <w:b/>
        </w:rPr>
        <w:t>EncryptedVerifier</w:t>
      </w:r>
      <w:r>
        <w:t xml:space="preserve"> field.</w:t>
      </w:r>
    </w:p>
    <w:p w:rsidR="00881B19" w:rsidRDefault="003E03C2">
      <w:pPr>
        <w:pStyle w:val="Definition-Field"/>
      </w:pPr>
      <w:r>
        <w:rPr>
          <w:b/>
        </w:rPr>
        <w:lastRenderedPageBreak/>
        <w:t xml:space="preserve">EncryptedVerifier (16 bytes): </w:t>
      </w:r>
      <w:r>
        <w:t xml:space="preserve">An additional 16-byte verifier encrypted using a 40-bit RC4 cipher initialized as specified in section </w:t>
      </w:r>
      <w:hyperlink w:anchor="Section_09a537cc44ba4ffeaf8ae1c866ed4221" w:history="1">
        <w:r>
          <w:rPr>
            <w:rStyle w:val="Hyperlink"/>
          </w:rPr>
          <w:t>2.3.6.2</w:t>
        </w:r>
      </w:hyperlink>
      <w:r>
        <w:t>, with a block number of 0x00000000.</w:t>
      </w:r>
    </w:p>
    <w:p w:rsidR="00881B19" w:rsidRDefault="003E03C2">
      <w:pPr>
        <w:pStyle w:val="Definition-Field"/>
      </w:pPr>
      <w:r>
        <w:rPr>
          <w:b/>
        </w:rPr>
        <w:t xml:space="preserve">EncryptedVerifierHash (16 bytes): </w:t>
      </w:r>
      <w:r>
        <w:t xml:space="preserve">A 40-bit RC4 encrypted </w:t>
      </w:r>
      <w:hyperlink w:anchor="gt_1535fdac-8d46-4605-96af-252907c4a593">
        <w:r>
          <w:rPr>
            <w:rStyle w:val="HyperlinkGreen"/>
            <w:b/>
          </w:rPr>
          <w:t>MD5</w:t>
        </w:r>
      </w:hyperlink>
      <w:r>
        <w:t xml:space="preserve"> hash of the verifier used to generate the </w:t>
      </w:r>
      <w:r>
        <w:rPr>
          <w:b/>
        </w:rPr>
        <w:t>Encrypte</w:t>
      </w:r>
      <w:r>
        <w:rPr>
          <w:b/>
        </w:rPr>
        <w:t>dVerifier</w:t>
      </w:r>
      <w:r>
        <w:t xml:space="preserve"> field.</w:t>
      </w:r>
    </w:p>
    <w:p w:rsidR="00881B19" w:rsidRDefault="003E03C2">
      <w:pPr>
        <w:pStyle w:val="Heading4"/>
      </w:pPr>
      <w:bookmarkStart w:id="253" w:name="section_09a537cc44ba4ffeaf8ae1c866ed4221"/>
      <w:bookmarkStart w:id="254" w:name="_Toc221688177"/>
      <w:r>
        <w:t>Encryption Key Derivation</w:t>
      </w:r>
      <w:bookmarkEnd w:id="253"/>
      <w:bookmarkEnd w:id="254"/>
      <w:r>
        <w:fldChar w:fldCharType="begin"/>
      </w:r>
      <w:r>
        <w:instrText xml:space="preserve"> XE "Details:encryption key derivation" </w:instrText>
      </w:r>
      <w:r>
        <w:fldChar w:fldCharType="end"/>
      </w:r>
      <w:r>
        <w:fldChar w:fldCharType="begin"/>
      </w:r>
      <w:r>
        <w:instrText xml:space="preserve"> XE "Encryption key derivation – encryption" </w:instrText>
      </w:r>
      <w:r>
        <w:fldChar w:fldCharType="end"/>
      </w:r>
      <w:r>
        <w:fldChar w:fldCharType="begin"/>
      </w:r>
      <w:r>
        <w:instrText xml:space="preserve"> XE "Encryption:encryption key derivation" </w:instrText>
      </w:r>
      <w:r>
        <w:fldChar w:fldCharType="end"/>
      </w:r>
    </w:p>
    <w:p w:rsidR="00881B19" w:rsidRDefault="003E03C2">
      <w:r>
        <w:t xml:space="preserve">The encryption key for Office binary document RC4 encryption is generated by </w:t>
      </w:r>
      <w:r>
        <w:t>using the following method: Let H() be the MD5 hashing algorithm, H</w:t>
      </w:r>
      <w:r>
        <w:rPr>
          <w:vertAlign w:val="subscript"/>
        </w:rPr>
        <w:t>n</w:t>
      </w:r>
      <w:r>
        <w:t xml:space="preserve"> be the hash data of the n</w:t>
      </w:r>
      <w:r>
        <w:rPr>
          <w:vertAlign w:val="superscript"/>
        </w:rPr>
        <w:t>th</w:t>
      </w:r>
      <w:r>
        <w:t xml:space="preserve"> iteration, and a plus sign (+) represent concatenation. The password MUST be provided as an array of Unicode characters. </w:t>
      </w:r>
    </w:p>
    <w:p w:rsidR="00881B19" w:rsidRDefault="003E03C2">
      <w:r>
        <w:t>Limitations on the length of the pass</w:t>
      </w:r>
      <w:r>
        <w:t xml:space="preserve">word and the characters used by the password are implementation-dependent. For details about behavior variations, see </w:t>
      </w:r>
      <w:hyperlink r:id="rId144" w:anchor="Section_ccd7b4867881484ca13751170af7cc22">
        <w:r>
          <w:rPr>
            <w:rStyle w:val="Hyperlink"/>
          </w:rPr>
          <w:t>[MS-DOC]</w:t>
        </w:r>
      </w:hyperlink>
      <w:r>
        <w:t xml:space="preserve"> and </w:t>
      </w:r>
      <w:hyperlink r:id="rId145" w:anchor="Section_cd03cb5fca024934a391bb674cb8aa06">
        <w:r>
          <w:rPr>
            <w:rStyle w:val="Hyperlink"/>
          </w:rPr>
          <w:t>[MS-XLS]</w:t>
        </w:r>
      </w:hyperlink>
      <w:r>
        <w:t>. Unless otherwise specified, the maximum password length MUST be 255 Unicode characters.</w:t>
      </w:r>
    </w:p>
    <w:p w:rsidR="00881B19" w:rsidRDefault="003E03C2">
      <w:r>
        <w:t>The initial password hash is generated as follows.</w:t>
      </w:r>
    </w:p>
    <w:p w:rsidR="00881B19" w:rsidRDefault="003E03C2">
      <w:pPr>
        <w:pStyle w:val="ListParagraph"/>
        <w:numPr>
          <w:ilvl w:val="0"/>
          <w:numId w:val="102"/>
        </w:numPr>
      </w:pPr>
      <w:r>
        <w:t>H</w:t>
      </w:r>
      <w:r>
        <w:rPr>
          <w:vertAlign w:val="subscript"/>
        </w:rPr>
        <w:t>0</w:t>
      </w:r>
      <w:r>
        <w:t xml:space="preserve"> = H(password)</w:t>
      </w:r>
    </w:p>
    <w:p w:rsidR="00881B19" w:rsidRDefault="003E03C2">
      <w:r>
        <w:t>The salt used MUST be generated randomly and MUST be 16 byt</w:t>
      </w:r>
      <w:r>
        <w:t xml:space="preserve">es in size. The salt MUST be stored in the </w:t>
      </w:r>
      <w:r>
        <w:rPr>
          <w:b/>
        </w:rPr>
        <w:t>Salt</w:t>
      </w:r>
      <w:r>
        <w:t xml:space="preserve"> field of the </w:t>
      </w:r>
      <w:r>
        <w:rPr>
          <w:b/>
        </w:rPr>
        <w:t>RC4 Encryption Header</w:t>
      </w:r>
      <w:r>
        <w:t xml:space="preserve"> structure (section </w:t>
      </w:r>
      <w:hyperlink w:anchor="Section_76aeedb04d59487f8bd8fb6860a60df7" w:history="1">
        <w:r>
          <w:rPr>
            <w:rStyle w:val="Hyperlink"/>
          </w:rPr>
          <w:t>2.3.6.1</w:t>
        </w:r>
      </w:hyperlink>
      <w:r>
        <w:t>). The hash is then computed by using the following approach:</w:t>
      </w:r>
    </w:p>
    <w:p w:rsidR="00881B19" w:rsidRDefault="003E03C2">
      <w:pPr>
        <w:pStyle w:val="ListParagraph"/>
        <w:numPr>
          <w:ilvl w:val="0"/>
          <w:numId w:val="103"/>
        </w:numPr>
      </w:pPr>
      <w:r>
        <w:t xml:space="preserve">Let </w:t>
      </w:r>
      <w:r>
        <w:rPr>
          <w:b/>
        </w:rPr>
        <w:t>TruncatedHash</w:t>
      </w:r>
      <w:r>
        <w:t xml:space="preserve"> be the </w:t>
      </w:r>
      <w:r>
        <w:t>first 5 bytes of H</w:t>
      </w:r>
      <w:r>
        <w:rPr>
          <w:vertAlign w:val="subscript"/>
        </w:rPr>
        <w:t>0</w:t>
      </w:r>
      <w:r>
        <w:t>.</w:t>
      </w:r>
    </w:p>
    <w:p w:rsidR="00881B19" w:rsidRDefault="003E03C2">
      <w:pPr>
        <w:pStyle w:val="ListParagraph"/>
        <w:numPr>
          <w:ilvl w:val="0"/>
          <w:numId w:val="103"/>
        </w:numPr>
      </w:pPr>
      <w:r>
        <w:t xml:space="preserve">Let </w:t>
      </w:r>
      <w:r>
        <w:rPr>
          <w:b/>
        </w:rPr>
        <w:t>IntermediateBuffer</w:t>
      </w:r>
      <w:r>
        <w:t xml:space="preserve"> be a 336-byte buffer.</w:t>
      </w:r>
    </w:p>
    <w:p w:rsidR="00881B19" w:rsidRDefault="003E03C2">
      <w:pPr>
        <w:pStyle w:val="ListParagraph"/>
        <w:numPr>
          <w:ilvl w:val="0"/>
          <w:numId w:val="103"/>
        </w:numPr>
      </w:pPr>
      <w:r>
        <w:t xml:space="preserve">Form a 21-byte buffer by concatenating </w:t>
      </w:r>
      <w:r>
        <w:rPr>
          <w:b/>
        </w:rPr>
        <w:t>TruncatedHash</w:t>
      </w:r>
      <w:r>
        <w:t xml:space="preserve"> plus the salt. Initialize </w:t>
      </w:r>
      <w:r>
        <w:rPr>
          <w:b/>
        </w:rPr>
        <w:t>IntermediateBuffer</w:t>
      </w:r>
      <w:r>
        <w:t xml:space="preserve"> by copying the 21-byte buffer into </w:t>
      </w:r>
      <w:r>
        <w:rPr>
          <w:b/>
        </w:rPr>
        <w:t>IntermediateBuffer</w:t>
      </w:r>
      <w:r>
        <w:t xml:space="preserve"> a total of 16 times.</w:t>
      </w:r>
    </w:p>
    <w:p w:rsidR="00881B19" w:rsidRDefault="003E03C2">
      <w:pPr>
        <w:pStyle w:val="ListParagraph"/>
        <w:numPr>
          <w:ilvl w:val="0"/>
          <w:numId w:val="103"/>
        </w:numPr>
      </w:pPr>
      <w:r>
        <w:t>Use the following</w:t>
      </w:r>
      <w:r>
        <w:t>: H</w:t>
      </w:r>
      <w:r>
        <w:rPr>
          <w:vertAlign w:val="subscript"/>
        </w:rPr>
        <w:t>1</w:t>
      </w:r>
      <w:r>
        <w:t xml:space="preserve"> = H(IntermediateBuffer).</w:t>
      </w:r>
    </w:p>
    <w:p w:rsidR="00881B19" w:rsidRDefault="003E03C2">
      <w:r>
        <w:t>After the final hash has been obtained, the encryption key MUST be generated by using the first 5 bytes of the final hash data and a block number that is provided by the application. The encryption algorithm MUST be RC4. The m</w:t>
      </w:r>
      <w:r>
        <w:t>ethod used to generate the hash data that is the input into the key derivation algorithm is the following:</w:t>
      </w:r>
    </w:p>
    <w:p w:rsidR="00881B19" w:rsidRDefault="003E03C2">
      <w:pPr>
        <w:pStyle w:val="ListParagraph"/>
        <w:numPr>
          <w:ilvl w:val="0"/>
          <w:numId w:val="102"/>
        </w:numPr>
      </w:pPr>
      <w:r>
        <w:t xml:space="preserve">Let </w:t>
      </w:r>
      <w:r>
        <w:rPr>
          <w:b/>
        </w:rPr>
        <w:t>TruncatedHash</w:t>
      </w:r>
      <w:r>
        <w:t xml:space="preserve"> be the first 5 bytes of H</w:t>
      </w:r>
      <w:r>
        <w:rPr>
          <w:vertAlign w:val="subscript"/>
        </w:rPr>
        <w:t>1</w:t>
      </w:r>
      <w:r>
        <w:t>.</w:t>
      </w:r>
    </w:p>
    <w:p w:rsidR="00881B19" w:rsidRDefault="003E03C2">
      <w:pPr>
        <w:pStyle w:val="ListParagraph"/>
        <w:numPr>
          <w:ilvl w:val="0"/>
          <w:numId w:val="102"/>
        </w:numPr>
      </w:pPr>
      <w:r>
        <w:t>Use the following: H</w:t>
      </w:r>
      <w:r>
        <w:rPr>
          <w:vertAlign w:val="subscript"/>
        </w:rPr>
        <w:t>final</w:t>
      </w:r>
      <w:r>
        <w:t xml:space="preserve"> equals H(TruncatedHash + block).</w:t>
      </w:r>
    </w:p>
    <w:p w:rsidR="00881B19" w:rsidRDefault="003E03C2">
      <w:r>
        <w:t xml:space="preserve">The block number MUST be a 32-bit unsigned </w:t>
      </w:r>
      <w:r>
        <w:t>value provided by the application.</w:t>
      </w:r>
    </w:p>
    <w:p w:rsidR="00881B19" w:rsidRDefault="003E03C2">
      <w:r>
        <w:t>The first 128 bits of H</w:t>
      </w:r>
      <w:r>
        <w:rPr>
          <w:vertAlign w:val="subscript"/>
        </w:rPr>
        <w:t>final</w:t>
      </w:r>
      <w:r>
        <w:t xml:space="preserve"> MUST then be used as the derived encryption key.</w:t>
      </w:r>
    </w:p>
    <w:p w:rsidR="00881B19" w:rsidRDefault="003E03C2">
      <w:pPr>
        <w:pStyle w:val="Heading4"/>
      </w:pPr>
      <w:bookmarkStart w:id="255" w:name="section_533647ec3f3640419c9aa0df5d3b0637"/>
      <w:bookmarkStart w:id="256" w:name="_Toc221688178"/>
      <w:r>
        <w:t>Password Verifier Generation</w:t>
      </w:r>
      <w:bookmarkEnd w:id="255"/>
      <w:bookmarkEnd w:id="256"/>
      <w:r>
        <w:fldChar w:fldCharType="begin"/>
      </w:r>
      <w:r>
        <w:instrText xml:space="preserve"> XE "Details:password verifier generation - Office binary document RC4 encryption" </w:instrText>
      </w:r>
      <w:r>
        <w:fldChar w:fldCharType="end"/>
      </w:r>
      <w:r>
        <w:fldChar w:fldCharType="begin"/>
      </w:r>
      <w:r>
        <w:instrText xml:space="preserve"> XE "Password verifier generat</w:instrText>
      </w:r>
      <w:r>
        <w:instrText xml:space="preserve">ion – Office binary document RC4 encryption" </w:instrText>
      </w:r>
      <w:r>
        <w:fldChar w:fldCharType="end"/>
      </w:r>
      <w:r>
        <w:fldChar w:fldCharType="begin"/>
      </w:r>
      <w:r>
        <w:instrText xml:space="preserve"> XE "Encryption:password verifier generation - Office binary document RC4" </w:instrText>
      </w:r>
      <w:r>
        <w:fldChar w:fldCharType="end"/>
      </w:r>
    </w:p>
    <w:p w:rsidR="00881B19" w:rsidRDefault="003E03C2">
      <w:r>
        <w:t xml:space="preserve">The password verifier uses a </w:t>
      </w:r>
      <w:r>
        <w:rPr>
          <w:b/>
        </w:rPr>
        <w:t>RC4 Encryption Header</w:t>
      </w:r>
      <w:r>
        <w:t xml:space="preserve"> structure, as specified in section </w:t>
      </w:r>
      <w:hyperlink w:anchor="Section_76aeedb04d59487f8bd8fb6860a60df7" w:history="1">
        <w:r>
          <w:rPr>
            <w:rStyle w:val="Hyperlink"/>
          </w:rPr>
          <w:t>2.3.6.1</w:t>
        </w:r>
      </w:hyperlink>
      <w:r>
        <w:t xml:space="preserve">. The password verifier </w:t>
      </w:r>
      <w:r>
        <w:rPr>
          <w:b/>
        </w:rPr>
        <w:t>Salt</w:t>
      </w:r>
      <w:r>
        <w:t xml:space="preserve"> field MUST be populated with the salt created during password key generation, as specified in section </w:t>
      </w:r>
      <w:hyperlink w:anchor="Section_09a537cc44ba4ffeaf8ae1c866ed4221" w:history="1">
        <w:r>
          <w:rPr>
            <w:rStyle w:val="Hyperlink"/>
          </w:rPr>
          <w:t>2.3.6.2</w:t>
        </w:r>
      </w:hyperlink>
      <w:r>
        <w:t>. An additional 16-byte verifier is then hashed by using the MD5 hashing algorithm and encrypted by using the key generated in section 2.3.6.2, with a block number of 0x00000000.</w:t>
      </w:r>
    </w:p>
    <w:p w:rsidR="00881B19" w:rsidRDefault="003E03C2">
      <w:r>
        <w:t xml:space="preserve">The RC4 decryption </w:t>
      </w:r>
      <w:hyperlink w:anchor="gt_f3529cd8-50da-4f36-aa0b-66af455edbb6">
        <w:r>
          <w:rPr>
            <w:rStyle w:val="HyperlinkGreen"/>
            <w:b/>
          </w:rPr>
          <w:t>stream (1)</w:t>
        </w:r>
      </w:hyperlink>
      <w:r>
        <w:t xml:space="preserve"> MUST NOT be reset between decrypting </w:t>
      </w:r>
      <w:r>
        <w:rPr>
          <w:b/>
        </w:rPr>
        <w:t>EncryptedVerifier</w:t>
      </w:r>
      <w:r>
        <w:t xml:space="preserve"> and </w:t>
      </w:r>
      <w:r>
        <w:rPr>
          <w:b/>
        </w:rPr>
        <w:t>EncryptedVerifierHash</w:t>
      </w:r>
      <w:r>
        <w:t>.</w:t>
      </w:r>
    </w:p>
    <w:p w:rsidR="00881B19" w:rsidRDefault="003E03C2">
      <w:pPr>
        <w:pStyle w:val="Heading4"/>
      </w:pPr>
      <w:bookmarkStart w:id="257" w:name="section_d07d501dae3a48f78dfcf1710eff4099"/>
      <w:bookmarkStart w:id="258" w:name="_Toc221688179"/>
      <w:r>
        <w:lastRenderedPageBreak/>
        <w:t>Password Verification</w:t>
      </w:r>
      <w:bookmarkEnd w:id="257"/>
      <w:bookmarkEnd w:id="258"/>
      <w:r>
        <w:fldChar w:fldCharType="begin"/>
      </w:r>
      <w:r>
        <w:instrText xml:space="preserve"> XE "Details:password verification - Office binary document RC4 encryption" </w:instrText>
      </w:r>
      <w:r>
        <w:fldChar w:fldCharType="end"/>
      </w:r>
      <w:r>
        <w:fldChar w:fldCharType="begin"/>
      </w:r>
      <w:r>
        <w:instrText xml:space="preserve"> XE "Password verification – Office binary document RC4 encr</w:instrText>
      </w:r>
      <w:r>
        <w:instrText xml:space="preserve">yption" </w:instrText>
      </w:r>
      <w:r>
        <w:fldChar w:fldCharType="end"/>
      </w:r>
      <w:r>
        <w:fldChar w:fldCharType="begin"/>
      </w:r>
      <w:r>
        <w:instrText xml:space="preserve"> XE "Encryption:password verification - Office binary document RC4" </w:instrText>
      </w:r>
      <w:r>
        <w:fldChar w:fldCharType="end"/>
      </w:r>
    </w:p>
    <w:p w:rsidR="00881B19" w:rsidRDefault="003E03C2">
      <w:r>
        <w:t>The password verification process is specified by the following steps:</w:t>
      </w:r>
    </w:p>
    <w:p w:rsidR="00881B19" w:rsidRDefault="003E03C2">
      <w:pPr>
        <w:pStyle w:val="ListParagraph"/>
        <w:numPr>
          <w:ilvl w:val="0"/>
          <w:numId w:val="104"/>
        </w:numPr>
      </w:pPr>
      <w:r>
        <w:t xml:space="preserve">Generate an encryption key as specified in section </w:t>
      </w:r>
      <w:hyperlink w:anchor="Section_09a537cc44ba4ffeaf8ae1c866ed4221" w:history="1">
        <w:r>
          <w:rPr>
            <w:rStyle w:val="Hyperlink"/>
          </w:rPr>
          <w:t>2.3.6.2</w:t>
        </w:r>
      </w:hyperlink>
      <w:r>
        <w:t xml:space="preserve">, using a block number of 0x00000000. </w:t>
      </w:r>
    </w:p>
    <w:p w:rsidR="00881B19" w:rsidRDefault="003E03C2">
      <w:pPr>
        <w:pStyle w:val="ListParagraph"/>
        <w:numPr>
          <w:ilvl w:val="0"/>
          <w:numId w:val="104"/>
        </w:numPr>
      </w:pPr>
      <w:r>
        <w:t xml:space="preserve">Decrypt the </w:t>
      </w:r>
      <w:r>
        <w:rPr>
          <w:b/>
        </w:rPr>
        <w:t>EncryptedVerifier</w:t>
      </w:r>
      <w:r>
        <w:t xml:space="preserve"> field of the RC4 Encryption Header structure to obtain the </w:t>
      </w:r>
      <w:r>
        <w:rPr>
          <w:b/>
        </w:rPr>
        <w:t>Verifier</w:t>
      </w:r>
      <w:r>
        <w:t xml:space="preserve"> value. The resulting</w:t>
      </w:r>
      <w:r>
        <w:rPr>
          <w:b/>
        </w:rPr>
        <w:t xml:space="preserve"> Verifier</w:t>
      </w:r>
      <w:r>
        <w:t xml:space="preserve"> value MUST be an array of 16 bytes. </w:t>
      </w:r>
    </w:p>
    <w:p w:rsidR="00881B19" w:rsidRDefault="003E03C2">
      <w:pPr>
        <w:pStyle w:val="ListParagraph"/>
        <w:numPr>
          <w:ilvl w:val="0"/>
          <w:numId w:val="104"/>
        </w:numPr>
      </w:pPr>
      <w:r>
        <w:t xml:space="preserve">Decrypt the </w:t>
      </w:r>
      <w:r>
        <w:rPr>
          <w:b/>
        </w:rPr>
        <w:t>EncryptedVerifierHash</w:t>
      </w:r>
      <w:r>
        <w:t xml:space="preserve"> fiel</w:t>
      </w:r>
      <w:r>
        <w:t xml:space="preserve">d of the RC4 Encryption Header structure to obtain the hash of the </w:t>
      </w:r>
      <w:r>
        <w:rPr>
          <w:b/>
        </w:rPr>
        <w:t>Verifier</w:t>
      </w:r>
      <w:r>
        <w:t xml:space="preserve"> value. The number of bytes used by the encrypted </w:t>
      </w:r>
      <w:r>
        <w:rPr>
          <w:b/>
        </w:rPr>
        <w:t>Verifier</w:t>
      </w:r>
      <w:r>
        <w:t xml:space="preserve"> hash MUST be 16.</w:t>
      </w:r>
    </w:p>
    <w:p w:rsidR="00881B19" w:rsidRDefault="003E03C2">
      <w:pPr>
        <w:pStyle w:val="ListParagraph"/>
        <w:numPr>
          <w:ilvl w:val="0"/>
          <w:numId w:val="104"/>
        </w:numPr>
      </w:pPr>
      <w:r>
        <w:t xml:space="preserve">Calculate the MD5 hash value of the results of step 2. </w:t>
      </w:r>
    </w:p>
    <w:p w:rsidR="00881B19" w:rsidRDefault="003E03C2">
      <w:pPr>
        <w:pStyle w:val="ListParagraph"/>
        <w:numPr>
          <w:ilvl w:val="0"/>
          <w:numId w:val="104"/>
        </w:numPr>
      </w:pPr>
      <w:r>
        <w:t xml:space="preserve">Compare the results of step 3 and step 4. If the </w:t>
      </w:r>
      <w:r>
        <w:t xml:space="preserve">two hash values do not match, the password is incorrect. </w:t>
      </w:r>
    </w:p>
    <w:p w:rsidR="00881B19" w:rsidRDefault="003E03C2">
      <w:r>
        <w:t xml:space="preserve">The RC4 decryption </w:t>
      </w:r>
      <w:hyperlink w:anchor="gt_f3529cd8-50da-4f36-aa0b-66af455edbb6">
        <w:r>
          <w:rPr>
            <w:rStyle w:val="HyperlinkGreen"/>
            <w:b/>
          </w:rPr>
          <w:t>stream (1)</w:t>
        </w:r>
      </w:hyperlink>
      <w:r>
        <w:t xml:space="preserve"> MUST NOT be reset between decrypting </w:t>
      </w:r>
      <w:r>
        <w:rPr>
          <w:b/>
        </w:rPr>
        <w:t>EncryptedVerifier</w:t>
      </w:r>
      <w:r>
        <w:t xml:space="preserve"> and </w:t>
      </w:r>
      <w:r>
        <w:rPr>
          <w:b/>
        </w:rPr>
        <w:t>EncryptedVerifierHash</w:t>
      </w:r>
      <w:r>
        <w:t>.</w:t>
      </w:r>
    </w:p>
    <w:p w:rsidR="00881B19" w:rsidRDefault="003E03C2">
      <w:pPr>
        <w:pStyle w:val="Heading3"/>
      </w:pPr>
      <w:bookmarkStart w:id="259" w:name="section_66d02985243942e9b87a74f444dda1ea"/>
      <w:bookmarkStart w:id="260" w:name="_Toc221688180"/>
      <w:r>
        <w:t>XOR Obfuscation</w:t>
      </w:r>
      <w:bookmarkEnd w:id="259"/>
      <w:bookmarkEnd w:id="260"/>
      <w:r>
        <w:fldChar w:fldCharType="begin"/>
      </w:r>
      <w:r>
        <w:instrText xml:space="preserve"> XE "Deta</w:instrText>
      </w:r>
      <w:r>
        <w:instrText xml:space="preserve">ils:XOR obfuscation" </w:instrText>
      </w:r>
      <w:r>
        <w:fldChar w:fldCharType="end"/>
      </w:r>
      <w:r>
        <w:fldChar w:fldCharType="begin"/>
      </w:r>
      <w:r>
        <w:instrText xml:space="preserve"> XE "XOR obfuscation – encryption" </w:instrText>
      </w:r>
      <w:r>
        <w:fldChar w:fldCharType="end"/>
      </w:r>
      <w:r>
        <w:fldChar w:fldCharType="begin"/>
      </w:r>
      <w:r>
        <w:instrText xml:space="preserve"> XE "Encryption:XOR obfuscation" </w:instrText>
      </w:r>
      <w:r>
        <w:fldChar w:fldCharType="end"/>
      </w:r>
    </w:p>
    <w:p w:rsidR="00881B19" w:rsidRDefault="003E03C2">
      <w:r>
        <w:t>XOR obfuscation is supported for backward compatibility with older file formats.</w:t>
      </w:r>
    </w:p>
    <w:p w:rsidR="00881B19" w:rsidRDefault="003E03C2">
      <w:pPr>
        <w:pStyle w:val="Heading4"/>
      </w:pPr>
      <w:bookmarkStart w:id="261" w:name="section_fb2d125c10124999b5ef15a2bd4bec36"/>
      <w:bookmarkStart w:id="262" w:name="_Toc221688181"/>
      <w:r>
        <w:t>Binary Document Password Verifier Derivation Method 1</w:t>
      </w:r>
      <w:bookmarkEnd w:id="261"/>
      <w:bookmarkEnd w:id="262"/>
      <w:r>
        <w:fldChar w:fldCharType="begin"/>
      </w:r>
      <w:r>
        <w:instrText xml:space="preserve"> XE "Details:binary docume</w:instrText>
      </w:r>
      <w:r>
        <w:instrText xml:space="preserve">nt password verifier derivation Method 1" </w:instrText>
      </w:r>
      <w:r>
        <w:fldChar w:fldCharType="end"/>
      </w:r>
      <w:r>
        <w:fldChar w:fldCharType="begin"/>
      </w:r>
      <w:r>
        <w:instrText xml:space="preserve"> XE "Binary document password verifier derivation Method 1 – encryption" </w:instrText>
      </w:r>
      <w:r>
        <w:fldChar w:fldCharType="end"/>
      </w:r>
      <w:r>
        <w:fldChar w:fldCharType="begin"/>
      </w:r>
      <w:r>
        <w:instrText xml:space="preserve"> XE "Encryption:binary document password verifier derivation Method 1" </w:instrText>
      </w:r>
      <w:r>
        <w:fldChar w:fldCharType="end"/>
      </w:r>
    </w:p>
    <w:p w:rsidR="00881B19" w:rsidRDefault="003E03C2">
      <w:r>
        <w:t xml:space="preserve">The </w:t>
      </w:r>
      <w:r>
        <w:rPr>
          <w:b/>
        </w:rPr>
        <w:t>CreatePasswordVerifier_Method1</w:t>
      </w:r>
      <w:r>
        <w:t xml:space="preserve"> procedure specifies how a 16</w:t>
      </w:r>
      <w:r>
        <w:t xml:space="preserve">-bit password verifier is obtained from an ASCII password string. The password verifier is used in XOR obfuscation as well as for document write protection. </w:t>
      </w:r>
    </w:p>
    <w:p w:rsidR="00881B19" w:rsidRDefault="003E03C2">
      <w:r>
        <w:t xml:space="preserve">The </w:t>
      </w:r>
      <w:r>
        <w:rPr>
          <w:b/>
        </w:rPr>
        <w:t>CreatePasswordVerifier_Method1</w:t>
      </w:r>
      <w:r>
        <w:t xml:space="preserve"> procedure takes the following parameter:</w:t>
      </w:r>
    </w:p>
    <w:p w:rsidR="00881B19" w:rsidRDefault="003E03C2">
      <w:pPr>
        <w:pStyle w:val="ListParagraph"/>
        <w:numPr>
          <w:ilvl w:val="0"/>
          <w:numId w:val="105"/>
        </w:numPr>
      </w:pPr>
      <w:r>
        <w:rPr>
          <w:b/>
        </w:rPr>
        <w:t>Password:</w:t>
      </w:r>
      <w:r>
        <w:t xml:space="preserve"> An ASCII str</w:t>
      </w:r>
      <w:r>
        <w:t>ing that specifies the password to be used when generating the verifier.</w:t>
      </w:r>
    </w:p>
    <w:p w:rsidR="00881B19" w:rsidRDefault="003E03C2">
      <w:pPr>
        <w:pStyle w:val="Code"/>
      </w:pPr>
      <w:r>
        <w:t>FUNCTION CreatePasswordVerifier_Method1</w:t>
      </w:r>
    </w:p>
    <w:p w:rsidR="00881B19" w:rsidRDefault="003E03C2">
      <w:pPr>
        <w:pStyle w:val="Code"/>
      </w:pPr>
      <w:r>
        <w:t>    PARAMETERS Password</w:t>
      </w:r>
    </w:p>
    <w:p w:rsidR="00881B19" w:rsidRDefault="003E03C2">
      <w:pPr>
        <w:pStyle w:val="Code"/>
      </w:pPr>
      <w:r>
        <w:t>    RETURNS 16-bit unsigned integer</w:t>
      </w:r>
    </w:p>
    <w:p w:rsidR="00881B19" w:rsidRDefault="00881B19">
      <w:pPr>
        <w:pStyle w:val="Code"/>
      </w:pPr>
    </w:p>
    <w:p w:rsidR="00881B19" w:rsidRDefault="003E03C2">
      <w:pPr>
        <w:pStyle w:val="Code"/>
      </w:pPr>
      <w:r>
        <w:t xml:space="preserve">    DECLARE Verifier AS 16-bit unsigned integer</w:t>
      </w:r>
    </w:p>
    <w:p w:rsidR="00881B19" w:rsidRDefault="003E03C2">
      <w:pPr>
        <w:pStyle w:val="Code"/>
      </w:pPr>
      <w:r>
        <w:t xml:space="preserve">    DECLARE PasswordArray AS array of 8-bit unsigned integers</w:t>
      </w:r>
    </w:p>
    <w:p w:rsidR="00881B19" w:rsidRDefault="00881B19">
      <w:pPr>
        <w:pStyle w:val="Code"/>
      </w:pPr>
    </w:p>
    <w:p w:rsidR="00881B19" w:rsidRDefault="003E03C2">
      <w:pPr>
        <w:pStyle w:val="Code"/>
      </w:pPr>
      <w:r>
        <w:t>    SET Verifier TO 0x0000</w:t>
      </w:r>
    </w:p>
    <w:p w:rsidR="00881B19" w:rsidRDefault="003E03C2">
      <w:pPr>
        <w:pStyle w:val="Code"/>
      </w:pPr>
      <w:r>
        <w:t>    SET PasswordArray TO (empty array of bytes)</w:t>
      </w:r>
    </w:p>
    <w:p w:rsidR="00881B19" w:rsidRDefault="003E03C2">
      <w:pPr>
        <w:pStyle w:val="Code"/>
      </w:pPr>
      <w:r>
        <w:t>    SET PasswordArray[0] TO Password.Length</w:t>
      </w:r>
    </w:p>
    <w:p w:rsidR="00881B19" w:rsidRDefault="003E03C2">
      <w:pPr>
        <w:pStyle w:val="Code"/>
      </w:pPr>
      <w:r>
        <w:t xml:space="preserve">    APPEND Password TO PasswordArray </w:t>
      </w:r>
    </w:p>
    <w:p w:rsidR="00881B19" w:rsidRDefault="00881B19">
      <w:pPr>
        <w:pStyle w:val="Code"/>
      </w:pPr>
    </w:p>
    <w:p w:rsidR="00881B19" w:rsidRDefault="003E03C2">
      <w:pPr>
        <w:pStyle w:val="Code"/>
      </w:pPr>
      <w:r>
        <w:t xml:space="preserve">    FOR EACH PasswordByte IN </w:t>
      </w:r>
      <w:r>
        <w:t>PasswordArray IN REVERSE ORDER</w:t>
      </w:r>
    </w:p>
    <w:p w:rsidR="00881B19" w:rsidRDefault="003E03C2">
      <w:pPr>
        <w:pStyle w:val="Code"/>
      </w:pPr>
      <w:r>
        <w:t>       IF (Verifier BITWISE AND 0x4000) is 0x0000</w:t>
      </w:r>
    </w:p>
    <w:p w:rsidR="00881B19" w:rsidRDefault="003E03C2">
      <w:pPr>
        <w:pStyle w:val="Code"/>
      </w:pPr>
      <w:r>
        <w:t>          SET Intermediate1 TO 0</w:t>
      </w:r>
    </w:p>
    <w:p w:rsidR="00881B19" w:rsidRDefault="003E03C2">
      <w:pPr>
        <w:pStyle w:val="Code"/>
      </w:pPr>
      <w:r>
        <w:t>       ELSE</w:t>
      </w:r>
    </w:p>
    <w:p w:rsidR="00881B19" w:rsidRDefault="003E03C2">
      <w:pPr>
        <w:pStyle w:val="Code"/>
      </w:pPr>
      <w:r>
        <w:t>          SET Intermediate1 TO 1</w:t>
      </w:r>
    </w:p>
    <w:p w:rsidR="00881B19" w:rsidRDefault="003E03C2">
      <w:pPr>
        <w:pStyle w:val="Code"/>
      </w:pPr>
      <w:r>
        <w:t>       ENDIF</w:t>
      </w:r>
    </w:p>
    <w:p w:rsidR="00881B19" w:rsidRDefault="00881B19">
      <w:pPr>
        <w:pStyle w:val="Code"/>
      </w:pPr>
    </w:p>
    <w:p w:rsidR="00881B19" w:rsidRDefault="003E03C2">
      <w:pPr>
        <w:pStyle w:val="Code"/>
      </w:pPr>
      <w:r>
        <w:t>       SET Intermediate2 TO Verifier MULTIPLED BY 2</w:t>
      </w:r>
    </w:p>
    <w:p w:rsidR="00881B19" w:rsidRDefault="003E03C2">
      <w:pPr>
        <w:pStyle w:val="Code"/>
      </w:pPr>
      <w:r>
        <w:t>       SET most significant bit</w:t>
      </w:r>
      <w:r>
        <w:t xml:space="preserve"> of Intermediate2 TO 0</w:t>
      </w:r>
    </w:p>
    <w:p w:rsidR="00881B19" w:rsidRDefault="00881B19">
      <w:pPr>
        <w:pStyle w:val="Code"/>
      </w:pPr>
    </w:p>
    <w:p w:rsidR="00881B19" w:rsidRDefault="003E03C2">
      <w:pPr>
        <w:pStyle w:val="Code"/>
      </w:pPr>
      <w:r>
        <w:t>       SET Intermediate3 TO Intermediate1 BITWISE OR Intermediate2</w:t>
      </w:r>
    </w:p>
    <w:p w:rsidR="00881B19" w:rsidRDefault="003E03C2">
      <w:pPr>
        <w:pStyle w:val="Code"/>
      </w:pPr>
      <w:r>
        <w:t>       SET Verifier TO Intermediate3 BITWISE XOR PasswordByte</w:t>
      </w:r>
    </w:p>
    <w:p w:rsidR="00881B19" w:rsidRDefault="003E03C2">
      <w:pPr>
        <w:pStyle w:val="Code"/>
      </w:pPr>
      <w:r>
        <w:t>    ENDFOR</w:t>
      </w:r>
    </w:p>
    <w:p w:rsidR="00881B19" w:rsidRDefault="00881B19">
      <w:pPr>
        <w:pStyle w:val="Code"/>
      </w:pPr>
    </w:p>
    <w:p w:rsidR="00881B19" w:rsidRDefault="003E03C2">
      <w:pPr>
        <w:pStyle w:val="Code"/>
      </w:pPr>
      <w:r>
        <w:t>    RETURN Verifier BITWISE XOR 0xCE4B</w:t>
      </w:r>
    </w:p>
    <w:p w:rsidR="00881B19" w:rsidRDefault="003E03C2">
      <w:pPr>
        <w:pStyle w:val="Code"/>
      </w:pPr>
      <w:r>
        <w:lastRenderedPageBreak/>
        <w:t>END FUNCTION</w:t>
      </w:r>
    </w:p>
    <w:p w:rsidR="00881B19" w:rsidRDefault="003E03C2">
      <w:r>
        <w:t xml:space="preserve">For more information, see section </w:t>
      </w:r>
      <w:hyperlink w:anchor="Section_98fd40b50dc04b92aca3cbe28c375e84" w:history="1">
        <w:r>
          <w:rPr>
            <w:rStyle w:val="Hyperlink"/>
          </w:rPr>
          <w:t>4</w:t>
        </w:r>
      </w:hyperlink>
      <w:r>
        <w:t>.</w:t>
      </w:r>
    </w:p>
    <w:p w:rsidR="00881B19" w:rsidRDefault="003E03C2">
      <w:pPr>
        <w:pStyle w:val="Heading4"/>
      </w:pPr>
      <w:bookmarkStart w:id="263" w:name="section_72c141a75f274a608164448bed90546f"/>
      <w:bookmarkStart w:id="264" w:name="_Toc221688182"/>
      <w:r>
        <w:t>Binary Document XOR Array Initialization Method 1</w:t>
      </w:r>
      <w:bookmarkEnd w:id="263"/>
      <w:bookmarkEnd w:id="264"/>
      <w:r>
        <w:fldChar w:fldCharType="begin"/>
      </w:r>
      <w:r>
        <w:instrText xml:space="preserve"> XE "Details:binary document XOR array initialization Method 1" </w:instrText>
      </w:r>
      <w:r>
        <w:fldChar w:fldCharType="end"/>
      </w:r>
      <w:r>
        <w:fldChar w:fldCharType="begin"/>
      </w:r>
      <w:r>
        <w:instrText xml:space="preserve"> XE "Binary document XOR array initialization Method 1 – encryption" </w:instrText>
      </w:r>
      <w:r>
        <w:fldChar w:fldCharType="end"/>
      </w:r>
      <w:r>
        <w:fldChar w:fldCharType="begin"/>
      </w:r>
      <w:r>
        <w:instrText xml:space="preserve"> XE "Encrypt</w:instrText>
      </w:r>
      <w:r>
        <w:instrText xml:space="preserve">ion:binary document XOR array initialization Method 1" </w:instrText>
      </w:r>
      <w:r>
        <w:fldChar w:fldCharType="end"/>
      </w:r>
    </w:p>
    <w:p w:rsidR="00881B19" w:rsidRDefault="003E03C2">
      <w:r>
        <w:t xml:space="preserve">The </w:t>
      </w:r>
      <w:r>
        <w:rPr>
          <w:b/>
        </w:rPr>
        <w:t>CreateXorArray_Method1</w:t>
      </w:r>
      <w:r>
        <w:t xml:space="preserve"> procedure specifies how a 16-byte XOR obfuscation array is initialized. The procedure takes the following parameter:</w:t>
      </w:r>
    </w:p>
    <w:p w:rsidR="00881B19" w:rsidRDefault="003E03C2">
      <w:pPr>
        <w:pStyle w:val="ListParagraph"/>
        <w:numPr>
          <w:ilvl w:val="0"/>
          <w:numId w:val="106"/>
        </w:numPr>
      </w:pPr>
      <w:r>
        <w:rPr>
          <w:b/>
        </w:rPr>
        <w:t>Password:</w:t>
      </w:r>
      <w:r>
        <w:t xml:space="preserve"> An ASCII string that specifies the password </w:t>
      </w:r>
      <w:r>
        <w:t xml:space="preserve">to be used to encrypt the data. </w:t>
      </w:r>
      <w:r>
        <w:rPr>
          <w:i/>
        </w:rPr>
        <w:t>Password</w:t>
      </w:r>
      <w:r>
        <w:t xml:space="preserve"> MUST NOT be longer than 15 characters.</w:t>
      </w:r>
    </w:p>
    <w:p w:rsidR="00881B19" w:rsidRDefault="003E03C2">
      <w:pPr>
        <w:pStyle w:val="Code"/>
      </w:pPr>
      <w:r>
        <w:t>SET PadArray TO ( 0xBB, 0xFF, 0xFF, 0xBA, 0xFF, 0xFF, 0xB9, 0x80,</w:t>
      </w:r>
    </w:p>
    <w:p w:rsidR="00881B19" w:rsidRDefault="003E03C2">
      <w:pPr>
        <w:pStyle w:val="Code"/>
      </w:pPr>
      <w:r>
        <w:t xml:space="preserve">                  0x00, 0xBE, 0x0F, 0x00, 0xBF, 0x0F, 0x00 )</w:t>
      </w:r>
    </w:p>
    <w:p w:rsidR="00881B19" w:rsidRDefault="00881B19">
      <w:pPr>
        <w:pStyle w:val="Code"/>
      </w:pPr>
    </w:p>
    <w:p w:rsidR="00881B19" w:rsidRDefault="003E03C2">
      <w:pPr>
        <w:pStyle w:val="Code"/>
      </w:pPr>
      <w:r>
        <w:t xml:space="preserve">SET InitialCode TO ( 0xE1F0, 0x1D0F, 0xCC9C, </w:t>
      </w:r>
      <w:r>
        <w:t>0x84C0, 0x110C,</w:t>
      </w:r>
    </w:p>
    <w:p w:rsidR="00881B19" w:rsidRDefault="003E03C2">
      <w:pPr>
        <w:pStyle w:val="Code"/>
      </w:pPr>
      <w:r>
        <w:t xml:space="preserve">                     0x0E10, 0xF1CE, 0x313E, 0x1872, 0xE139,</w:t>
      </w:r>
    </w:p>
    <w:p w:rsidR="00881B19" w:rsidRDefault="003E03C2">
      <w:pPr>
        <w:pStyle w:val="Code"/>
      </w:pPr>
      <w:r>
        <w:t xml:space="preserve">                     0xD40F, 0x84F9, 0x280C, 0xA96A, 0x4EC3 )</w:t>
      </w:r>
    </w:p>
    <w:p w:rsidR="00881B19" w:rsidRDefault="00881B19">
      <w:pPr>
        <w:pStyle w:val="Code"/>
      </w:pPr>
    </w:p>
    <w:p w:rsidR="00881B19" w:rsidRDefault="003E03C2">
      <w:pPr>
        <w:pStyle w:val="Code"/>
      </w:pPr>
      <w:r>
        <w:t>SET XorMatrix TO ( 0xAEFC, 0x4DD9, 0x9BB2, 0x2745, 0x4E8A, 0x9D14, 0x2A09,</w:t>
      </w:r>
    </w:p>
    <w:p w:rsidR="00881B19" w:rsidRDefault="003E03C2">
      <w:pPr>
        <w:pStyle w:val="Code"/>
      </w:pPr>
      <w:r>
        <w:t xml:space="preserve">                   0x7B61, 0xF6C2, 0xFDA5</w:t>
      </w:r>
      <w:r>
        <w:t>, 0xEB6B, 0xC6F7, 0x9DCF, 0x2BBF,</w:t>
      </w:r>
    </w:p>
    <w:p w:rsidR="00881B19" w:rsidRDefault="003E03C2">
      <w:pPr>
        <w:pStyle w:val="Code"/>
      </w:pPr>
      <w:r>
        <w:t xml:space="preserve">                   0x4563, 0x8AC6, 0x05AD, 0x0B5A, 0x16B4, 0x2D68, 0x5AD0,</w:t>
      </w:r>
    </w:p>
    <w:p w:rsidR="00881B19" w:rsidRDefault="003E03C2">
      <w:pPr>
        <w:pStyle w:val="Code"/>
      </w:pPr>
      <w:r>
        <w:t xml:space="preserve">                   0x0375, 0x06EA, 0x0DD4, 0x1BA8, 0x3750, 0x6EA0, 0xDD40,</w:t>
      </w:r>
    </w:p>
    <w:p w:rsidR="00881B19" w:rsidRDefault="003E03C2">
      <w:pPr>
        <w:pStyle w:val="Code"/>
      </w:pPr>
      <w:r>
        <w:t xml:space="preserve">                   0xD849, 0xA0B3, 0x5147, 0xA28E, 0x553D, 0xAA7A, 0x44D</w:t>
      </w:r>
      <w:r>
        <w:t>5,</w:t>
      </w:r>
    </w:p>
    <w:p w:rsidR="00881B19" w:rsidRDefault="003E03C2">
      <w:pPr>
        <w:pStyle w:val="Code"/>
      </w:pPr>
      <w:r>
        <w:t xml:space="preserve">                   0x6F45, 0xDE8A, 0xAD35, 0x4A4B, 0x9496, 0x390D, 0x721A,</w:t>
      </w:r>
    </w:p>
    <w:p w:rsidR="00881B19" w:rsidRDefault="003E03C2">
      <w:pPr>
        <w:pStyle w:val="Code"/>
      </w:pPr>
      <w:r>
        <w:t xml:space="preserve">                   0xEB23, 0xC667, 0x9CEF, 0x29FF, 0x53FE, 0xA7FC, 0x5FD9,</w:t>
      </w:r>
    </w:p>
    <w:p w:rsidR="00881B19" w:rsidRDefault="003E03C2">
      <w:pPr>
        <w:pStyle w:val="Code"/>
      </w:pPr>
      <w:r>
        <w:t xml:space="preserve">                   0x47D3, 0x8FA6, 0x0F6D, 0x1EDA, 0x3DB4, 0x7B68, 0xF6D0,</w:t>
      </w:r>
    </w:p>
    <w:p w:rsidR="00881B19" w:rsidRDefault="003E03C2">
      <w:pPr>
        <w:pStyle w:val="Code"/>
      </w:pPr>
      <w:r>
        <w:t xml:space="preserve">                   0xB861, 0</w:t>
      </w:r>
      <w:r>
        <w:t>x60E3, 0xC1C6, 0x93AD, 0x377B, 0x6EF6, 0xDDEC,</w:t>
      </w:r>
    </w:p>
    <w:p w:rsidR="00881B19" w:rsidRDefault="003E03C2">
      <w:pPr>
        <w:pStyle w:val="Code"/>
      </w:pPr>
      <w:r>
        <w:t xml:space="preserve">                   0x45A0, 0x8B40, 0x06A1, 0x0D42, 0x1A84, 0x3508, 0x6A10,</w:t>
      </w:r>
    </w:p>
    <w:p w:rsidR="00881B19" w:rsidRDefault="003E03C2">
      <w:pPr>
        <w:pStyle w:val="Code"/>
      </w:pPr>
      <w:r>
        <w:t xml:space="preserve">                   0xAA51, 0x4483, 0x8906, 0x022D, 0x045A, 0x08B4, 0x1168,</w:t>
      </w:r>
    </w:p>
    <w:p w:rsidR="00881B19" w:rsidRDefault="003E03C2">
      <w:pPr>
        <w:pStyle w:val="Code"/>
      </w:pPr>
      <w:r>
        <w:t xml:space="preserve">                   0x76B4, 0xED68, 0xCAF1, 0x85C3, 0x1BA7, 0x374E, 0x6E9C,</w:t>
      </w:r>
    </w:p>
    <w:p w:rsidR="00881B19" w:rsidRDefault="003E03C2">
      <w:pPr>
        <w:pStyle w:val="Code"/>
      </w:pPr>
      <w:r>
        <w:t xml:space="preserve">                   0x3730, 0x6E60, 0xDCC0, 0xA9A1, 0x4363, 0x86C6, 0x1DAD,</w:t>
      </w:r>
    </w:p>
    <w:p w:rsidR="00881B19" w:rsidRDefault="003E03C2">
      <w:pPr>
        <w:pStyle w:val="Code"/>
      </w:pPr>
      <w:r>
        <w:t xml:space="preserve">                   0x3331, 0x6662, 0xCCC4, 0x89A9, 0x0373, 0x06E6, 0x0DCC,</w:t>
      </w:r>
    </w:p>
    <w:p w:rsidR="00881B19" w:rsidRDefault="003E03C2">
      <w:pPr>
        <w:pStyle w:val="Code"/>
      </w:pPr>
      <w:r>
        <w:t xml:space="preserve">                   0x1021, 0x20</w:t>
      </w:r>
      <w:r>
        <w:t>42, 0x4084, 0x8108, 0x1231, 0x2462, 0x48C4 )</w:t>
      </w:r>
    </w:p>
    <w:p w:rsidR="00881B19" w:rsidRDefault="00881B19">
      <w:pPr>
        <w:pStyle w:val="Code"/>
      </w:pPr>
    </w:p>
    <w:p w:rsidR="00881B19" w:rsidRDefault="00881B19">
      <w:pPr>
        <w:pStyle w:val="Code"/>
      </w:pPr>
    </w:p>
    <w:p w:rsidR="00881B19" w:rsidRDefault="003E03C2">
      <w:pPr>
        <w:pStyle w:val="Code"/>
      </w:pPr>
      <w:r>
        <w:t>FUNCTION CreateXorArray_Method1</w:t>
      </w:r>
    </w:p>
    <w:p w:rsidR="00881B19" w:rsidRDefault="003E03C2">
      <w:pPr>
        <w:pStyle w:val="Code"/>
      </w:pPr>
      <w:r>
        <w:t xml:space="preserve">    PARAMETERS Password</w:t>
      </w:r>
    </w:p>
    <w:p w:rsidR="00881B19" w:rsidRDefault="003E03C2">
      <w:pPr>
        <w:pStyle w:val="Code"/>
      </w:pPr>
      <w:r>
        <w:t xml:space="preserve">    RETURNS array of 8-bit unsigned integers</w:t>
      </w:r>
    </w:p>
    <w:p w:rsidR="00881B19" w:rsidRDefault="00881B19">
      <w:pPr>
        <w:pStyle w:val="Code"/>
      </w:pPr>
    </w:p>
    <w:p w:rsidR="00881B19" w:rsidRDefault="003E03C2">
      <w:pPr>
        <w:pStyle w:val="Code"/>
      </w:pPr>
      <w:r>
        <w:t xml:space="preserve">    DECLARE XorKey AS 16-bit unsigned integer</w:t>
      </w:r>
    </w:p>
    <w:p w:rsidR="00881B19" w:rsidRDefault="003E03C2">
      <w:pPr>
        <w:pStyle w:val="Code"/>
      </w:pPr>
      <w:r>
        <w:t xml:space="preserve">    DECLARE ObfuscationArray AS array of 8-bit unsigned integ</w:t>
      </w:r>
      <w:r>
        <w:t>ers</w:t>
      </w:r>
    </w:p>
    <w:p w:rsidR="00881B19" w:rsidRDefault="00881B19">
      <w:pPr>
        <w:pStyle w:val="Code"/>
      </w:pPr>
    </w:p>
    <w:p w:rsidR="00881B19" w:rsidRDefault="003E03C2">
      <w:pPr>
        <w:pStyle w:val="Code"/>
      </w:pPr>
      <w:r>
        <w:t xml:space="preserve">    SET XorKey TO CreateXorKey_Method1(Password)</w:t>
      </w:r>
    </w:p>
    <w:p w:rsidR="00881B19" w:rsidRDefault="00881B19">
      <w:pPr>
        <w:pStyle w:val="Code"/>
      </w:pPr>
    </w:p>
    <w:p w:rsidR="00881B19" w:rsidRDefault="003E03C2">
      <w:pPr>
        <w:pStyle w:val="Code"/>
      </w:pPr>
      <w:r>
        <w:t xml:space="preserve">    SET Index TO Password.Length</w:t>
      </w:r>
    </w:p>
    <w:p w:rsidR="00881B19" w:rsidRDefault="003E03C2">
      <w:pPr>
        <w:pStyle w:val="Code"/>
      </w:pPr>
      <w:r>
        <w:t xml:space="preserve">    SET ObfuscationArray TO (0x00, 0x00, 0x00, 0x00, 0x00, 0x00, 0x00, 0x00,</w:t>
      </w:r>
    </w:p>
    <w:p w:rsidR="00881B19" w:rsidRDefault="003E03C2">
      <w:pPr>
        <w:pStyle w:val="Code"/>
      </w:pPr>
      <w:r>
        <w:t xml:space="preserve">                             0x00, 0x00, 0x00, 0x00, 0x00, 0x00, 0x00, 0x00)</w:t>
      </w:r>
    </w:p>
    <w:p w:rsidR="00881B19" w:rsidRDefault="00881B19">
      <w:pPr>
        <w:pStyle w:val="Code"/>
      </w:pPr>
    </w:p>
    <w:p w:rsidR="00881B19" w:rsidRDefault="003E03C2">
      <w:pPr>
        <w:pStyle w:val="Code"/>
      </w:pPr>
      <w:r>
        <w:t xml:space="preserve">    IF Index MODULO 2 IS 1</w:t>
      </w:r>
    </w:p>
    <w:p w:rsidR="00881B19" w:rsidRDefault="003E03C2">
      <w:pPr>
        <w:pStyle w:val="Code"/>
      </w:pPr>
      <w:r>
        <w:t xml:space="preserve">        SET Temp TO most significant byte of XorKey</w:t>
      </w:r>
    </w:p>
    <w:p w:rsidR="00881B19" w:rsidRDefault="003E03C2">
      <w:pPr>
        <w:pStyle w:val="Code"/>
      </w:pPr>
      <w:r>
        <w:t xml:space="preserve">        SET ObfuscationArray[Index] TO XorRor(PadArray[0], Temp) </w:t>
      </w:r>
    </w:p>
    <w:p w:rsidR="00881B19" w:rsidRDefault="00881B19">
      <w:pPr>
        <w:pStyle w:val="Code"/>
      </w:pPr>
    </w:p>
    <w:p w:rsidR="00881B19" w:rsidRDefault="003E03C2">
      <w:pPr>
        <w:pStyle w:val="Code"/>
      </w:pPr>
      <w:r>
        <w:t xml:space="preserve">        DECREMENT Index</w:t>
      </w:r>
    </w:p>
    <w:p w:rsidR="00881B19" w:rsidRDefault="00881B19">
      <w:pPr>
        <w:pStyle w:val="Code"/>
      </w:pPr>
    </w:p>
    <w:p w:rsidR="00881B19" w:rsidRDefault="003E03C2">
      <w:pPr>
        <w:pStyle w:val="Code"/>
      </w:pPr>
      <w:r>
        <w:t xml:space="preserve">        SET Temp TO least significant byte of XorKey</w:t>
      </w:r>
    </w:p>
    <w:p w:rsidR="00881B19" w:rsidRDefault="003E03C2">
      <w:pPr>
        <w:pStyle w:val="Code"/>
      </w:pPr>
      <w:r>
        <w:t xml:space="preserve">        SET PasswordLastChar TO </w:t>
      </w:r>
      <w:r>
        <w:t>Password[Password.Length MINUS 1]</w:t>
      </w:r>
    </w:p>
    <w:p w:rsidR="00881B19" w:rsidRDefault="003E03C2">
      <w:pPr>
        <w:pStyle w:val="Code"/>
      </w:pPr>
      <w:r>
        <w:t xml:space="preserve">        SET ObfuscationArray[Index] TO XorRor(PasswordLastChar, Temp)</w:t>
      </w:r>
    </w:p>
    <w:p w:rsidR="00881B19" w:rsidRDefault="003E03C2">
      <w:pPr>
        <w:pStyle w:val="Code"/>
      </w:pPr>
      <w:r>
        <w:t xml:space="preserve">    END IF</w:t>
      </w:r>
    </w:p>
    <w:p w:rsidR="00881B19" w:rsidRDefault="00881B19">
      <w:pPr>
        <w:pStyle w:val="Code"/>
      </w:pPr>
    </w:p>
    <w:p w:rsidR="00881B19" w:rsidRDefault="003E03C2">
      <w:pPr>
        <w:pStyle w:val="Code"/>
      </w:pPr>
      <w:r>
        <w:t xml:space="preserve">    WHILE Index IS GREATER THAN to 0</w:t>
      </w:r>
    </w:p>
    <w:p w:rsidR="00881B19" w:rsidRDefault="003E03C2">
      <w:pPr>
        <w:pStyle w:val="Code"/>
      </w:pPr>
      <w:r>
        <w:t xml:space="preserve">        DECREMENT Index</w:t>
      </w:r>
    </w:p>
    <w:p w:rsidR="00881B19" w:rsidRDefault="003E03C2">
      <w:pPr>
        <w:pStyle w:val="Code"/>
      </w:pPr>
      <w:r>
        <w:t xml:space="preserve">        SET Temp TO most significant byte of XorKey</w:t>
      </w:r>
    </w:p>
    <w:p w:rsidR="00881B19" w:rsidRDefault="003E03C2">
      <w:pPr>
        <w:pStyle w:val="Code"/>
      </w:pPr>
      <w:r>
        <w:t xml:space="preserve">        SET ObfuscationArra</w:t>
      </w:r>
      <w:r>
        <w:t>y[Index] TO XorRor(Password[Index], Temp)</w:t>
      </w:r>
    </w:p>
    <w:p w:rsidR="00881B19" w:rsidRDefault="00881B19">
      <w:pPr>
        <w:pStyle w:val="Code"/>
      </w:pPr>
    </w:p>
    <w:p w:rsidR="00881B19" w:rsidRDefault="003E03C2">
      <w:pPr>
        <w:pStyle w:val="Code"/>
      </w:pPr>
      <w:r>
        <w:lastRenderedPageBreak/>
        <w:t xml:space="preserve">        DECREMENT Index</w:t>
      </w:r>
    </w:p>
    <w:p w:rsidR="00881B19" w:rsidRDefault="003E03C2">
      <w:pPr>
        <w:pStyle w:val="Code"/>
      </w:pPr>
      <w:r>
        <w:t xml:space="preserve">        SET Temp TO least significant byte of XorKey</w:t>
      </w:r>
    </w:p>
    <w:p w:rsidR="00881B19" w:rsidRDefault="003E03C2">
      <w:pPr>
        <w:pStyle w:val="Code"/>
      </w:pPr>
      <w:r>
        <w:t xml:space="preserve">        SET ObfuscationArray[Index] TO XorRor(Password[Index], Temp)</w:t>
      </w:r>
    </w:p>
    <w:p w:rsidR="00881B19" w:rsidRDefault="003E03C2">
      <w:pPr>
        <w:pStyle w:val="Code"/>
      </w:pPr>
      <w:r>
        <w:t xml:space="preserve">    END WHILE </w:t>
      </w:r>
    </w:p>
    <w:p w:rsidR="00881B19" w:rsidRDefault="00881B19">
      <w:pPr>
        <w:pStyle w:val="Code"/>
      </w:pPr>
    </w:p>
    <w:p w:rsidR="00881B19" w:rsidRDefault="003E03C2">
      <w:pPr>
        <w:pStyle w:val="Code"/>
      </w:pPr>
      <w:r>
        <w:t xml:space="preserve">    SET Index TO 15</w:t>
      </w:r>
    </w:p>
    <w:p w:rsidR="00881B19" w:rsidRDefault="003E03C2">
      <w:pPr>
        <w:pStyle w:val="Code"/>
      </w:pPr>
      <w:r>
        <w:t xml:space="preserve">    SET PadIndex TO 15 MINUS Pa</w:t>
      </w:r>
      <w:r>
        <w:t>ssword.Length</w:t>
      </w:r>
    </w:p>
    <w:p w:rsidR="00881B19" w:rsidRDefault="003E03C2">
      <w:pPr>
        <w:pStyle w:val="Code"/>
      </w:pPr>
      <w:r>
        <w:t xml:space="preserve">    WHILE PadIndex IS greater than 0</w:t>
      </w:r>
    </w:p>
    <w:p w:rsidR="00881B19" w:rsidRDefault="00881B19">
      <w:pPr>
        <w:pStyle w:val="Code"/>
      </w:pPr>
    </w:p>
    <w:p w:rsidR="00881B19" w:rsidRDefault="003E03C2">
      <w:pPr>
        <w:pStyle w:val="Code"/>
      </w:pPr>
      <w:r>
        <w:t xml:space="preserve">        SET Temp TO most significant byte of XorKey</w:t>
      </w:r>
    </w:p>
    <w:p w:rsidR="00881B19" w:rsidRDefault="003E03C2">
      <w:pPr>
        <w:pStyle w:val="Code"/>
      </w:pPr>
      <w:r>
        <w:t xml:space="preserve">        SET ObfuscationArray[Index] TO XorRor(PadArray[PadIndex], Temp)</w:t>
      </w:r>
    </w:p>
    <w:p w:rsidR="00881B19" w:rsidRDefault="003E03C2">
      <w:pPr>
        <w:pStyle w:val="Code"/>
      </w:pPr>
      <w:r>
        <w:t xml:space="preserve">        DECREMENT Index</w:t>
      </w:r>
    </w:p>
    <w:p w:rsidR="00881B19" w:rsidRDefault="003E03C2">
      <w:pPr>
        <w:pStyle w:val="Code"/>
      </w:pPr>
      <w:r>
        <w:t xml:space="preserve">        DECREMENT PadIndex</w:t>
      </w:r>
    </w:p>
    <w:p w:rsidR="00881B19" w:rsidRDefault="00881B19">
      <w:pPr>
        <w:pStyle w:val="Code"/>
      </w:pPr>
    </w:p>
    <w:p w:rsidR="00881B19" w:rsidRDefault="003E03C2">
      <w:pPr>
        <w:pStyle w:val="Code"/>
      </w:pPr>
      <w:r>
        <w:t xml:space="preserve">        SET Temp TO least significant byte of XorKey</w:t>
      </w:r>
    </w:p>
    <w:p w:rsidR="00881B19" w:rsidRDefault="003E03C2">
      <w:pPr>
        <w:pStyle w:val="Code"/>
      </w:pPr>
      <w:r>
        <w:t xml:space="preserve">        SET ObfuscationArray[Index] TO XorRor(PadArray[PadIndex], Temp)</w:t>
      </w:r>
    </w:p>
    <w:p w:rsidR="00881B19" w:rsidRDefault="003E03C2">
      <w:pPr>
        <w:pStyle w:val="Code"/>
      </w:pPr>
      <w:r>
        <w:t xml:space="preserve">        DECREMENT Index</w:t>
      </w:r>
    </w:p>
    <w:p w:rsidR="00881B19" w:rsidRDefault="003E03C2">
      <w:pPr>
        <w:pStyle w:val="Code"/>
      </w:pPr>
      <w:r>
        <w:t xml:space="preserve">        DECREMENT PadIndex</w:t>
      </w:r>
    </w:p>
    <w:p w:rsidR="00881B19" w:rsidRDefault="003E03C2">
      <w:pPr>
        <w:pStyle w:val="Code"/>
      </w:pPr>
      <w:r>
        <w:t xml:space="preserve">    END WHILE</w:t>
      </w:r>
    </w:p>
    <w:p w:rsidR="00881B19" w:rsidRDefault="00881B19">
      <w:pPr>
        <w:pStyle w:val="Code"/>
      </w:pPr>
    </w:p>
    <w:p w:rsidR="00881B19" w:rsidRDefault="003E03C2">
      <w:pPr>
        <w:pStyle w:val="Code"/>
      </w:pPr>
      <w:r>
        <w:t xml:space="preserve">    RETURN ObfuscationArray</w:t>
      </w:r>
    </w:p>
    <w:p w:rsidR="00881B19" w:rsidRDefault="003E03C2">
      <w:pPr>
        <w:pStyle w:val="Code"/>
      </w:pPr>
      <w:r>
        <w:t>END FUNCTION</w:t>
      </w:r>
    </w:p>
    <w:p w:rsidR="00881B19" w:rsidRDefault="00881B19">
      <w:pPr>
        <w:pStyle w:val="Code"/>
      </w:pPr>
    </w:p>
    <w:p w:rsidR="00881B19" w:rsidRDefault="00881B19">
      <w:pPr>
        <w:pStyle w:val="Code"/>
      </w:pPr>
    </w:p>
    <w:p w:rsidR="00881B19" w:rsidRDefault="003E03C2">
      <w:pPr>
        <w:pStyle w:val="Code"/>
      </w:pPr>
      <w:r>
        <w:t>FUNCTION CreateXorKey_</w:t>
      </w:r>
      <w:r>
        <w:t>Method1</w:t>
      </w:r>
    </w:p>
    <w:p w:rsidR="00881B19" w:rsidRDefault="003E03C2">
      <w:pPr>
        <w:pStyle w:val="Code"/>
      </w:pPr>
      <w:r>
        <w:t xml:space="preserve">    PARAMETERS Password</w:t>
      </w:r>
    </w:p>
    <w:p w:rsidR="00881B19" w:rsidRDefault="003E03C2">
      <w:pPr>
        <w:pStyle w:val="Code"/>
      </w:pPr>
      <w:r>
        <w:t xml:space="preserve">    RETURNS 16-bit unsigned integer</w:t>
      </w:r>
    </w:p>
    <w:p w:rsidR="00881B19" w:rsidRDefault="00881B19">
      <w:pPr>
        <w:pStyle w:val="Code"/>
      </w:pPr>
    </w:p>
    <w:p w:rsidR="00881B19" w:rsidRDefault="003E03C2">
      <w:pPr>
        <w:pStyle w:val="Code"/>
      </w:pPr>
      <w:r>
        <w:t xml:space="preserve">    DECLARE XorKey AS 16-bit unsigned integer</w:t>
      </w:r>
    </w:p>
    <w:p w:rsidR="00881B19" w:rsidRDefault="003E03C2">
      <w:pPr>
        <w:pStyle w:val="Code"/>
      </w:pPr>
      <w:r>
        <w:t xml:space="preserve">    </w:t>
      </w:r>
    </w:p>
    <w:p w:rsidR="00881B19" w:rsidRDefault="003E03C2">
      <w:pPr>
        <w:pStyle w:val="Code"/>
      </w:pPr>
      <w:r>
        <w:t xml:space="preserve">    SET XorKey TO InitialCode[Password.Length MINUS 1]</w:t>
      </w:r>
    </w:p>
    <w:p w:rsidR="00881B19" w:rsidRDefault="00881B19">
      <w:pPr>
        <w:pStyle w:val="Code"/>
      </w:pPr>
    </w:p>
    <w:p w:rsidR="00881B19" w:rsidRDefault="003E03C2">
      <w:pPr>
        <w:pStyle w:val="Code"/>
      </w:pPr>
      <w:r>
        <w:t xml:space="preserve">    SET CurrentElement TO 0x00000068</w:t>
      </w:r>
    </w:p>
    <w:p w:rsidR="00881B19" w:rsidRDefault="00881B19">
      <w:pPr>
        <w:pStyle w:val="Code"/>
      </w:pPr>
    </w:p>
    <w:p w:rsidR="00881B19" w:rsidRDefault="003E03C2">
      <w:pPr>
        <w:pStyle w:val="Code"/>
      </w:pPr>
      <w:r>
        <w:t xml:space="preserve">    FOR EACH Char IN Password IN REVERSE ORDER</w:t>
      </w:r>
    </w:p>
    <w:p w:rsidR="00881B19" w:rsidRDefault="003E03C2">
      <w:pPr>
        <w:pStyle w:val="Code"/>
      </w:pPr>
      <w:r>
        <w:t xml:space="preserve">        FOR 7 iterations </w:t>
      </w:r>
    </w:p>
    <w:p w:rsidR="00881B19" w:rsidRDefault="003E03C2">
      <w:pPr>
        <w:pStyle w:val="Code"/>
      </w:pPr>
      <w:r>
        <w:t xml:space="preserve">            IF (Char BITWISE AND 0x40) IS NOT 0</w:t>
      </w:r>
    </w:p>
    <w:p w:rsidR="00881B19" w:rsidRDefault="003E03C2">
      <w:pPr>
        <w:pStyle w:val="Code"/>
      </w:pPr>
      <w:r>
        <w:t xml:space="preserve">                SET XorKey TO XorKey BITWISE XOR XorMatrix[CurrentElement]</w:t>
      </w:r>
    </w:p>
    <w:p w:rsidR="00881B19" w:rsidRDefault="003E03C2">
      <w:pPr>
        <w:pStyle w:val="Code"/>
      </w:pPr>
      <w:r>
        <w:t xml:space="preserve">            END IF</w:t>
      </w:r>
    </w:p>
    <w:p w:rsidR="00881B19" w:rsidRDefault="003E03C2">
      <w:pPr>
        <w:pStyle w:val="Code"/>
      </w:pPr>
      <w:r>
        <w:t xml:space="preserve">            SET Char TO Char MULTIPLIED BY 2</w:t>
      </w:r>
    </w:p>
    <w:p w:rsidR="00881B19" w:rsidRDefault="003E03C2">
      <w:pPr>
        <w:pStyle w:val="Code"/>
      </w:pPr>
      <w:r>
        <w:t xml:space="preserve">            DECREMENT CurrentElement</w:t>
      </w:r>
    </w:p>
    <w:p w:rsidR="00881B19" w:rsidRDefault="003E03C2">
      <w:pPr>
        <w:pStyle w:val="Code"/>
      </w:pPr>
      <w:r>
        <w:t xml:space="preserve">        END FOR</w:t>
      </w:r>
    </w:p>
    <w:p w:rsidR="00881B19" w:rsidRDefault="003E03C2">
      <w:pPr>
        <w:pStyle w:val="Code"/>
      </w:pPr>
      <w:r>
        <w:t xml:space="preserve">    END FOR</w:t>
      </w:r>
    </w:p>
    <w:p w:rsidR="00881B19" w:rsidRDefault="00881B19">
      <w:pPr>
        <w:pStyle w:val="Code"/>
      </w:pPr>
    </w:p>
    <w:p w:rsidR="00881B19" w:rsidRDefault="003E03C2">
      <w:pPr>
        <w:pStyle w:val="Code"/>
      </w:pPr>
      <w:r>
        <w:t xml:space="preserve">    RETURN XorKey</w:t>
      </w:r>
    </w:p>
    <w:p w:rsidR="00881B19" w:rsidRDefault="003E03C2">
      <w:pPr>
        <w:pStyle w:val="Code"/>
      </w:pPr>
      <w:r>
        <w:t>END FUNCTION</w:t>
      </w:r>
    </w:p>
    <w:p w:rsidR="00881B19" w:rsidRDefault="00881B19">
      <w:pPr>
        <w:pStyle w:val="Code"/>
      </w:pPr>
    </w:p>
    <w:p w:rsidR="00881B19" w:rsidRDefault="00881B19">
      <w:pPr>
        <w:pStyle w:val="Code"/>
      </w:pPr>
    </w:p>
    <w:p w:rsidR="00881B19" w:rsidRDefault="003E03C2">
      <w:pPr>
        <w:pStyle w:val="Code"/>
      </w:pPr>
      <w:r>
        <w:t>FUNCTION XorRor</w:t>
      </w:r>
    </w:p>
    <w:p w:rsidR="00881B19" w:rsidRDefault="003E03C2">
      <w:pPr>
        <w:pStyle w:val="Code"/>
      </w:pPr>
      <w:r>
        <w:t xml:space="preserve">    PARAMETERS byte1, byte2</w:t>
      </w:r>
    </w:p>
    <w:p w:rsidR="00881B19" w:rsidRDefault="003E03C2">
      <w:pPr>
        <w:pStyle w:val="Code"/>
      </w:pPr>
      <w:r>
        <w:t xml:space="preserve">    RETURNS 8-bit unsigned integer</w:t>
      </w:r>
    </w:p>
    <w:p w:rsidR="00881B19" w:rsidRDefault="00881B19">
      <w:pPr>
        <w:pStyle w:val="Code"/>
      </w:pPr>
    </w:p>
    <w:p w:rsidR="00881B19" w:rsidRDefault="003E03C2">
      <w:pPr>
        <w:pStyle w:val="Code"/>
      </w:pPr>
      <w:r>
        <w:t xml:space="preserve">    RETURN Ror(byte1 XOR byte2) </w:t>
      </w:r>
      <w:r>
        <w:t xml:space="preserve">   </w:t>
      </w:r>
    </w:p>
    <w:p w:rsidR="00881B19" w:rsidRDefault="003E03C2">
      <w:pPr>
        <w:pStyle w:val="Code"/>
      </w:pPr>
      <w:r>
        <w:t>END FUNCTION</w:t>
      </w:r>
    </w:p>
    <w:p w:rsidR="00881B19" w:rsidRDefault="00881B19">
      <w:pPr>
        <w:pStyle w:val="Code"/>
      </w:pPr>
    </w:p>
    <w:p w:rsidR="00881B19" w:rsidRDefault="00881B19">
      <w:pPr>
        <w:pStyle w:val="Code"/>
      </w:pPr>
    </w:p>
    <w:p w:rsidR="00881B19" w:rsidRDefault="003E03C2">
      <w:pPr>
        <w:pStyle w:val="Code"/>
      </w:pPr>
      <w:r>
        <w:t>FUNCTION Ror</w:t>
      </w:r>
    </w:p>
    <w:p w:rsidR="00881B19" w:rsidRDefault="003E03C2">
      <w:pPr>
        <w:pStyle w:val="Code"/>
      </w:pPr>
      <w:r>
        <w:t xml:space="preserve">    PARAMETERS byte</w:t>
      </w:r>
    </w:p>
    <w:p w:rsidR="00881B19" w:rsidRDefault="003E03C2">
      <w:pPr>
        <w:pStyle w:val="Code"/>
      </w:pPr>
      <w:r>
        <w:t xml:space="preserve">    RETURNS 8-bit unsigned integer</w:t>
      </w:r>
    </w:p>
    <w:p w:rsidR="00881B19" w:rsidRDefault="00881B19">
      <w:pPr>
        <w:pStyle w:val="Code"/>
      </w:pPr>
    </w:p>
    <w:p w:rsidR="00881B19" w:rsidRDefault="003E03C2">
      <w:pPr>
        <w:pStyle w:val="Code"/>
      </w:pPr>
      <w:r>
        <w:t xml:space="preserve">    SET temp1 TO byte DIVIDED BY 2</w:t>
      </w:r>
    </w:p>
    <w:p w:rsidR="00881B19" w:rsidRDefault="003E03C2">
      <w:pPr>
        <w:pStyle w:val="Code"/>
      </w:pPr>
      <w:r>
        <w:t xml:space="preserve">    SET temp2 TO byte MULTIPLIED BY 128</w:t>
      </w:r>
    </w:p>
    <w:p w:rsidR="00881B19" w:rsidRDefault="003E03C2">
      <w:pPr>
        <w:pStyle w:val="Code"/>
      </w:pPr>
      <w:r>
        <w:t xml:space="preserve">    SET temp3 TO temp1 BITWISE OR temp2</w:t>
      </w:r>
    </w:p>
    <w:p w:rsidR="00881B19" w:rsidRDefault="003E03C2">
      <w:pPr>
        <w:pStyle w:val="Code"/>
      </w:pPr>
      <w:r>
        <w:t xml:space="preserve">    RETURN temp3 MODULO 0x100</w:t>
      </w:r>
    </w:p>
    <w:p w:rsidR="00881B19" w:rsidRDefault="003E03C2">
      <w:pPr>
        <w:pStyle w:val="Code"/>
      </w:pPr>
      <w:r>
        <w:t>END FUNCTION</w:t>
      </w:r>
    </w:p>
    <w:p w:rsidR="00881B19" w:rsidRDefault="003E03C2">
      <w:pPr>
        <w:pStyle w:val="Heading4"/>
      </w:pPr>
      <w:bookmarkStart w:id="265" w:name="section_75d2b54818ad4e268aa3bc5fc37b89af"/>
      <w:bookmarkStart w:id="266" w:name="_Toc221688183"/>
      <w:r>
        <w:lastRenderedPageBreak/>
        <w:t>Binary Document XOR Data Transformation Method 1</w:t>
      </w:r>
      <w:bookmarkEnd w:id="265"/>
      <w:bookmarkEnd w:id="266"/>
      <w:r>
        <w:fldChar w:fldCharType="begin"/>
      </w:r>
      <w:r>
        <w:instrText xml:space="preserve"> XE "Details:binary document XOR data transformation Method 1" </w:instrText>
      </w:r>
      <w:r>
        <w:fldChar w:fldCharType="end"/>
      </w:r>
      <w:r>
        <w:fldChar w:fldCharType="begin"/>
      </w:r>
      <w:r>
        <w:instrText xml:space="preserve"> XE "Binary document XOR data transformation Method 1 – encryption" </w:instrText>
      </w:r>
      <w:r>
        <w:fldChar w:fldCharType="end"/>
      </w:r>
      <w:r>
        <w:fldChar w:fldCharType="begin"/>
      </w:r>
      <w:r>
        <w:instrText xml:space="preserve"> XE "Encryption:binary document XOR data transformation Method 1" </w:instrText>
      </w:r>
      <w:r>
        <w:fldChar w:fldCharType="end"/>
      </w:r>
    </w:p>
    <w:p w:rsidR="00881B19" w:rsidRDefault="003E03C2">
      <w:r>
        <w:t>Data</w:t>
      </w:r>
      <w:r>
        <w:t xml:space="preserve"> transformed by Binary Document XOR Data Transformation Method 1 for encryption MUST be as specified in the </w:t>
      </w:r>
      <w:r>
        <w:rPr>
          <w:b/>
        </w:rPr>
        <w:t>EncryptData_Method1</w:t>
      </w:r>
      <w:r>
        <w:t xml:space="preserve"> procedure. This procedure takes the following parameters:</w:t>
      </w:r>
    </w:p>
    <w:p w:rsidR="00881B19" w:rsidRDefault="003E03C2">
      <w:pPr>
        <w:pStyle w:val="ListParagraph"/>
        <w:numPr>
          <w:ilvl w:val="0"/>
          <w:numId w:val="107"/>
        </w:numPr>
      </w:pPr>
      <w:r>
        <w:rPr>
          <w:b/>
        </w:rPr>
        <w:t>Password:</w:t>
      </w:r>
      <w:r>
        <w:t xml:space="preserve"> An ASCII string that specifies the password to be used to en</w:t>
      </w:r>
      <w:r>
        <w:t>crypt the data.</w:t>
      </w:r>
    </w:p>
    <w:p w:rsidR="00881B19" w:rsidRDefault="003E03C2">
      <w:pPr>
        <w:pStyle w:val="ListParagraph"/>
        <w:numPr>
          <w:ilvl w:val="0"/>
          <w:numId w:val="107"/>
        </w:numPr>
      </w:pPr>
      <w:r>
        <w:rPr>
          <w:b/>
        </w:rPr>
        <w:t>Data:</w:t>
      </w:r>
      <w:r>
        <w:t xml:space="preserve"> An array of unsigned 8-bit integers that specifies the data to be encrypted.</w:t>
      </w:r>
    </w:p>
    <w:p w:rsidR="00881B19" w:rsidRDefault="003E03C2">
      <w:pPr>
        <w:pStyle w:val="ListParagraph"/>
        <w:numPr>
          <w:ilvl w:val="0"/>
          <w:numId w:val="107"/>
        </w:numPr>
      </w:pPr>
      <w:r>
        <w:rPr>
          <w:b/>
        </w:rPr>
        <w:t>XorArrayIndex:</w:t>
      </w:r>
      <w:r>
        <w:t xml:space="preserve"> An unsigned integer that specifies the initial index into the XOR obfuscation array to be used.</w:t>
      </w:r>
    </w:p>
    <w:p w:rsidR="00881B19" w:rsidRDefault="003E03C2">
      <w:pPr>
        <w:pStyle w:val="Code"/>
      </w:pPr>
      <w:r>
        <w:t>FUNCTION EncryptData_Method1</w:t>
      </w:r>
    </w:p>
    <w:p w:rsidR="00881B19" w:rsidRDefault="003E03C2">
      <w:pPr>
        <w:pStyle w:val="Code"/>
      </w:pPr>
      <w:r>
        <w:t xml:space="preserve">    PARAMETERS Pa</w:t>
      </w:r>
      <w:r>
        <w:t>ssword, Data, XorArrayIndex</w:t>
      </w:r>
    </w:p>
    <w:p w:rsidR="00881B19" w:rsidRDefault="003E03C2">
      <w:pPr>
        <w:pStyle w:val="Code"/>
      </w:pPr>
      <w:r>
        <w:t xml:space="preserve">    DECLARE XorArray as array of 8-bit unsigned integers</w:t>
      </w:r>
    </w:p>
    <w:p w:rsidR="00881B19" w:rsidRDefault="00881B19">
      <w:pPr>
        <w:pStyle w:val="Code"/>
      </w:pPr>
    </w:p>
    <w:p w:rsidR="00881B19" w:rsidRDefault="003E03C2">
      <w:pPr>
        <w:pStyle w:val="Code"/>
      </w:pPr>
      <w:r>
        <w:t xml:space="preserve">    SET XorArray TO CreateXorArray_Method1(Password)</w:t>
      </w:r>
    </w:p>
    <w:p w:rsidR="00881B19" w:rsidRDefault="00881B19">
      <w:pPr>
        <w:pStyle w:val="Code"/>
      </w:pPr>
    </w:p>
    <w:p w:rsidR="00881B19" w:rsidRDefault="003E03C2">
      <w:pPr>
        <w:pStyle w:val="Code"/>
      </w:pPr>
      <w:r>
        <w:t xml:space="preserve">    FOR Index FROM 0 TO Data.Length</w:t>
      </w:r>
    </w:p>
    <w:p w:rsidR="00881B19" w:rsidRDefault="003E03C2">
      <w:pPr>
        <w:pStyle w:val="Code"/>
      </w:pPr>
      <w:r>
        <w:t xml:space="preserve">        SET Value TO Data[Index]</w:t>
      </w:r>
    </w:p>
    <w:p w:rsidR="00881B19" w:rsidRDefault="003E03C2">
      <w:pPr>
        <w:pStyle w:val="Code"/>
      </w:pPr>
      <w:r>
        <w:t xml:space="preserve">        SET Value TO (Value rotate left 5 bits)</w:t>
      </w:r>
    </w:p>
    <w:p w:rsidR="00881B19" w:rsidRDefault="003E03C2">
      <w:pPr>
        <w:pStyle w:val="Code"/>
      </w:pPr>
      <w:r>
        <w:t xml:space="preserve">        SET Value TO Value BITWISE XOR XorArray[XorArrayIndex]</w:t>
      </w:r>
    </w:p>
    <w:p w:rsidR="00881B19" w:rsidRDefault="003E03C2">
      <w:pPr>
        <w:pStyle w:val="Code"/>
      </w:pPr>
      <w:r>
        <w:t xml:space="preserve">        SET DATA[Index] TO Value</w:t>
      </w:r>
    </w:p>
    <w:p w:rsidR="00881B19" w:rsidRDefault="00881B19">
      <w:pPr>
        <w:pStyle w:val="Code"/>
      </w:pPr>
    </w:p>
    <w:p w:rsidR="00881B19" w:rsidRDefault="003E03C2">
      <w:pPr>
        <w:pStyle w:val="Code"/>
      </w:pPr>
      <w:r>
        <w:t xml:space="preserve">        INCREMENT XorArrayIndex</w:t>
      </w:r>
    </w:p>
    <w:p w:rsidR="00881B19" w:rsidRDefault="003E03C2">
      <w:pPr>
        <w:pStyle w:val="Code"/>
      </w:pPr>
      <w:r>
        <w:t xml:space="preserve">        SET XorArrayIndex TO XorArrayIndex MODULO 16</w:t>
      </w:r>
    </w:p>
    <w:p w:rsidR="00881B19" w:rsidRDefault="003E03C2">
      <w:pPr>
        <w:pStyle w:val="Code"/>
      </w:pPr>
      <w:r>
        <w:t xml:space="preserve">    END FOR</w:t>
      </w:r>
    </w:p>
    <w:p w:rsidR="00881B19" w:rsidRDefault="003E03C2">
      <w:pPr>
        <w:pStyle w:val="Code"/>
      </w:pPr>
      <w:r>
        <w:t>END FUNCTION</w:t>
      </w:r>
    </w:p>
    <w:p w:rsidR="00881B19" w:rsidRDefault="003E03C2">
      <w:r>
        <w:t>Data transformed by the Binary Document XOR Data</w:t>
      </w:r>
      <w:r>
        <w:t xml:space="preserve"> Transformation Method 1 for decryption MUST be as specified in the </w:t>
      </w:r>
      <w:r>
        <w:rPr>
          <w:b/>
        </w:rPr>
        <w:t>DecryptData_Method1</w:t>
      </w:r>
      <w:r>
        <w:t xml:space="preserve"> procedure. This procedure takes the following parameters:</w:t>
      </w:r>
    </w:p>
    <w:p w:rsidR="00881B19" w:rsidRDefault="003E03C2">
      <w:pPr>
        <w:pStyle w:val="ListParagraph"/>
        <w:numPr>
          <w:ilvl w:val="0"/>
          <w:numId w:val="108"/>
        </w:numPr>
      </w:pPr>
      <w:r>
        <w:rPr>
          <w:b/>
        </w:rPr>
        <w:t>Password:</w:t>
      </w:r>
      <w:r>
        <w:t xml:space="preserve"> An ASCII string that specifies the password to be used to decrypt the data.</w:t>
      </w:r>
    </w:p>
    <w:p w:rsidR="00881B19" w:rsidRDefault="003E03C2">
      <w:pPr>
        <w:pStyle w:val="ListParagraph"/>
        <w:numPr>
          <w:ilvl w:val="0"/>
          <w:numId w:val="108"/>
        </w:numPr>
      </w:pPr>
      <w:r>
        <w:rPr>
          <w:b/>
        </w:rPr>
        <w:t>Data:</w:t>
      </w:r>
      <w:r>
        <w:t xml:space="preserve"> An array of unsigned 8-bit integers that  specifies the data to be decrypted. </w:t>
      </w:r>
    </w:p>
    <w:p w:rsidR="00881B19" w:rsidRDefault="003E03C2">
      <w:pPr>
        <w:pStyle w:val="ListParagraph"/>
        <w:numPr>
          <w:ilvl w:val="0"/>
          <w:numId w:val="108"/>
        </w:numPr>
      </w:pPr>
      <w:r>
        <w:rPr>
          <w:b/>
        </w:rPr>
        <w:t>XorArrayIndex:</w:t>
      </w:r>
      <w:r>
        <w:t xml:space="preserve"> An unsigned integer that specifies the initial index into the XOR obfuscation array to be used.</w:t>
      </w:r>
    </w:p>
    <w:p w:rsidR="00881B19" w:rsidRDefault="003E03C2">
      <w:pPr>
        <w:pStyle w:val="Code"/>
      </w:pPr>
      <w:r>
        <w:t>FUNCTION DecryptData_Method1</w:t>
      </w:r>
    </w:p>
    <w:p w:rsidR="00881B19" w:rsidRDefault="003E03C2">
      <w:pPr>
        <w:pStyle w:val="Code"/>
      </w:pPr>
      <w:r>
        <w:t xml:space="preserve">    PARAMETERS Password, Data, XorAr</w:t>
      </w:r>
      <w:r>
        <w:t>rayIndex</w:t>
      </w:r>
    </w:p>
    <w:p w:rsidR="00881B19" w:rsidRDefault="003E03C2">
      <w:pPr>
        <w:pStyle w:val="Code"/>
      </w:pPr>
      <w:r>
        <w:t xml:space="preserve">    DECLARE XorArray as array of 8-bit unsigned integers</w:t>
      </w:r>
    </w:p>
    <w:p w:rsidR="00881B19" w:rsidRDefault="00881B19">
      <w:pPr>
        <w:pStyle w:val="Code"/>
      </w:pPr>
    </w:p>
    <w:p w:rsidR="00881B19" w:rsidRDefault="003E03C2">
      <w:pPr>
        <w:pStyle w:val="Code"/>
      </w:pPr>
      <w:r>
        <w:t xml:space="preserve">    SET XorArray TO CreateXorArray_Method1(Password)</w:t>
      </w:r>
    </w:p>
    <w:p w:rsidR="00881B19" w:rsidRDefault="00881B19">
      <w:pPr>
        <w:pStyle w:val="Code"/>
      </w:pPr>
    </w:p>
    <w:p w:rsidR="00881B19" w:rsidRDefault="003E03C2">
      <w:pPr>
        <w:pStyle w:val="Code"/>
      </w:pPr>
      <w:r>
        <w:t xml:space="preserve">    FOR Index FROM 0 to Data.Length</w:t>
      </w:r>
    </w:p>
    <w:p w:rsidR="00881B19" w:rsidRDefault="003E03C2">
      <w:pPr>
        <w:pStyle w:val="Code"/>
      </w:pPr>
      <w:r>
        <w:t xml:space="preserve">        SET Value TO Data[Index]</w:t>
      </w:r>
    </w:p>
    <w:p w:rsidR="00881B19" w:rsidRDefault="003E03C2">
      <w:pPr>
        <w:pStyle w:val="Code"/>
      </w:pPr>
      <w:r>
        <w:t xml:space="preserve">        SET Value TO Value BITWISE XOR XorArray[XorArrayIndex]</w:t>
      </w:r>
    </w:p>
    <w:p w:rsidR="00881B19" w:rsidRDefault="003E03C2">
      <w:pPr>
        <w:pStyle w:val="Code"/>
      </w:pPr>
      <w:r>
        <w:t xml:space="preserve">        SET Value TO (Value rotate right 5 bits)</w:t>
      </w:r>
    </w:p>
    <w:p w:rsidR="00881B19" w:rsidRDefault="003E03C2">
      <w:pPr>
        <w:pStyle w:val="Code"/>
      </w:pPr>
      <w:r>
        <w:t xml:space="preserve">        SET Data[Index] TO Value</w:t>
      </w:r>
    </w:p>
    <w:p w:rsidR="00881B19" w:rsidRDefault="00881B19">
      <w:pPr>
        <w:pStyle w:val="Code"/>
      </w:pPr>
    </w:p>
    <w:p w:rsidR="00881B19" w:rsidRDefault="003E03C2">
      <w:pPr>
        <w:pStyle w:val="Code"/>
      </w:pPr>
      <w:r>
        <w:t xml:space="preserve">        INCREMENT XorArrayIndex</w:t>
      </w:r>
    </w:p>
    <w:p w:rsidR="00881B19" w:rsidRDefault="003E03C2">
      <w:pPr>
        <w:pStyle w:val="Code"/>
      </w:pPr>
      <w:r>
        <w:t xml:space="preserve">        SET XorArrayIndex TO XorArrayIndex MODULO 16</w:t>
      </w:r>
    </w:p>
    <w:p w:rsidR="00881B19" w:rsidRDefault="003E03C2">
      <w:pPr>
        <w:pStyle w:val="Code"/>
      </w:pPr>
      <w:r>
        <w:t xml:space="preserve">    END FOR</w:t>
      </w:r>
    </w:p>
    <w:p w:rsidR="00881B19" w:rsidRDefault="003E03C2">
      <w:pPr>
        <w:pStyle w:val="Code"/>
      </w:pPr>
      <w:r>
        <w:t>END FUNCTION</w:t>
      </w:r>
    </w:p>
    <w:p w:rsidR="00881B19" w:rsidRDefault="003E03C2">
      <w:pPr>
        <w:pStyle w:val="Heading4"/>
      </w:pPr>
      <w:bookmarkStart w:id="267" w:name="section_0752a14e70ed4965b8fb193223223445"/>
      <w:bookmarkStart w:id="268" w:name="_Toc221688184"/>
      <w:r>
        <w:lastRenderedPageBreak/>
        <w:t>Binary Document Password Verifier Derivation Method 2</w:t>
      </w:r>
      <w:bookmarkEnd w:id="267"/>
      <w:bookmarkEnd w:id="268"/>
      <w:r>
        <w:fldChar w:fldCharType="begin"/>
      </w:r>
      <w:r>
        <w:instrText xml:space="preserve"> XE "Detai</w:instrText>
      </w:r>
      <w:r>
        <w:instrText xml:space="preserve">ls:binary document password verifier derivation Method 2" </w:instrText>
      </w:r>
      <w:r>
        <w:fldChar w:fldCharType="end"/>
      </w:r>
      <w:r>
        <w:fldChar w:fldCharType="begin"/>
      </w:r>
      <w:r>
        <w:instrText xml:space="preserve"> XE "Binary document password verifier derivation Method 2 – encryption" </w:instrText>
      </w:r>
      <w:r>
        <w:fldChar w:fldCharType="end"/>
      </w:r>
      <w:r>
        <w:fldChar w:fldCharType="begin"/>
      </w:r>
      <w:r>
        <w:instrText xml:space="preserve"> XE "Encryption:binary document password verifier derivation Method 2" </w:instrText>
      </w:r>
      <w:r>
        <w:fldChar w:fldCharType="end"/>
      </w:r>
    </w:p>
    <w:p w:rsidR="00881B19" w:rsidRDefault="003E03C2">
      <w:r>
        <w:t xml:space="preserve">The </w:t>
      </w:r>
      <w:r>
        <w:rPr>
          <w:b/>
        </w:rPr>
        <w:t>CreatePasswordVerifier_Method2</w:t>
      </w:r>
      <w:r>
        <w:t xml:space="preserve"> procedure sp</w:t>
      </w:r>
      <w:r>
        <w:t xml:space="preserve">ecifies how a 32-bit password verifier is obtained from a string of single-byte characters that has been transformed from a Unicode string. The password verifier is used in XOR obfuscation. </w:t>
      </w:r>
    </w:p>
    <w:p w:rsidR="00881B19" w:rsidRDefault="003E03C2">
      <w:r>
        <w:t>Two different approaches exist for preprocessing the password str</w:t>
      </w:r>
      <w:r>
        <w:t>ing to convert it from Unicode to single-byte characters:</w:t>
      </w:r>
    </w:p>
    <w:p w:rsidR="00881B19" w:rsidRDefault="003E03C2">
      <w:pPr>
        <w:pStyle w:val="ListParagraph"/>
        <w:numPr>
          <w:ilvl w:val="0"/>
          <w:numId w:val="109"/>
        </w:numPr>
      </w:pPr>
      <w:r>
        <w:t xml:space="preserve">Using the current </w:t>
      </w:r>
      <w:hyperlink w:anchor="gt_c7f99c66-592f-4053-b62a-878c189653b6">
        <w:r>
          <w:rPr>
            <w:rStyle w:val="HyperlinkGreen"/>
            <w:b/>
          </w:rPr>
          <w:t>language code identifier (LCID)</w:t>
        </w:r>
      </w:hyperlink>
      <w:r>
        <w:t xml:space="preserve">, convert Unicode input into an ANSI string, as specified in </w:t>
      </w:r>
      <w:hyperlink r:id="rId146" w:anchor="Section_4a045e08fc294f22baf416f38c2825fb">
        <w:r>
          <w:rPr>
            <w:rStyle w:val="Hyperlink"/>
          </w:rPr>
          <w:t>[MS-UCODEREF]</w:t>
        </w:r>
      </w:hyperlink>
      <w:r>
        <w:t>. Truncate the resulting string to 15 single-byte characters.</w:t>
      </w:r>
    </w:p>
    <w:p w:rsidR="00881B19" w:rsidRDefault="003E03C2">
      <w:pPr>
        <w:pStyle w:val="ListParagraph"/>
        <w:numPr>
          <w:ilvl w:val="0"/>
          <w:numId w:val="109"/>
        </w:numPr>
      </w:pPr>
      <w:r>
        <w:t xml:space="preserve">For each input Unicode character, copy the least significant byte into the single-byte string, unless the least significant </w:t>
      </w:r>
      <w:r>
        <w:t>byte is 0x00. If the least significant byte is 0x00, copy the most significant byte. Truncate the resulting string to 15 characters.</w:t>
      </w:r>
    </w:p>
    <w:p w:rsidR="00881B19" w:rsidRDefault="003E03C2">
      <w:r>
        <w:t>When writing files, the second approach MUST be used. When reading files, both methods MUST be tried, and the password MUST</w:t>
      </w:r>
      <w:r>
        <w:t xml:space="preserve"> be considered correct if either approach results in a match.</w:t>
      </w:r>
    </w:p>
    <w:p w:rsidR="00881B19" w:rsidRDefault="003E03C2">
      <w:r>
        <w:t xml:space="preserve">The </w:t>
      </w:r>
      <w:r>
        <w:rPr>
          <w:b/>
        </w:rPr>
        <w:t>CreatePasswordVerifier_Method2</w:t>
      </w:r>
      <w:r>
        <w:t xml:space="preserve"> procedure takes the following parameter:</w:t>
      </w:r>
    </w:p>
    <w:p w:rsidR="00881B19" w:rsidRDefault="003E03C2">
      <w:pPr>
        <w:pStyle w:val="ListParagraph"/>
        <w:numPr>
          <w:ilvl w:val="0"/>
          <w:numId w:val="109"/>
        </w:numPr>
      </w:pPr>
      <w:r>
        <w:rPr>
          <w:b/>
        </w:rPr>
        <w:t>Password:</w:t>
      </w:r>
      <w:r>
        <w:t xml:space="preserve"> A string of single-byte characters that specifies the password to be used to encrypt the data. </w:t>
      </w:r>
      <w:r>
        <w:rPr>
          <w:i/>
        </w:rPr>
        <w:t>Password</w:t>
      </w:r>
      <w:r>
        <w:t xml:space="preserve"> MUST</w:t>
      </w:r>
      <w:r>
        <w:t xml:space="preserve"> NOT be longer than 15 characters. </w:t>
      </w:r>
      <w:r>
        <w:rPr>
          <w:i/>
        </w:rPr>
        <w:t>Password</w:t>
      </w:r>
      <w:r>
        <w:t xml:space="preserve"> MUST be transformed from Unicode to single-byte characters by using the method specified in this section.</w:t>
      </w:r>
    </w:p>
    <w:p w:rsidR="00881B19" w:rsidRDefault="003E03C2">
      <w:pPr>
        <w:pStyle w:val="Code"/>
      </w:pPr>
      <w:r>
        <w:t>FUNCTION CreatePasswordVerifier_Method2</w:t>
      </w:r>
    </w:p>
    <w:p w:rsidR="00881B19" w:rsidRDefault="003E03C2">
      <w:pPr>
        <w:pStyle w:val="Code"/>
      </w:pPr>
      <w:r>
        <w:t xml:space="preserve">    PARAMETERS Password</w:t>
      </w:r>
    </w:p>
    <w:p w:rsidR="00881B19" w:rsidRDefault="003E03C2">
      <w:pPr>
        <w:pStyle w:val="Code"/>
      </w:pPr>
      <w:r>
        <w:t xml:space="preserve">    RETURNS 32-bit unsigned integer</w:t>
      </w:r>
    </w:p>
    <w:p w:rsidR="00881B19" w:rsidRDefault="00881B19">
      <w:pPr>
        <w:pStyle w:val="Code"/>
      </w:pPr>
    </w:p>
    <w:p w:rsidR="00881B19" w:rsidRDefault="003E03C2">
      <w:pPr>
        <w:pStyle w:val="Code"/>
      </w:pPr>
      <w:r>
        <w:t xml:space="preserve">    D</w:t>
      </w:r>
      <w:r>
        <w:t>ECLARE Verifier as 32-bit unsigned integer</w:t>
      </w:r>
    </w:p>
    <w:p w:rsidR="00881B19" w:rsidRDefault="003E03C2">
      <w:pPr>
        <w:pStyle w:val="Code"/>
      </w:pPr>
      <w:r>
        <w:t xml:space="preserve">    DECLARE KeyHigh as 16-bit unsigned integer</w:t>
      </w:r>
    </w:p>
    <w:p w:rsidR="00881B19" w:rsidRDefault="003E03C2">
      <w:pPr>
        <w:pStyle w:val="Code"/>
      </w:pPr>
      <w:r>
        <w:t xml:space="preserve">    DECLARE KeyLow as 16-bit unsigned integer</w:t>
      </w:r>
    </w:p>
    <w:p w:rsidR="00881B19" w:rsidRDefault="00881B19">
      <w:pPr>
        <w:pStyle w:val="Code"/>
      </w:pPr>
    </w:p>
    <w:p w:rsidR="00881B19" w:rsidRDefault="003E03C2">
      <w:pPr>
        <w:pStyle w:val="Code"/>
      </w:pPr>
      <w:r>
        <w:t xml:space="preserve">    SET KeyHigh TO CreateXorKey_Method1(Password)</w:t>
      </w:r>
    </w:p>
    <w:p w:rsidR="00881B19" w:rsidRDefault="003E03C2">
      <w:pPr>
        <w:pStyle w:val="Code"/>
      </w:pPr>
      <w:r>
        <w:t xml:space="preserve">    SET KeyLow TO CreatePasswordVerifier_Method1(Password)</w:t>
      </w:r>
    </w:p>
    <w:p w:rsidR="00881B19" w:rsidRDefault="00881B19">
      <w:pPr>
        <w:pStyle w:val="Code"/>
      </w:pPr>
    </w:p>
    <w:p w:rsidR="00881B19" w:rsidRDefault="003E03C2">
      <w:pPr>
        <w:pStyle w:val="Code"/>
      </w:pPr>
      <w:r>
        <w:t xml:space="preserve">    SET most significant 16 bits of Verifier TO KeyHigh</w:t>
      </w:r>
    </w:p>
    <w:p w:rsidR="00881B19" w:rsidRDefault="003E03C2">
      <w:pPr>
        <w:pStyle w:val="Code"/>
      </w:pPr>
      <w:r>
        <w:t xml:space="preserve">    SET least significant 16 bits of Verifier TO KeyLow</w:t>
      </w:r>
    </w:p>
    <w:p w:rsidR="00881B19" w:rsidRDefault="00881B19">
      <w:pPr>
        <w:pStyle w:val="Code"/>
      </w:pPr>
    </w:p>
    <w:p w:rsidR="00881B19" w:rsidRDefault="003E03C2">
      <w:pPr>
        <w:pStyle w:val="Code"/>
      </w:pPr>
      <w:r>
        <w:t xml:space="preserve">    RETURN Verifier</w:t>
      </w:r>
    </w:p>
    <w:p w:rsidR="00881B19" w:rsidRDefault="003E03C2">
      <w:pPr>
        <w:pStyle w:val="Code"/>
      </w:pPr>
      <w:r>
        <w:t>END FUNCTION</w:t>
      </w:r>
    </w:p>
    <w:p w:rsidR="00881B19" w:rsidRDefault="003E03C2">
      <w:pPr>
        <w:pStyle w:val="Heading4"/>
      </w:pPr>
      <w:bookmarkStart w:id="269" w:name="section_064945488c5c4697bce1e2a9fe1c4de4"/>
      <w:bookmarkStart w:id="270" w:name="_Toc221688185"/>
      <w:r>
        <w:t>Binary Document XOR Array Initialization Method 2</w:t>
      </w:r>
      <w:bookmarkEnd w:id="269"/>
      <w:bookmarkEnd w:id="270"/>
      <w:r>
        <w:fldChar w:fldCharType="begin"/>
      </w:r>
      <w:r>
        <w:instrText xml:space="preserve"> XE "Details:binary document XOR array initialization Method 2" </w:instrText>
      </w:r>
      <w:r>
        <w:fldChar w:fldCharType="end"/>
      </w:r>
      <w:r>
        <w:fldChar w:fldCharType="begin"/>
      </w:r>
      <w:r>
        <w:instrText xml:space="preserve"> XE "Binary document XOR array initialization Method 2 – encryption" </w:instrText>
      </w:r>
      <w:r>
        <w:fldChar w:fldCharType="end"/>
      </w:r>
      <w:r>
        <w:fldChar w:fldCharType="begin"/>
      </w:r>
      <w:r>
        <w:instrText xml:space="preserve"> XE "Encryption:binary document XOR array initialization Method 2" </w:instrText>
      </w:r>
      <w:r>
        <w:fldChar w:fldCharType="end"/>
      </w:r>
    </w:p>
    <w:p w:rsidR="00881B19" w:rsidRDefault="003E03C2">
      <w:r>
        <w:t xml:space="preserve">The </w:t>
      </w:r>
      <w:r>
        <w:rPr>
          <w:b/>
        </w:rPr>
        <w:t>CreateXorArray_Method2</w:t>
      </w:r>
      <w:r>
        <w:t xml:space="preserve"> procedure specifies ho</w:t>
      </w:r>
      <w:r>
        <w:t>w a 16-byte XOR obfuscation array is initialized. The procedure takes the following parameter:</w:t>
      </w:r>
    </w:p>
    <w:p w:rsidR="00881B19" w:rsidRDefault="003E03C2">
      <w:pPr>
        <w:pStyle w:val="ListParagraph"/>
        <w:numPr>
          <w:ilvl w:val="0"/>
          <w:numId w:val="110"/>
        </w:numPr>
      </w:pPr>
      <w:r>
        <w:rPr>
          <w:b/>
        </w:rPr>
        <w:t>Password:</w:t>
      </w:r>
      <w:r>
        <w:t xml:space="preserve"> A string of single-byte characters that specifies the password to be used to encrypt the data. </w:t>
      </w:r>
      <w:r>
        <w:rPr>
          <w:i/>
        </w:rPr>
        <w:t>Password</w:t>
      </w:r>
      <w:r>
        <w:t xml:space="preserve"> MUST NOT be longer than 15 characters. </w:t>
      </w:r>
      <w:r>
        <w:rPr>
          <w:i/>
        </w:rPr>
        <w:t>Password</w:t>
      </w:r>
      <w:r>
        <w:t xml:space="preserve"> MUST be transformed from Unicode to single-byte characters by using the method specified in section </w:t>
      </w:r>
      <w:hyperlink w:anchor="Section_0752a14e70ed4965b8fb193223223445" w:history="1">
        <w:r>
          <w:rPr>
            <w:rStyle w:val="Hyperlink"/>
          </w:rPr>
          <w:t>2.3.7.4</w:t>
        </w:r>
      </w:hyperlink>
      <w:r>
        <w:t>, which results in the password verifier matching.</w:t>
      </w:r>
    </w:p>
    <w:p w:rsidR="00881B19" w:rsidRDefault="003E03C2">
      <w:pPr>
        <w:pStyle w:val="Code"/>
      </w:pPr>
      <w:r>
        <w:t>FUNCTION CreateXorArray_Method2</w:t>
      </w:r>
    </w:p>
    <w:p w:rsidR="00881B19" w:rsidRDefault="003E03C2">
      <w:pPr>
        <w:pStyle w:val="Code"/>
      </w:pPr>
      <w:r>
        <w:t xml:space="preserve">    P</w:t>
      </w:r>
      <w:r>
        <w:t>ARAMETERS Password</w:t>
      </w:r>
    </w:p>
    <w:p w:rsidR="00881B19" w:rsidRDefault="003E03C2">
      <w:pPr>
        <w:pStyle w:val="Code"/>
      </w:pPr>
      <w:r>
        <w:t xml:space="preserve">    RETURNS array of 8-bit unsigned integers</w:t>
      </w:r>
    </w:p>
    <w:p w:rsidR="00881B19" w:rsidRDefault="003E03C2">
      <w:pPr>
        <w:pStyle w:val="Code"/>
      </w:pPr>
      <w:r>
        <w:t xml:space="preserve">    </w:t>
      </w:r>
    </w:p>
    <w:p w:rsidR="00881B19" w:rsidRDefault="003E03C2">
      <w:pPr>
        <w:pStyle w:val="Code"/>
      </w:pPr>
      <w:r>
        <w:t xml:space="preserve">    DECLARE Verifier as 32-bit unsigned integer</w:t>
      </w:r>
    </w:p>
    <w:p w:rsidR="00881B19" w:rsidRDefault="003E03C2">
      <w:pPr>
        <w:pStyle w:val="Code"/>
      </w:pPr>
      <w:r>
        <w:t xml:space="preserve">    DECLARE VerifierHighWord as 16-bit unsigned integer</w:t>
      </w:r>
    </w:p>
    <w:p w:rsidR="00881B19" w:rsidRDefault="003E03C2">
      <w:pPr>
        <w:pStyle w:val="Code"/>
      </w:pPr>
      <w:r>
        <w:t xml:space="preserve">    DECLARE KeyHigh as 8-bit unsigned integer</w:t>
      </w:r>
    </w:p>
    <w:p w:rsidR="00881B19" w:rsidRDefault="003E03C2">
      <w:pPr>
        <w:pStyle w:val="Code"/>
      </w:pPr>
      <w:r>
        <w:t xml:space="preserve">    DECLARE KeyLow as 8-bit unsigned </w:t>
      </w:r>
      <w:r>
        <w:t>integer</w:t>
      </w:r>
    </w:p>
    <w:p w:rsidR="00881B19" w:rsidRDefault="00881B19">
      <w:pPr>
        <w:pStyle w:val="Code"/>
      </w:pPr>
    </w:p>
    <w:p w:rsidR="00881B19" w:rsidRDefault="003E03C2">
      <w:pPr>
        <w:pStyle w:val="Code"/>
      </w:pPr>
      <w:r>
        <w:lastRenderedPageBreak/>
        <w:t xml:space="preserve">    SET Verifier TO CreatePasswordVerifier_Method2(Password)</w:t>
      </w:r>
    </w:p>
    <w:p w:rsidR="00881B19" w:rsidRDefault="003E03C2">
      <w:pPr>
        <w:pStyle w:val="Code"/>
      </w:pPr>
      <w:r>
        <w:t xml:space="preserve">    SET VerifierHighWord TO 16 most significant bits of Verifier</w:t>
      </w:r>
    </w:p>
    <w:p w:rsidR="00881B19" w:rsidRDefault="003E03C2">
      <w:pPr>
        <w:pStyle w:val="Code"/>
      </w:pPr>
      <w:r>
        <w:t xml:space="preserve">    SET KeyHigh TO 8 most significant bits of VerifierHighWord</w:t>
      </w:r>
    </w:p>
    <w:p w:rsidR="00881B19" w:rsidRDefault="003E03C2">
      <w:pPr>
        <w:pStyle w:val="Code"/>
      </w:pPr>
      <w:r>
        <w:t xml:space="preserve">    SET KeyLow TO 8 least significant bits of VerifierHigh</w:t>
      </w:r>
      <w:r>
        <w:t>Word</w:t>
      </w:r>
    </w:p>
    <w:p w:rsidR="00881B19" w:rsidRDefault="00881B19">
      <w:pPr>
        <w:pStyle w:val="Code"/>
      </w:pPr>
    </w:p>
    <w:p w:rsidR="00881B19" w:rsidRDefault="003E03C2">
      <w:pPr>
        <w:pStyle w:val="Code"/>
      </w:pPr>
      <w:r>
        <w:t xml:space="preserve">    SET PadArray TO (0xBB, 0xFF, 0xFF, 0xBA, 0xFF, 0xFF, 0xB9, 0x80,</w:t>
      </w:r>
    </w:p>
    <w:p w:rsidR="00881B19" w:rsidRDefault="003E03C2">
      <w:pPr>
        <w:pStyle w:val="Code"/>
      </w:pPr>
      <w:r>
        <w:t xml:space="preserve">                     0x00, 0xBE, 0x0F, 0x00, 0xBF, 0x0F, 0x00)</w:t>
      </w:r>
    </w:p>
    <w:p w:rsidR="00881B19" w:rsidRDefault="003E03C2">
      <w:pPr>
        <w:pStyle w:val="Code"/>
      </w:pPr>
      <w:r>
        <w:t xml:space="preserve">    SET ObfuscationArray TO (0x00, 0x00, 0x00, 0x00, 0x00, 0x00, 0x00, 0x00,</w:t>
      </w:r>
    </w:p>
    <w:p w:rsidR="00881B19" w:rsidRDefault="003E03C2">
      <w:pPr>
        <w:pStyle w:val="Code"/>
      </w:pPr>
      <w:r>
        <w:t xml:space="preserve">                             0x00, 0x00, 0x00, 0x00, 0x00, 0x00, 0x00, 0x00)</w:t>
      </w:r>
    </w:p>
    <w:p w:rsidR="00881B19" w:rsidRDefault="00881B19">
      <w:pPr>
        <w:pStyle w:val="Code"/>
      </w:pPr>
    </w:p>
    <w:p w:rsidR="00881B19" w:rsidRDefault="003E03C2">
      <w:pPr>
        <w:pStyle w:val="Code"/>
      </w:pPr>
      <w:r>
        <w:t xml:space="preserve">    SET Index TO 0</w:t>
      </w:r>
    </w:p>
    <w:p w:rsidR="00881B19" w:rsidRDefault="003E03C2">
      <w:pPr>
        <w:pStyle w:val="Code"/>
      </w:pPr>
      <w:r>
        <w:t xml:space="preserve">    WHILE Index IS LESS THAN Password.Length</w:t>
      </w:r>
    </w:p>
    <w:p w:rsidR="00881B19" w:rsidRDefault="003E03C2">
      <w:pPr>
        <w:pStyle w:val="Code"/>
      </w:pPr>
      <w:r>
        <w:t xml:space="preserve">        SET ObfuscationArray[Index] TO Password[Index]</w:t>
      </w:r>
    </w:p>
    <w:p w:rsidR="00881B19" w:rsidRDefault="003E03C2">
      <w:pPr>
        <w:pStyle w:val="Code"/>
      </w:pPr>
      <w:r>
        <w:t xml:space="preserve">        INCREMENT Index</w:t>
      </w:r>
    </w:p>
    <w:p w:rsidR="00881B19" w:rsidRDefault="003E03C2">
      <w:pPr>
        <w:pStyle w:val="Code"/>
      </w:pPr>
      <w:r>
        <w:t xml:space="preserve">    END WHILE</w:t>
      </w:r>
    </w:p>
    <w:p w:rsidR="00881B19" w:rsidRDefault="003E03C2">
      <w:pPr>
        <w:pStyle w:val="Code"/>
      </w:pPr>
      <w:r>
        <w:t xml:space="preserve">    WHILE Index IS LE</w:t>
      </w:r>
      <w:r>
        <w:t>SS THAN 16</w:t>
      </w:r>
    </w:p>
    <w:p w:rsidR="00881B19" w:rsidRDefault="003E03C2">
      <w:pPr>
        <w:pStyle w:val="Code"/>
      </w:pPr>
      <w:r>
        <w:t xml:space="preserve">        SET ObfuscationArray[Index] TO PadArray[Index MINUS Password.Length]</w:t>
      </w:r>
    </w:p>
    <w:p w:rsidR="00881B19" w:rsidRDefault="003E03C2">
      <w:pPr>
        <w:pStyle w:val="Code"/>
      </w:pPr>
      <w:r>
        <w:t xml:space="preserve">        INCREMENT Index</w:t>
      </w:r>
    </w:p>
    <w:p w:rsidR="00881B19" w:rsidRDefault="003E03C2">
      <w:pPr>
        <w:pStyle w:val="Code"/>
      </w:pPr>
      <w:r>
        <w:t xml:space="preserve">    END WHILE</w:t>
      </w:r>
    </w:p>
    <w:p w:rsidR="00881B19" w:rsidRDefault="00881B19">
      <w:pPr>
        <w:pStyle w:val="Code"/>
      </w:pPr>
    </w:p>
    <w:p w:rsidR="00881B19" w:rsidRDefault="003E03C2">
      <w:pPr>
        <w:pStyle w:val="Code"/>
      </w:pPr>
      <w:r>
        <w:t xml:space="preserve">    SET Index TO 0</w:t>
      </w:r>
    </w:p>
    <w:p w:rsidR="00881B19" w:rsidRDefault="003E03C2">
      <w:pPr>
        <w:pStyle w:val="Code"/>
      </w:pPr>
      <w:r>
        <w:t xml:space="preserve">    WHILE Index IS LESS THAN 16</w:t>
      </w:r>
    </w:p>
    <w:p w:rsidR="00881B19" w:rsidRDefault="003E03C2">
      <w:pPr>
        <w:pStyle w:val="Code"/>
      </w:pPr>
      <w:r>
        <w:t xml:space="preserve">        SET Temp1 TO ObfuscationArray[Index] BITWISE XOR KeyLow</w:t>
      </w:r>
    </w:p>
    <w:p w:rsidR="00881B19" w:rsidRDefault="003E03C2">
      <w:pPr>
        <w:pStyle w:val="Code"/>
      </w:pPr>
      <w:r>
        <w:t xml:space="preserve">        SET Ob</w:t>
      </w:r>
      <w:r>
        <w:t>fuscationArray[Index] TO Ror(Temp1)</w:t>
      </w:r>
    </w:p>
    <w:p w:rsidR="00881B19" w:rsidRDefault="00881B19">
      <w:pPr>
        <w:pStyle w:val="Code"/>
      </w:pPr>
    </w:p>
    <w:p w:rsidR="00881B19" w:rsidRDefault="003E03C2">
      <w:pPr>
        <w:pStyle w:val="Code"/>
      </w:pPr>
      <w:r>
        <w:t xml:space="preserve">        INCREMENT Index</w:t>
      </w:r>
    </w:p>
    <w:p w:rsidR="00881B19" w:rsidRDefault="00881B19">
      <w:pPr>
        <w:pStyle w:val="Code"/>
      </w:pPr>
    </w:p>
    <w:p w:rsidR="00881B19" w:rsidRDefault="003E03C2">
      <w:pPr>
        <w:pStyle w:val="Code"/>
      </w:pPr>
      <w:r>
        <w:t xml:space="preserve">        SET Temp1 TO ObfuscationArray[Index] BITWISE XOR KeyHigh</w:t>
      </w:r>
    </w:p>
    <w:p w:rsidR="00881B19" w:rsidRDefault="003E03C2">
      <w:pPr>
        <w:pStyle w:val="Code"/>
      </w:pPr>
      <w:r>
        <w:t xml:space="preserve">        SET ObfuscationArray[Index] TO Ror(Temp1)</w:t>
      </w:r>
    </w:p>
    <w:p w:rsidR="00881B19" w:rsidRDefault="00881B19">
      <w:pPr>
        <w:pStyle w:val="Code"/>
      </w:pPr>
    </w:p>
    <w:p w:rsidR="00881B19" w:rsidRDefault="003E03C2">
      <w:pPr>
        <w:pStyle w:val="Code"/>
      </w:pPr>
      <w:r>
        <w:t xml:space="preserve">        INCREMENT Index</w:t>
      </w:r>
    </w:p>
    <w:p w:rsidR="00881B19" w:rsidRDefault="003E03C2">
      <w:pPr>
        <w:pStyle w:val="Code"/>
      </w:pPr>
      <w:r>
        <w:t xml:space="preserve">    END WHILE</w:t>
      </w:r>
    </w:p>
    <w:p w:rsidR="00881B19" w:rsidRDefault="00881B19">
      <w:pPr>
        <w:pStyle w:val="Code"/>
      </w:pPr>
    </w:p>
    <w:p w:rsidR="00881B19" w:rsidRDefault="003E03C2">
      <w:pPr>
        <w:pStyle w:val="Code"/>
      </w:pPr>
      <w:r>
        <w:t xml:space="preserve">    RETURN ObfuscationArray</w:t>
      </w:r>
    </w:p>
    <w:p w:rsidR="00881B19" w:rsidRDefault="003E03C2">
      <w:pPr>
        <w:pStyle w:val="Code"/>
      </w:pPr>
      <w:r>
        <w:t xml:space="preserve">END </w:t>
      </w:r>
      <w:r>
        <w:t>FUNCTION</w:t>
      </w:r>
    </w:p>
    <w:p w:rsidR="00881B19" w:rsidRDefault="003E03C2">
      <w:pPr>
        <w:pStyle w:val="Heading4"/>
      </w:pPr>
      <w:bookmarkStart w:id="271" w:name="section_5e09eb7591354585b7fb031261c25920"/>
      <w:bookmarkStart w:id="272" w:name="_Toc221688186"/>
      <w:r>
        <w:t>Binary Document XOR Data Transformation Method 2</w:t>
      </w:r>
      <w:bookmarkEnd w:id="271"/>
      <w:bookmarkEnd w:id="272"/>
      <w:r>
        <w:fldChar w:fldCharType="begin"/>
      </w:r>
      <w:r>
        <w:instrText xml:space="preserve"> XE "Details:binary document XOR data transformation Method 2" </w:instrText>
      </w:r>
      <w:r>
        <w:fldChar w:fldCharType="end"/>
      </w:r>
      <w:r>
        <w:fldChar w:fldCharType="begin"/>
      </w:r>
      <w:r>
        <w:instrText xml:space="preserve"> XE "Binary document XOR data transformation Method 2 – encryption" </w:instrText>
      </w:r>
      <w:r>
        <w:fldChar w:fldCharType="end"/>
      </w:r>
      <w:r>
        <w:fldChar w:fldCharType="begin"/>
      </w:r>
      <w:r>
        <w:instrText xml:space="preserve"> XE "Encryption:binary document XOR data transformation Method 2" </w:instrText>
      </w:r>
      <w:r>
        <w:fldChar w:fldCharType="end"/>
      </w:r>
    </w:p>
    <w:p w:rsidR="00881B19" w:rsidRDefault="003E03C2">
      <w:r>
        <w:t>Data transformed by Binary Document XOR data transformation method 2 takes the result of an XOR operation on each byte of input in sequence and the 16-byte XOR obfuscation array that is i</w:t>
      </w:r>
      <w:r>
        <w:t xml:space="preserve">nitialized as specified in section </w:t>
      </w:r>
      <w:hyperlink w:anchor="Section_72c141a75f274a608164448bed90546f" w:history="1">
        <w:r>
          <w:rPr>
            <w:rStyle w:val="Hyperlink"/>
          </w:rPr>
          <w:t>2.3.7.2</w:t>
        </w:r>
      </w:hyperlink>
      <w:r>
        <w:t>, except when the byte of input is 0x00 or the binary XOR of the input and the obfuscation array element is 0x00, in which case the byte of input is not m</w:t>
      </w:r>
      <w:r>
        <w:t>odified. When the end of the XOR obfuscation array is reached, start again at the beginning.</w:t>
      </w:r>
    </w:p>
    <w:p w:rsidR="00881B19" w:rsidRDefault="003E03C2">
      <w:pPr>
        <w:pStyle w:val="Heading4"/>
      </w:pPr>
      <w:bookmarkStart w:id="273" w:name="section_2831971d65814d4aa9887f1c387b3b7d"/>
      <w:bookmarkStart w:id="274" w:name="_Toc221688187"/>
      <w:r>
        <w:t>Password Verification</w:t>
      </w:r>
      <w:bookmarkEnd w:id="273"/>
      <w:bookmarkEnd w:id="274"/>
      <w:r>
        <w:fldChar w:fldCharType="begin"/>
      </w:r>
      <w:r>
        <w:instrText xml:space="preserve"> XE "Details:password verification - XOR obfuscation" </w:instrText>
      </w:r>
      <w:r>
        <w:fldChar w:fldCharType="end"/>
      </w:r>
      <w:r>
        <w:fldChar w:fldCharType="begin"/>
      </w:r>
      <w:r>
        <w:instrText xml:space="preserve"> XE "Password verification – XOR obfuscation" </w:instrText>
      </w:r>
      <w:r>
        <w:fldChar w:fldCharType="end"/>
      </w:r>
      <w:r>
        <w:fldChar w:fldCharType="begin"/>
      </w:r>
      <w:r>
        <w:instrText xml:space="preserve"> XE "Encryption:password verification </w:instrText>
      </w:r>
      <w:r>
        <w:instrText xml:space="preserve">– XOR obfuscation" </w:instrText>
      </w:r>
      <w:r>
        <w:fldChar w:fldCharType="end"/>
      </w:r>
    </w:p>
    <w:p w:rsidR="00881B19" w:rsidRDefault="003E03C2">
      <w:r>
        <w:t xml:space="preserve">Calculate the password verifier for the applicable password verifier derivation method, as specified in section </w:t>
      </w:r>
      <w:hyperlink w:anchor="Section_fb2d125c10124999b5ef15a2bd4bec36" w:history="1">
        <w:r>
          <w:rPr>
            <w:rStyle w:val="Hyperlink"/>
          </w:rPr>
          <w:t>2.3.7.1</w:t>
        </w:r>
      </w:hyperlink>
      <w:r>
        <w:t xml:space="preserve"> or section </w:t>
      </w:r>
      <w:hyperlink w:anchor="Section_0752a14e70ed4965b8fb193223223445" w:history="1">
        <w:r>
          <w:rPr>
            <w:rStyle w:val="Hyperlink"/>
          </w:rPr>
          <w:t>2.3.7.4</w:t>
        </w:r>
      </w:hyperlink>
      <w:r>
        <w:t>, depending on the document type. Compare the derived password verifier with the password verifier stored in the file. If the two do not match, the password is incorrect.</w:t>
      </w:r>
    </w:p>
    <w:p w:rsidR="00881B19" w:rsidRDefault="003E03C2">
      <w:pPr>
        <w:pStyle w:val="Heading2"/>
      </w:pPr>
      <w:bookmarkStart w:id="275" w:name="section_b53156357e4b4b0784f13f9b25072423"/>
      <w:bookmarkStart w:id="276" w:name="_Toc221688188"/>
      <w:r>
        <w:t>Document Write Protection</w:t>
      </w:r>
      <w:bookmarkEnd w:id="275"/>
      <w:bookmarkEnd w:id="276"/>
      <w:r>
        <w:fldChar w:fldCharType="begin"/>
      </w:r>
      <w:r>
        <w:instrText xml:space="preserve"> XE "Details:document write protecti</w:instrText>
      </w:r>
      <w:r>
        <w:instrText xml:space="preserve">on structure" </w:instrText>
      </w:r>
      <w:r>
        <w:fldChar w:fldCharType="end"/>
      </w:r>
      <w:r>
        <w:fldChar w:fldCharType="begin"/>
      </w:r>
      <w:r>
        <w:instrText xml:space="preserve"> XE "Document write protection structure" </w:instrText>
      </w:r>
      <w:r>
        <w:fldChar w:fldCharType="end"/>
      </w:r>
      <w:r>
        <w:fldChar w:fldCharType="begin"/>
      </w:r>
      <w:r>
        <w:instrText xml:space="preserve"> XE "Structures:document write protection" </w:instrText>
      </w:r>
      <w:r>
        <w:fldChar w:fldCharType="end"/>
      </w:r>
    </w:p>
    <w:p w:rsidR="00881B19" w:rsidRDefault="003E03C2">
      <w:r>
        <w:t xml:space="preserve">Document write protection is meant to discourage tampering with the file or sections of the file by users. See section </w:t>
      </w:r>
      <w:hyperlink w:anchor="Section_9ea31cee72834a82ac2f2051988070f0" w:history="1">
        <w:r>
          <w:rPr>
            <w:rStyle w:val="Hyperlink"/>
          </w:rPr>
          <w:t>4.1.4</w:t>
        </w:r>
      </w:hyperlink>
      <w:r>
        <w:t xml:space="preserve"> for more information.</w:t>
      </w:r>
    </w:p>
    <w:p w:rsidR="00881B19" w:rsidRDefault="003E03C2">
      <w:r>
        <w:t xml:space="preserve">Limitations on the length of the password and the characters used by the password are implementation-dependent. For more details about behavior variations, see </w:t>
      </w:r>
      <w:hyperlink r:id="rId147" w:anchor="Section_ccd7b4867881484ca13751170af7cc22">
        <w:r>
          <w:rPr>
            <w:rStyle w:val="Hyperlink"/>
          </w:rPr>
          <w:t>[MS-DOC]</w:t>
        </w:r>
      </w:hyperlink>
      <w:r>
        <w:t xml:space="preserve"> and </w:t>
      </w:r>
      <w:hyperlink r:id="rId148" w:anchor="Section_cd03cb5fca024934a391bb674cb8aa06">
        <w:r>
          <w:rPr>
            <w:rStyle w:val="Hyperlink"/>
          </w:rPr>
          <w:t>[MS-XLS]</w:t>
        </w:r>
      </w:hyperlink>
      <w:r>
        <w:t>. Unless otherwise specified, the maximum password length MUST be 255 Unicode characters.</w:t>
      </w:r>
    </w:p>
    <w:p w:rsidR="00881B19" w:rsidRDefault="003E03C2">
      <w:pPr>
        <w:pStyle w:val="Heading3"/>
      </w:pPr>
      <w:bookmarkStart w:id="277" w:name="section_1dc319a945ac4b468bda579e75472c87"/>
      <w:bookmarkStart w:id="278" w:name="_Toc221688189"/>
      <w:r>
        <w:lastRenderedPageBreak/>
        <w:t>ECMA-376 Document Write Prot</w:t>
      </w:r>
      <w:r>
        <w:t>ection</w:t>
      </w:r>
      <w:bookmarkEnd w:id="277"/>
      <w:bookmarkEnd w:id="278"/>
      <w:r>
        <w:fldChar w:fldCharType="begin"/>
      </w:r>
      <w:r>
        <w:instrText xml:space="preserve"> XE "Details:ECMA-376 document write protection" </w:instrText>
      </w:r>
      <w:r>
        <w:fldChar w:fldCharType="end"/>
      </w:r>
      <w:r>
        <w:fldChar w:fldCharType="begin"/>
      </w:r>
      <w:r>
        <w:instrText xml:space="preserve"> XE "ECMA-376 document write protection" </w:instrText>
      </w:r>
      <w:r>
        <w:fldChar w:fldCharType="end"/>
      </w:r>
      <w:r>
        <w:fldChar w:fldCharType="begin"/>
      </w:r>
      <w:r>
        <w:instrText xml:space="preserve"> XE "Document write protection:ECMA-376" </w:instrText>
      </w:r>
      <w:r>
        <w:fldChar w:fldCharType="end"/>
      </w:r>
    </w:p>
    <w:p w:rsidR="00881B19" w:rsidRDefault="003E03C2">
      <w:r>
        <w:t xml:space="preserve">ECMA-376 document write protection </w:t>
      </w:r>
      <w:hyperlink r:id="rId149">
        <w:r>
          <w:rPr>
            <w:rStyle w:val="Hyperlink"/>
          </w:rPr>
          <w:t>[ECMA-376]</w:t>
        </w:r>
      </w:hyperlink>
      <w:r>
        <w:t xml:space="preserve"> </w:t>
      </w:r>
      <w:r>
        <w:t>is as specified in [ECMA-376] Part 4 Sections 2.15.1.28, 2.15.1.94, 3.2.12, and 4.3.1.17.</w:t>
      </w:r>
      <w:bookmarkStart w:id="279" w:name="Appendix_A_Target_26"/>
      <w:r>
        <w:rPr>
          <w:rStyle w:val="Hyperlink"/>
        </w:rPr>
        <w:fldChar w:fldCharType="begin"/>
      </w:r>
      <w:r>
        <w:rPr>
          <w:rStyle w:val="Hyperlink"/>
        </w:rPr>
        <w:instrText xml:space="preserve"> HYPERLINK \l "Appendix_A_26" \o "Product behavior note 26" \h </w:instrText>
      </w:r>
      <w:r>
        <w:rPr>
          <w:rStyle w:val="Hyperlink"/>
        </w:rPr>
      </w:r>
      <w:r>
        <w:rPr>
          <w:rStyle w:val="Hyperlink"/>
        </w:rPr>
        <w:fldChar w:fldCharType="separate"/>
      </w:r>
      <w:r>
        <w:rPr>
          <w:rStyle w:val="Hyperlink"/>
        </w:rPr>
        <w:t>&lt;26&gt;</w:t>
      </w:r>
      <w:r>
        <w:rPr>
          <w:rStyle w:val="Hyperlink"/>
        </w:rPr>
        <w:fldChar w:fldCharType="end"/>
      </w:r>
      <w:bookmarkEnd w:id="279"/>
    </w:p>
    <w:p w:rsidR="00881B19" w:rsidRDefault="003E03C2">
      <w:pPr>
        <w:pStyle w:val="Heading3"/>
      </w:pPr>
      <w:bookmarkStart w:id="280" w:name="section_ac1600f3bed44a2b83300fb24d268d41"/>
      <w:bookmarkStart w:id="281" w:name="_Toc221688190"/>
      <w:r>
        <w:t>Binary Document Write Protection</w:t>
      </w:r>
      <w:bookmarkEnd w:id="280"/>
      <w:bookmarkEnd w:id="281"/>
    </w:p>
    <w:p w:rsidR="00881B19" w:rsidRDefault="003E03C2">
      <w:pPr>
        <w:pStyle w:val="Heading4"/>
      </w:pPr>
      <w:bookmarkStart w:id="282" w:name="section_90743a0f216744799043603cc97fd57b"/>
      <w:bookmarkStart w:id="283" w:name="_Toc221688191"/>
      <w:r>
        <w:t>Binary Document Write Protection Method 1</w:t>
      </w:r>
      <w:bookmarkEnd w:id="282"/>
      <w:bookmarkEnd w:id="283"/>
      <w:r>
        <w:fldChar w:fldCharType="begin"/>
      </w:r>
      <w:r>
        <w:instrText xml:space="preserve"> XE "Details:binary do</w:instrText>
      </w:r>
      <w:r>
        <w:instrText xml:space="preserve">cument write protection Method 1" </w:instrText>
      </w:r>
      <w:r>
        <w:fldChar w:fldCharType="end"/>
      </w:r>
      <w:r>
        <w:fldChar w:fldCharType="begin"/>
      </w:r>
      <w:r>
        <w:instrText xml:space="preserve"> XE "Binary document write protection Method 1" </w:instrText>
      </w:r>
      <w:r>
        <w:fldChar w:fldCharType="end"/>
      </w:r>
      <w:r>
        <w:fldChar w:fldCharType="begin"/>
      </w:r>
      <w:r>
        <w:instrText xml:space="preserve"> XE "Document write protection:binary document write protection Method 1" </w:instrText>
      </w:r>
      <w:r>
        <w:fldChar w:fldCharType="end"/>
      </w:r>
    </w:p>
    <w:p w:rsidR="00881B19" w:rsidRDefault="003E03C2">
      <w:r>
        <w:t xml:space="preserve">Binary documents that conform to the file format as specified in </w:t>
      </w:r>
      <w:hyperlink r:id="rId150" w:anchor="Section_ccd7b4867881484ca13751170af7cc22">
        <w:r>
          <w:rPr>
            <w:rStyle w:val="Hyperlink"/>
          </w:rPr>
          <w:t>[MS-DOC]</w:t>
        </w:r>
      </w:hyperlink>
      <w:r>
        <w:t xml:space="preserve"> MUST store the write protection password in the file in plaintext as specified in [MS-DOC] section 2.9.276.</w:t>
      </w:r>
    </w:p>
    <w:p w:rsidR="00881B19" w:rsidRDefault="003E03C2">
      <w:pPr>
        <w:pStyle w:val="Heading4"/>
      </w:pPr>
      <w:bookmarkStart w:id="284" w:name="section_f13ac487587843c99e241ec0efe3155e"/>
      <w:bookmarkStart w:id="285" w:name="_Toc221688192"/>
      <w:r>
        <w:t>Binary Document Write Protection Method 2</w:t>
      </w:r>
      <w:bookmarkEnd w:id="284"/>
      <w:bookmarkEnd w:id="285"/>
      <w:r>
        <w:fldChar w:fldCharType="begin"/>
      </w:r>
      <w:r>
        <w:instrText xml:space="preserve"> XE "Details:binary do</w:instrText>
      </w:r>
      <w:r>
        <w:instrText xml:space="preserve">cument write protection Method 2" </w:instrText>
      </w:r>
      <w:r>
        <w:fldChar w:fldCharType="end"/>
      </w:r>
      <w:r>
        <w:fldChar w:fldCharType="begin"/>
      </w:r>
      <w:r>
        <w:instrText xml:space="preserve"> XE "Binary document write protection Method 2" </w:instrText>
      </w:r>
      <w:r>
        <w:fldChar w:fldCharType="end"/>
      </w:r>
      <w:r>
        <w:fldChar w:fldCharType="begin"/>
      </w:r>
      <w:r>
        <w:instrText xml:space="preserve"> XE "Document write protection:binary document write protection Method 2" </w:instrText>
      </w:r>
      <w:r>
        <w:fldChar w:fldCharType="end"/>
      </w:r>
    </w:p>
    <w:p w:rsidR="00881B19" w:rsidRDefault="003E03C2">
      <w:r>
        <w:t xml:space="preserve">Binary documents that conform to the file format as specified in </w:t>
      </w:r>
      <w:hyperlink r:id="rId151" w:anchor="Section_cd03cb5fca024934a391bb674cb8aa06">
        <w:r>
          <w:rPr>
            <w:rStyle w:val="Hyperlink"/>
          </w:rPr>
          <w:t>[MS-XLS]</w:t>
        </w:r>
      </w:hyperlink>
      <w:r>
        <w:t xml:space="preserve"> MUST store the write protection password verifier in the file, as specified in [MS-XLS] section 2.2.9 and created by using the method specified in section </w:t>
      </w:r>
      <w:hyperlink w:anchor="Section_fb2d125c10124999b5ef15a2bd4bec36" w:history="1">
        <w:r>
          <w:rPr>
            <w:rStyle w:val="Hyperlink"/>
          </w:rPr>
          <w:t>2.3.7.1</w:t>
        </w:r>
      </w:hyperlink>
      <w:r>
        <w:t xml:space="preserve">. When a binary document using write protection method 2 is write protected, the document can also be encrypted by using one of the methods specified in section </w:t>
      </w:r>
      <w:hyperlink w:anchor="Section_e47faaedee584309903388b342df5469" w:history="1">
        <w:r>
          <w:rPr>
            <w:rStyle w:val="Hyperlink"/>
          </w:rPr>
          <w:t>2.3</w:t>
        </w:r>
      </w:hyperlink>
      <w:r>
        <w:t>.</w:t>
      </w:r>
      <w:bookmarkStart w:id="286" w:name="Appendix_A_Target_27"/>
      <w:r>
        <w:rPr>
          <w:rStyle w:val="Hyperlink"/>
        </w:rPr>
        <w:fldChar w:fldCharType="begin"/>
      </w:r>
      <w:r>
        <w:rPr>
          <w:rStyle w:val="Hyperlink"/>
        </w:rPr>
        <w:instrText xml:space="preserve"> HYP</w:instrText>
      </w:r>
      <w:r>
        <w:rPr>
          <w:rStyle w:val="Hyperlink"/>
        </w:rPr>
        <w:instrText xml:space="preserve">ERLINK \l "Appendix_A_27" \o "Product behavior note 27" \h </w:instrText>
      </w:r>
      <w:r>
        <w:rPr>
          <w:rStyle w:val="Hyperlink"/>
        </w:rPr>
      </w:r>
      <w:r>
        <w:rPr>
          <w:rStyle w:val="Hyperlink"/>
        </w:rPr>
        <w:fldChar w:fldCharType="separate"/>
      </w:r>
      <w:r>
        <w:rPr>
          <w:rStyle w:val="Hyperlink"/>
        </w:rPr>
        <w:t>&lt;27&gt;</w:t>
      </w:r>
      <w:r>
        <w:rPr>
          <w:rStyle w:val="Hyperlink"/>
        </w:rPr>
        <w:fldChar w:fldCharType="end"/>
      </w:r>
      <w:bookmarkEnd w:id="286"/>
    </w:p>
    <w:p w:rsidR="00881B19" w:rsidRDefault="003E03C2">
      <w:pPr>
        <w:pStyle w:val="Heading4"/>
      </w:pPr>
      <w:bookmarkStart w:id="287" w:name="section_57fc02f0c1de4fc6908fd146104662f5"/>
      <w:bookmarkStart w:id="288" w:name="_Toc221688193"/>
      <w:r>
        <w:t>Binary Document Write Protection Method 3</w:t>
      </w:r>
      <w:bookmarkEnd w:id="287"/>
      <w:bookmarkEnd w:id="288"/>
      <w:r>
        <w:fldChar w:fldCharType="begin"/>
      </w:r>
      <w:r>
        <w:instrText xml:space="preserve"> XE "Details:binary document write protection Method 3" </w:instrText>
      </w:r>
      <w:r>
        <w:fldChar w:fldCharType="end"/>
      </w:r>
      <w:r>
        <w:fldChar w:fldCharType="begin"/>
      </w:r>
      <w:r>
        <w:instrText xml:space="preserve"> XE "Binary document write protection Method 3" </w:instrText>
      </w:r>
      <w:r>
        <w:fldChar w:fldCharType="end"/>
      </w:r>
      <w:r>
        <w:fldChar w:fldCharType="begin"/>
      </w:r>
      <w:r>
        <w:instrText xml:space="preserve"> XE "Document write protection:binary docu</w:instrText>
      </w:r>
      <w:r>
        <w:instrText xml:space="preserve">ment write protection Method 3" </w:instrText>
      </w:r>
      <w:r>
        <w:fldChar w:fldCharType="end"/>
      </w:r>
    </w:p>
    <w:p w:rsidR="00881B19" w:rsidRDefault="003E03C2">
      <w:r>
        <w:t xml:space="preserve">Binary documents that conform to the file format as specified in </w:t>
      </w:r>
      <w:hyperlink r:id="rId152" w:anchor="Section_6be79dde33c14c1b8ccc4b2301c08662">
        <w:r>
          <w:rPr>
            <w:rStyle w:val="Hyperlink"/>
          </w:rPr>
          <w:t>[MS-PPT]</w:t>
        </w:r>
      </w:hyperlink>
      <w:r>
        <w:t xml:space="preserve"> MUST store the write protection password in the file in plaintext, as</w:t>
      </w:r>
      <w:r>
        <w:t xml:space="preserve"> specified in [MS-PPT] section 2.4.7. When a binary document using write protection method 3 is write protected, it SHOULD NOT</w:t>
      </w:r>
      <w:bookmarkStart w:id="289" w:name="Appendix_A_Target_28"/>
      <w:r>
        <w:rPr>
          <w:rStyle w:val="Hyperlink"/>
        </w:rPr>
        <w:fldChar w:fldCharType="begin"/>
      </w:r>
      <w:r>
        <w:rPr>
          <w:rStyle w:val="Hyperlink"/>
        </w:rPr>
        <w:instrText xml:space="preserve"> HYPERLINK \l "Appendix_A_28" \o "Product behavior note 28" \h </w:instrText>
      </w:r>
      <w:r>
        <w:rPr>
          <w:rStyle w:val="Hyperlink"/>
        </w:rPr>
      </w:r>
      <w:r>
        <w:rPr>
          <w:rStyle w:val="Hyperlink"/>
        </w:rPr>
        <w:fldChar w:fldCharType="separate"/>
      </w:r>
      <w:r>
        <w:rPr>
          <w:rStyle w:val="Hyperlink"/>
        </w:rPr>
        <w:t>&lt;28&gt;</w:t>
      </w:r>
      <w:r>
        <w:rPr>
          <w:rStyle w:val="Hyperlink"/>
        </w:rPr>
        <w:fldChar w:fldCharType="end"/>
      </w:r>
      <w:bookmarkEnd w:id="289"/>
      <w:r>
        <w:t xml:space="preserve"> also be encrypted by using one of the methods specified in </w:t>
      </w:r>
      <w:r>
        <w:t xml:space="preserve">section </w:t>
      </w:r>
      <w:hyperlink w:anchor="Section_e47faaedee584309903388b342df5469" w:history="1">
        <w:r>
          <w:rPr>
            <w:rStyle w:val="Hyperlink"/>
          </w:rPr>
          <w:t>2.3</w:t>
        </w:r>
      </w:hyperlink>
      <w:r>
        <w:t>.</w:t>
      </w:r>
    </w:p>
    <w:p w:rsidR="00881B19" w:rsidRDefault="003E03C2">
      <w:r>
        <w:t>If the user has not supplied an encryption password and the document is encrypted, the default encryption choice using the techniques specified in section 2.3 MUST be the following pa</w:t>
      </w:r>
      <w:r>
        <w:t xml:space="preserve">ssword: "\x2f\x30\x31\x48\x61\x6e\x6e\x65\x73\x20\x52\x75\x65\x73\x63\x68\x65\x72\x2f\x30\x31". </w:t>
      </w:r>
    </w:p>
    <w:p w:rsidR="00881B19" w:rsidRDefault="003E03C2">
      <w:pPr>
        <w:pStyle w:val="Heading4"/>
      </w:pPr>
      <w:bookmarkStart w:id="290" w:name="section_1357ea58646e448392ef95d718079d6f"/>
      <w:bookmarkStart w:id="291" w:name="_Toc221688194"/>
      <w:r>
        <w:t>ISO Write Protection Method</w:t>
      </w:r>
      <w:bookmarkEnd w:id="290"/>
      <w:bookmarkEnd w:id="291"/>
      <w:r>
        <w:fldChar w:fldCharType="begin"/>
      </w:r>
      <w:r>
        <w:instrText xml:space="preserve"> XE "Details:ISO write protection method" </w:instrText>
      </w:r>
      <w:r>
        <w:fldChar w:fldCharType="end"/>
      </w:r>
      <w:r>
        <w:fldChar w:fldCharType="begin"/>
      </w:r>
      <w:r>
        <w:instrText xml:space="preserve"> XE "ISO write protection method" </w:instrText>
      </w:r>
      <w:r>
        <w:fldChar w:fldCharType="end"/>
      </w:r>
      <w:r>
        <w:fldChar w:fldCharType="begin"/>
      </w:r>
      <w:r>
        <w:instrText xml:space="preserve"> XE "Document write protection:ISO write protection </w:instrText>
      </w:r>
      <w:r>
        <w:instrText xml:space="preserve">method" </w:instrText>
      </w:r>
      <w:r>
        <w:fldChar w:fldCharType="end"/>
      </w:r>
    </w:p>
    <w:p w:rsidR="00881B19" w:rsidRDefault="003E03C2">
      <w:r>
        <w:t xml:space="preserve">Cases where binary documents use the following hashing algorithm, intended to be compatible with ISO/IEC 29500 (for more information, see </w:t>
      </w:r>
      <w:hyperlink r:id="rId153">
        <w:r>
          <w:rPr>
            <w:rStyle w:val="Hyperlink"/>
          </w:rPr>
          <w:t>[ISO/IEC29500-1:2011]</w:t>
        </w:r>
      </w:hyperlink>
      <w:r>
        <w:t xml:space="preserve">), are specified in </w:t>
      </w:r>
      <w:hyperlink r:id="rId154" w:anchor="Section_acc8aa921f02416799f584f9f676b95a">
        <w:r>
          <w:rPr>
            <w:rStyle w:val="Hyperlink"/>
          </w:rPr>
          <w:t>[MS-XLSB]</w:t>
        </w:r>
      </w:hyperlink>
      <w:r>
        <w:t>. The ISO password hashing algorithm takes the following parameters:</w:t>
      </w:r>
    </w:p>
    <w:p w:rsidR="00881B19" w:rsidRDefault="003E03C2">
      <w:pPr>
        <w:pStyle w:val="ListParagraph"/>
        <w:numPr>
          <w:ilvl w:val="0"/>
          <w:numId w:val="111"/>
        </w:numPr>
      </w:pPr>
      <w:r>
        <w:rPr>
          <w:b/>
        </w:rPr>
        <w:t>Password:</w:t>
      </w:r>
      <w:r>
        <w:t xml:space="preserve"> An array of Unicode characters specifying the write protection password. The password MUS</w:t>
      </w:r>
      <w:r>
        <w:t>T be a minimum of 1 and a maximum of 255 Unicode characters.</w:t>
      </w:r>
    </w:p>
    <w:p w:rsidR="00881B19" w:rsidRDefault="003E03C2">
      <w:bookmarkStart w:id="292" w:name="IsoHashAlgorithmTable"/>
      <w:bookmarkEnd w:id="292"/>
      <w:r>
        <w:rPr>
          <w:b/>
        </w:rPr>
        <w:t>AlgorithmName:</w:t>
      </w:r>
      <w:r>
        <w:t xml:space="preserve"> A Unicode string specifying the name of the cryptographic hash algorithm used to compute the password hash value. The values in the following table are reserved. (Values that are n</w:t>
      </w:r>
      <w:r>
        <w:t>ot defined MAY</w:t>
      </w:r>
      <w:bookmarkStart w:id="293" w:name="Appendix_A_Target_29"/>
      <w:r>
        <w:rPr>
          <w:rStyle w:val="Hyperlink"/>
        </w:rPr>
        <w:fldChar w:fldCharType="begin"/>
      </w:r>
      <w:r>
        <w:rPr>
          <w:rStyle w:val="Hyperlink"/>
        </w:rPr>
        <w:instrText xml:space="preserve"> HYPERLINK \l "Appendix_A_29" \o "Product behavior note 29" \h </w:instrText>
      </w:r>
      <w:r>
        <w:rPr>
          <w:rStyle w:val="Hyperlink"/>
        </w:rPr>
      </w:r>
      <w:r>
        <w:rPr>
          <w:rStyle w:val="Hyperlink"/>
        </w:rPr>
        <w:fldChar w:fldCharType="separate"/>
      </w:r>
      <w:r>
        <w:rPr>
          <w:rStyle w:val="Hyperlink"/>
        </w:rPr>
        <w:t>&lt;29&gt;</w:t>
      </w:r>
      <w:r>
        <w:rPr>
          <w:rStyle w:val="Hyperlink"/>
        </w:rPr>
        <w:fldChar w:fldCharType="end"/>
      </w:r>
      <w:bookmarkEnd w:id="293"/>
      <w:r>
        <w:t xml:space="preserve"> be used, and a compliant implementation is not required to support all defined values. The string MUST be at least 1 character. See section </w:t>
      </w:r>
      <w:hyperlink w:anchor="Section_98fd40b50dc04b92aca3cbe28c375e84" w:history="1">
        <w:r>
          <w:rPr>
            <w:rStyle w:val="Hyperlink"/>
          </w:rPr>
          <w:t>4</w:t>
        </w:r>
      </w:hyperlink>
      <w:r>
        <w:t xml:space="preserve"> for additional information.)</w:t>
      </w:r>
    </w:p>
    <w:tbl>
      <w:tblPr>
        <w:tblStyle w:val="Table-ShadedHeaderIndented"/>
        <w:tblW w:w="4660" w:type="pct"/>
        <w:tblLook w:val="04A0" w:firstRow="1" w:lastRow="0" w:firstColumn="1" w:lastColumn="0" w:noHBand="0" w:noVBand="1"/>
      </w:tblPr>
      <w:tblGrid>
        <w:gridCol w:w="4469"/>
        <w:gridCol w:w="4469"/>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2500" w:type="pct"/>
          </w:tcPr>
          <w:p w:rsidR="00881B19" w:rsidRDefault="003E03C2">
            <w:pPr>
              <w:pStyle w:val="TableHeaderText"/>
            </w:pPr>
            <w:r>
              <w:t>Value</w:t>
            </w:r>
          </w:p>
        </w:tc>
        <w:tc>
          <w:tcPr>
            <w:tcW w:w="2500" w:type="pct"/>
          </w:tcPr>
          <w:p w:rsidR="00881B19" w:rsidRDefault="003E03C2">
            <w:pPr>
              <w:pStyle w:val="TableHeaderText"/>
            </w:pPr>
            <w:r>
              <w:t>Hash algorithm</w:t>
            </w:r>
          </w:p>
        </w:tc>
      </w:tr>
      <w:tr w:rsidR="00881B19" w:rsidTr="00881B19">
        <w:tc>
          <w:tcPr>
            <w:tcW w:w="2500" w:type="pct"/>
          </w:tcPr>
          <w:p w:rsidR="00881B19" w:rsidRDefault="003E03C2">
            <w:pPr>
              <w:pStyle w:val="TableBodyText"/>
            </w:pPr>
            <w:r>
              <w:t>SHA-1</w:t>
            </w:r>
          </w:p>
        </w:tc>
        <w:tc>
          <w:tcPr>
            <w:tcW w:w="2500" w:type="pct"/>
          </w:tcPr>
          <w:p w:rsidR="00881B19" w:rsidRDefault="003E03C2">
            <w:pPr>
              <w:pStyle w:val="TableBodyText"/>
            </w:pPr>
            <w:r>
              <w:t xml:space="preserve">MUST conform to the details as specified in </w:t>
            </w:r>
            <w:hyperlink r:id="rId155">
              <w:r>
                <w:rPr>
                  <w:rStyle w:val="Hyperlink"/>
                </w:rPr>
                <w:t>[RFC4634]</w:t>
              </w:r>
            </w:hyperlink>
            <w:r>
              <w:t>.</w:t>
            </w:r>
          </w:p>
        </w:tc>
      </w:tr>
      <w:tr w:rsidR="00881B19" w:rsidTr="00881B19">
        <w:tc>
          <w:tcPr>
            <w:tcW w:w="2500" w:type="pct"/>
          </w:tcPr>
          <w:p w:rsidR="00881B19" w:rsidRDefault="003E03C2">
            <w:pPr>
              <w:pStyle w:val="TableBodyText"/>
            </w:pPr>
            <w:r>
              <w:t>SHA-256</w:t>
            </w:r>
          </w:p>
        </w:tc>
        <w:tc>
          <w:tcPr>
            <w:tcW w:w="2500" w:type="pct"/>
          </w:tcPr>
          <w:p w:rsidR="00881B19" w:rsidRDefault="003E03C2">
            <w:pPr>
              <w:pStyle w:val="TableBodyText"/>
            </w:pPr>
            <w:r>
              <w:t>MUST conform to the details as specified in [RFC4634].</w:t>
            </w:r>
          </w:p>
        </w:tc>
      </w:tr>
      <w:tr w:rsidR="00881B19" w:rsidTr="00881B19">
        <w:tc>
          <w:tcPr>
            <w:tcW w:w="2500" w:type="pct"/>
          </w:tcPr>
          <w:p w:rsidR="00881B19" w:rsidRDefault="003E03C2">
            <w:pPr>
              <w:pStyle w:val="TableBodyText"/>
            </w:pPr>
            <w:r>
              <w:t>SHA-384</w:t>
            </w:r>
          </w:p>
        </w:tc>
        <w:tc>
          <w:tcPr>
            <w:tcW w:w="2500" w:type="pct"/>
          </w:tcPr>
          <w:p w:rsidR="00881B19" w:rsidRDefault="003E03C2">
            <w:pPr>
              <w:pStyle w:val="TableBodyText"/>
            </w:pPr>
            <w:r>
              <w:t>MUST conform to the details as specified in [RFC4634].</w:t>
            </w:r>
          </w:p>
        </w:tc>
      </w:tr>
      <w:tr w:rsidR="00881B19" w:rsidTr="00881B19">
        <w:tc>
          <w:tcPr>
            <w:tcW w:w="2500" w:type="pct"/>
          </w:tcPr>
          <w:p w:rsidR="00881B19" w:rsidRDefault="003E03C2">
            <w:pPr>
              <w:pStyle w:val="TableBodyText"/>
            </w:pPr>
            <w:r>
              <w:t>SHA-512</w:t>
            </w:r>
          </w:p>
        </w:tc>
        <w:tc>
          <w:tcPr>
            <w:tcW w:w="2500" w:type="pct"/>
          </w:tcPr>
          <w:p w:rsidR="00881B19" w:rsidRDefault="003E03C2">
            <w:pPr>
              <w:pStyle w:val="TableBodyText"/>
            </w:pPr>
            <w:r>
              <w:t xml:space="preserve">MUST conform to the details as specified in </w:t>
            </w:r>
            <w:r>
              <w:lastRenderedPageBreak/>
              <w:t>[RFC4634].</w:t>
            </w:r>
          </w:p>
        </w:tc>
      </w:tr>
      <w:tr w:rsidR="00881B19" w:rsidTr="00881B19">
        <w:tc>
          <w:tcPr>
            <w:tcW w:w="2500" w:type="pct"/>
          </w:tcPr>
          <w:p w:rsidR="00881B19" w:rsidRDefault="003E03C2">
            <w:pPr>
              <w:pStyle w:val="TableBodyText"/>
            </w:pPr>
            <w:r>
              <w:lastRenderedPageBreak/>
              <w:t>MD5</w:t>
            </w:r>
          </w:p>
        </w:tc>
        <w:tc>
          <w:tcPr>
            <w:tcW w:w="2500" w:type="pct"/>
          </w:tcPr>
          <w:p w:rsidR="00881B19" w:rsidRDefault="003E03C2">
            <w:pPr>
              <w:pStyle w:val="TableBodyText"/>
            </w:pPr>
            <w:r>
              <w:t xml:space="preserve">MUST conform to </w:t>
            </w:r>
            <w:hyperlink w:anchor="gt_1535fdac-8d46-4605-96af-252907c4a593">
              <w:r>
                <w:rPr>
                  <w:rStyle w:val="HyperlinkGreen"/>
                  <w:b/>
                </w:rPr>
                <w:t>MD5</w:t>
              </w:r>
            </w:hyperlink>
            <w:r>
              <w:t>.</w:t>
            </w:r>
          </w:p>
        </w:tc>
      </w:tr>
      <w:tr w:rsidR="00881B19" w:rsidTr="00881B19">
        <w:tc>
          <w:tcPr>
            <w:tcW w:w="2500" w:type="pct"/>
          </w:tcPr>
          <w:p w:rsidR="00881B19" w:rsidRDefault="003E03C2">
            <w:pPr>
              <w:pStyle w:val="TableBodyText"/>
            </w:pPr>
            <w:r>
              <w:t>MD4</w:t>
            </w:r>
          </w:p>
        </w:tc>
        <w:tc>
          <w:tcPr>
            <w:tcW w:w="2500" w:type="pct"/>
          </w:tcPr>
          <w:p w:rsidR="00881B19" w:rsidRDefault="003E03C2">
            <w:pPr>
              <w:pStyle w:val="TableBodyText"/>
            </w:pPr>
            <w:r>
              <w:t xml:space="preserve">MUST conform to the details as specified in </w:t>
            </w:r>
            <w:hyperlink r:id="rId156">
              <w:r>
                <w:rPr>
                  <w:rStyle w:val="Hyperlink"/>
                </w:rPr>
                <w:t>[RFC1320]</w:t>
              </w:r>
            </w:hyperlink>
            <w:r>
              <w:t>.</w:t>
            </w:r>
          </w:p>
        </w:tc>
      </w:tr>
      <w:tr w:rsidR="00881B19" w:rsidTr="00881B19">
        <w:tc>
          <w:tcPr>
            <w:tcW w:w="2500" w:type="pct"/>
          </w:tcPr>
          <w:p w:rsidR="00881B19" w:rsidRDefault="003E03C2">
            <w:pPr>
              <w:pStyle w:val="TableBodyText"/>
            </w:pPr>
            <w:r>
              <w:t>MD2</w:t>
            </w:r>
          </w:p>
        </w:tc>
        <w:tc>
          <w:tcPr>
            <w:tcW w:w="2500" w:type="pct"/>
          </w:tcPr>
          <w:p w:rsidR="00881B19" w:rsidRDefault="003E03C2">
            <w:pPr>
              <w:pStyle w:val="TableBodyText"/>
            </w:pPr>
            <w:r>
              <w:t xml:space="preserve">MUST conform to the details as specified in </w:t>
            </w:r>
            <w:hyperlink r:id="rId157">
              <w:r>
                <w:rPr>
                  <w:rStyle w:val="Hyperlink"/>
                </w:rPr>
                <w:t>[R</w:t>
              </w:r>
              <w:r>
                <w:rPr>
                  <w:rStyle w:val="Hyperlink"/>
                </w:rPr>
                <w:t>FC1319]</w:t>
              </w:r>
            </w:hyperlink>
            <w:r>
              <w:t>.</w:t>
            </w:r>
          </w:p>
        </w:tc>
      </w:tr>
      <w:tr w:rsidR="00881B19" w:rsidTr="00881B19">
        <w:tc>
          <w:tcPr>
            <w:tcW w:w="2500" w:type="pct"/>
          </w:tcPr>
          <w:p w:rsidR="00881B19" w:rsidRDefault="003E03C2">
            <w:pPr>
              <w:pStyle w:val="TableBodyText"/>
            </w:pPr>
            <w:r>
              <w:t>RIPEMD-128</w:t>
            </w:r>
          </w:p>
        </w:tc>
        <w:tc>
          <w:tcPr>
            <w:tcW w:w="2500" w:type="pct"/>
          </w:tcPr>
          <w:p w:rsidR="00881B19" w:rsidRDefault="003E03C2">
            <w:pPr>
              <w:pStyle w:val="TableBodyText"/>
            </w:pPr>
            <w:r>
              <w:t xml:space="preserve">MUST conform to the details as specified in </w:t>
            </w:r>
            <w:hyperlink r:id="rId158">
              <w:r>
                <w:rPr>
                  <w:rStyle w:val="Hyperlink"/>
                </w:rPr>
                <w:t>[ISO/IEC 10118]</w:t>
              </w:r>
            </w:hyperlink>
            <w:r>
              <w:t>.</w:t>
            </w:r>
          </w:p>
        </w:tc>
      </w:tr>
      <w:tr w:rsidR="00881B19" w:rsidTr="00881B19">
        <w:tc>
          <w:tcPr>
            <w:tcW w:w="2500" w:type="pct"/>
          </w:tcPr>
          <w:p w:rsidR="00881B19" w:rsidRDefault="003E03C2">
            <w:pPr>
              <w:pStyle w:val="TableBodyText"/>
            </w:pPr>
            <w:r>
              <w:t>RIPEMD-160</w:t>
            </w:r>
          </w:p>
        </w:tc>
        <w:tc>
          <w:tcPr>
            <w:tcW w:w="2500" w:type="pct"/>
          </w:tcPr>
          <w:p w:rsidR="00881B19" w:rsidRDefault="003E03C2">
            <w:pPr>
              <w:pStyle w:val="TableBodyText"/>
            </w:pPr>
            <w:r>
              <w:t>MUST conform to the details as specified in [ISO/IEC 10118].</w:t>
            </w:r>
          </w:p>
        </w:tc>
      </w:tr>
      <w:tr w:rsidR="00881B19" w:rsidTr="00881B19">
        <w:tc>
          <w:tcPr>
            <w:tcW w:w="2500" w:type="pct"/>
          </w:tcPr>
          <w:p w:rsidR="00881B19" w:rsidRDefault="003E03C2">
            <w:pPr>
              <w:pStyle w:val="TableBodyText"/>
            </w:pPr>
            <w:r>
              <w:t>WHIRLPOOL</w:t>
            </w:r>
          </w:p>
        </w:tc>
        <w:tc>
          <w:tcPr>
            <w:tcW w:w="2500" w:type="pct"/>
          </w:tcPr>
          <w:p w:rsidR="00881B19" w:rsidRDefault="003E03C2">
            <w:pPr>
              <w:pStyle w:val="TableBodyText"/>
            </w:pPr>
            <w:r>
              <w:t>MUST conform to the details as specified in [ISO/IEC 10118].</w:t>
            </w:r>
          </w:p>
        </w:tc>
      </w:tr>
    </w:tbl>
    <w:p w:rsidR="00881B19" w:rsidRDefault="003E03C2">
      <w:pPr>
        <w:pStyle w:val="ListParagraph"/>
        <w:numPr>
          <w:ilvl w:val="0"/>
          <w:numId w:val="111"/>
        </w:numPr>
      </w:pPr>
      <w:r>
        <w:rPr>
          <w:b/>
        </w:rPr>
        <w:t>Salt:</w:t>
      </w:r>
      <w:r>
        <w:t xml:space="preserve"> An array of bytes that specifies the </w:t>
      </w:r>
      <w:hyperlink w:anchor="gt_1672c769-f184-404a-9575-e637fd3a43ed">
        <w:r>
          <w:rPr>
            <w:rStyle w:val="HyperlinkGreen"/>
            <w:b/>
          </w:rPr>
          <w:t>salt</w:t>
        </w:r>
      </w:hyperlink>
      <w:r>
        <w:t xml:space="preserve"> value used during password hash generation. When computing hashes for new passwords,</w:t>
      </w:r>
      <w:r>
        <w:t xml:space="preserve"> this MUST be generated using an arbitrary pseudorandom function. When verifying a password, the salt value retrieved from the document MUST be used. The salt MUST NOT be larger than 65,536 bytes.</w:t>
      </w:r>
    </w:p>
    <w:p w:rsidR="00881B19" w:rsidRDefault="003E03C2">
      <w:pPr>
        <w:pStyle w:val="ListParagraph"/>
        <w:numPr>
          <w:ilvl w:val="0"/>
          <w:numId w:val="111"/>
        </w:numPr>
      </w:pPr>
      <w:r>
        <w:rPr>
          <w:b/>
        </w:rPr>
        <w:t xml:space="preserve">SpinCount: </w:t>
      </w:r>
      <w:r>
        <w:t>A 32-bit unsigned integer that specifies the num</w:t>
      </w:r>
      <w:r>
        <w:t>ber of times to iterate on a hash of a password. It MUST NOT be greater than 10,000,000.</w:t>
      </w:r>
    </w:p>
    <w:p w:rsidR="00881B19" w:rsidRDefault="003E03C2">
      <w:r>
        <w:t xml:space="preserve">Let H() be an implementation of the hashing algorithm specified by </w:t>
      </w:r>
      <w:r>
        <w:rPr>
          <w:b/>
        </w:rPr>
        <w:t>AlgorithmName</w:t>
      </w:r>
      <w:r>
        <w:t>, iterator be an unsigned 32-bit integer, H</w:t>
      </w:r>
      <w:r>
        <w:rPr>
          <w:vertAlign w:val="subscript"/>
        </w:rPr>
        <w:t>n</w:t>
      </w:r>
      <w:r>
        <w:t xml:space="preserve"> be the hash data of the n</w:t>
      </w:r>
      <w:r>
        <w:rPr>
          <w:vertAlign w:val="superscript"/>
        </w:rPr>
        <w:t>th</w:t>
      </w:r>
      <w:r>
        <w:t xml:space="preserve"> iteration, and</w:t>
      </w:r>
      <w:r>
        <w:t xml:space="preserve"> a plus sign (+) represent concatenation. The initial password hash is generated as follows.</w:t>
      </w:r>
    </w:p>
    <w:p w:rsidR="00881B19" w:rsidRDefault="003E03C2">
      <w:pPr>
        <w:pStyle w:val="ListParagraph"/>
        <w:numPr>
          <w:ilvl w:val="0"/>
          <w:numId w:val="112"/>
        </w:numPr>
      </w:pPr>
      <w:r>
        <w:t>H</w:t>
      </w:r>
      <w:r>
        <w:rPr>
          <w:vertAlign w:val="subscript"/>
        </w:rPr>
        <w:t>0</w:t>
      </w:r>
      <w:r>
        <w:t xml:space="preserve"> = H(salt + password)</w:t>
      </w:r>
    </w:p>
    <w:p w:rsidR="00881B19" w:rsidRDefault="003E03C2">
      <w:r>
        <w:t>The hash is then iterated using the following approach.</w:t>
      </w:r>
    </w:p>
    <w:p w:rsidR="00881B19" w:rsidRDefault="003E03C2">
      <w:pPr>
        <w:pStyle w:val="ListParagraph"/>
        <w:numPr>
          <w:ilvl w:val="0"/>
          <w:numId w:val="112"/>
        </w:numPr>
      </w:pPr>
      <w:r>
        <w:t>H</w:t>
      </w:r>
      <w:r>
        <w:rPr>
          <w:vertAlign w:val="subscript"/>
        </w:rPr>
        <w:t>n</w:t>
      </w:r>
      <w:r>
        <w:t xml:space="preserve"> = H(H</w:t>
      </w:r>
      <w:r>
        <w:rPr>
          <w:vertAlign w:val="subscript"/>
        </w:rPr>
        <w:t>n-1</w:t>
      </w:r>
      <w:r>
        <w:t xml:space="preserve"> + iterator)</w:t>
      </w:r>
    </w:p>
    <w:p w:rsidR="00881B19" w:rsidRDefault="003E03C2">
      <w:r>
        <w:t xml:space="preserve">where </w:t>
      </w:r>
      <w:r>
        <w:rPr>
          <w:b/>
        </w:rPr>
        <w:t>iterator</w:t>
      </w:r>
      <w:r>
        <w:t xml:space="preserve"> is initially set to 0 and is incremented monotonically on each iteration until </w:t>
      </w:r>
      <w:r>
        <w:rPr>
          <w:b/>
        </w:rPr>
        <w:t>SpinCount</w:t>
      </w:r>
      <w:r>
        <w:t xml:space="preserve"> iterations have been performed. The value of </w:t>
      </w:r>
      <w:r>
        <w:rPr>
          <w:b/>
        </w:rPr>
        <w:t>iterator</w:t>
      </w:r>
      <w:r>
        <w:t xml:space="preserve"> on the last iteration MUST be one less than </w:t>
      </w:r>
      <w:r>
        <w:rPr>
          <w:b/>
        </w:rPr>
        <w:t>SpinCount</w:t>
      </w:r>
      <w:r>
        <w:t>. The final hash is then H</w:t>
      </w:r>
      <w:r>
        <w:rPr>
          <w:vertAlign w:val="subscript"/>
        </w:rPr>
        <w:t>final</w:t>
      </w:r>
      <w:r>
        <w:t xml:space="preserve"> = H</w:t>
      </w:r>
      <w:r>
        <w:rPr>
          <w:vertAlign w:val="subscript"/>
        </w:rPr>
        <w:t>SpinCount-1</w:t>
      </w:r>
      <w:r>
        <w:t>.</w:t>
      </w:r>
    </w:p>
    <w:p w:rsidR="00881B19" w:rsidRDefault="003E03C2">
      <w:pPr>
        <w:pStyle w:val="Heading2"/>
      </w:pPr>
      <w:bookmarkStart w:id="294" w:name="section_2770c8015f0f432689e8d6ef15b68ef1"/>
      <w:bookmarkStart w:id="295" w:name="_Toc221688195"/>
      <w:r>
        <w:t>Binary Docu</w:t>
      </w:r>
      <w:r>
        <w:t>ment Digital Signatures</w:t>
      </w:r>
      <w:bookmarkEnd w:id="294"/>
      <w:bookmarkEnd w:id="295"/>
      <w:r>
        <w:fldChar w:fldCharType="begin"/>
      </w:r>
      <w:r>
        <w:instrText xml:space="preserve"> XE "Details:binary document digital signatures structure" </w:instrText>
      </w:r>
      <w:r>
        <w:fldChar w:fldCharType="end"/>
      </w:r>
      <w:r>
        <w:fldChar w:fldCharType="begin"/>
      </w:r>
      <w:r>
        <w:instrText xml:space="preserve"> XE "Binary document digital signatures structure" </w:instrText>
      </w:r>
      <w:r>
        <w:fldChar w:fldCharType="end"/>
      </w:r>
      <w:r>
        <w:fldChar w:fldCharType="begin"/>
      </w:r>
      <w:r>
        <w:instrText xml:space="preserve"> XE "Structures:binary document digital signatures" </w:instrText>
      </w:r>
      <w:r>
        <w:fldChar w:fldCharType="end"/>
      </w:r>
    </w:p>
    <w:p w:rsidR="00881B19" w:rsidRDefault="003E03C2">
      <w:r>
        <w:t>This section specifies the process used to create and store digi</w:t>
      </w:r>
      <w:r>
        <w:t xml:space="preserve">tal signatures within Office binary documents, and it specifies XML Advanced Electronic Signatures </w:t>
      </w:r>
      <w:hyperlink r:id="rId159">
        <w:r>
          <w:rPr>
            <w:rStyle w:val="Hyperlink"/>
          </w:rPr>
          <w:t>[XAdES]</w:t>
        </w:r>
      </w:hyperlink>
      <w:r>
        <w:t xml:space="preserve"> support for all documents using xmldsig digital signatures. There are two digital s</w:t>
      </w:r>
      <w:r>
        <w:t>ignature formats. The first is referred to as a CryptoAPI digital signature, and the second is referred to as an xmldsig digital signature.</w:t>
      </w:r>
    </w:p>
    <w:p w:rsidR="00881B19" w:rsidRDefault="003E03C2">
      <w:r>
        <w:t xml:space="preserve">The process used by ECMA-376 documents </w:t>
      </w:r>
      <w:hyperlink r:id="rId160">
        <w:r>
          <w:rPr>
            <w:rStyle w:val="Hyperlink"/>
          </w:rPr>
          <w:t>[ECMA-376]</w:t>
        </w:r>
      </w:hyperlink>
      <w:r>
        <w:t xml:space="preserve"> </w:t>
      </w:r>
      <w:r>
        <w:t xml:space="preserve">for xmldsig digital signatures is very similar to the process used by xmldsig digital signatures when applied to Office binary documents, as specified in [ECMA-376] Part 2 Section 12. Both document types use an XML signature format as specified in </w:t>
      </w:r>
      <w:hyperlink r:id="rId161">
        <w:r>
          <w:rPr>
            <w:rStyle w:val="Hyperlink"/>
          </w:rPr>
          <w:t>[XMLDSig]</w:t>
        </w:r>
      </w:hyperlink>
      <w:r>
        <w:t>. For details about a schema reference, see [ECMA-376] Part 2 Section 12.2.4.</w:t>
      </w:r>
    </w:p>
    <w:p w:rsidR="00881B19" w:rsidRDefault="003E03C2">
      <w:pPr>
        <w:pStyle w:val="Heading3"/>
      </w:pPr>
      <w:bookmarkStart w:id="296" w:name="section_fdb729a075264c618ed2ef328bc774df"/>
      <w:bookmarkStart w:id="297" w:name="_Toc221688196"/>
      <w:r>
        <w:lastRenderedPageBreak/>
        <w:t>CryptoAPI Digital Signature Structures and Streams</w:t>
      </w:r>
      <w:bookmarkEnd w:id="296"/>
      <w:bookmarkEnd w:id="297"/>
    </w:p>
    <w:p w:rsidR="00881B19" w:rsidRDefault="003E03C2">
      <w:pPr>
        <w:pStyle w:val="Heading4"/>
      </w:pPr>
      <w:bookmarkStart w:id="298" w:name="section_c22ab52261b543efb4eb5e23741bb0f9"/>
      <w:bookmarkStart w:id="299" w:name="_Toc221688197"/>
      <w:r>
        <w:t>TimeEncoding Structure</w:t>
      </w:r>
      <w:bookmarkEnd w:id="298"/>
      <w:bookmarkEnd w:id="299"/>
      <w:r>
        <w:fldChar w:fldCharType="begin"/>
      </w:r>
      <w:r>
        <w:instrText xml:space="preserve"> XE "Details:TimeEncoding structure" </w:instrText>
      </w:r>
      <w:r>
        <w:fldChar w:fldCharType="end"/>
      </w:r>
      <w:r>
        <w:fldChar w:fldCharType="begin"/>
      </w:r>
      <w:r>
        <w:instrText xml:space="preserve"> XE "TimeEncoding structure" </w:instrText>
      </w:r>
      <w:r>
        <w:fldChar w:fldCharType="end"/>
      </w:r>
      <w:r>
        <w:fldChar w:fldCharType="begin"/>
      </w:r>
      <w:r>
        <w:instrText xml:space="preserve"> XE "Binary document digital signatures:TimeEncoding structure" </w:instrText>
      </w:r>
      <w:r>
        <w:fldChar w:fldCharType="end"/>
      </w:r>
    </w:p>
    <w:p w:rsidR="00881B19" w:rsidRDefault="003E03C2">
      <w:r>
        <w:t xml:space="preserve">The </w:t>
      </w:r>
      <w:r>
        <w:rPr>
          <w:b/>
        </w:rPr>
        <w:t>TimeEncoding</w:t>
      </w:r>
      <w:r>
        <w:t xml:space="preserve"> structure specifies a date and time in </w:t>
      </w:r>
      <w:hyperlink w:anchor="gt_f2369991-a884-4843-a8fa-1505b6d5ece7">
        <w:r>
          <w:rPr>
            <w:rStyle w:val="HyperlinkGreen"/>
            <w:b/>
          </w:rPr>
          <w:t>Coordinated Universal Time (UTC)</w:t>
        </w:r>
      </w:hyperlink>
      <w:r>
        <w:t xml:space="preserve">, with the most significant 32 bits and the least significant 32 bits of the structure swapped. To be processed as a valid UTC time, </w:t>
      </w:r>
      <w:r>
        <w:rPr>
          <w:b/>
        </w:rPr>
        <w:t>HighDateTime</w:t>
      </w:r>
      <w:r>
        <w:t xml:space="preserve"> and </w:t>
      </w:r>
      <w:r>
        <w:rPr>
          <w:b/>
        </w:rPr>
        <w:t>LowDateTime</w:t>
      </w:r>
      <w:r>
        <w:t xml:space="preserve"> MUST be assigned to a </w:t>
      </w:r>
      <w:r>
        <w:rPr>
          <w:b/>
        </w:rPr>
        <w:t>FILETIME</w:t>
      </w:r>
      <w:r>
        <w:t xml:space="preserve"> structure as specified in </w:t>
      </w:r>
      <w:hyperlink r:id="rId162" w:anchor="Section_cca2742956894a16b2b49325d93e4ba2">
        <w:r>
          <w:rPr>
            <w:rStyle w:val="Hyperlink"/>
          </w:rPr>
          <w:t>[MS-DTYP]</w:t>
        </w:r>
      </w:hyperlink>
      <w:r>
        <w:t xml:space="preserve">. Because of the reverse ordering, the </w:t>
      </w:r>
      <w:r>
        <w:rPr>
          <w:b/>
        </w:rPr>
        <w:t>HighDateTime</w:t>
      </w:r>
      <w:r>
        <w:t xml:space="preserve"> field MUST be assigned to the </w:t>
      </w:r>
      <w:r>
        <w:rPr>
          <w:b/>
        </w:rPr>
        <w:t>dwHighDateTime</w:t>
      </w:r>
      <w:r>
        <w:t xml:space="preserve"> field of the </w:t>
      </w:r>
      <w:r>
        <w:rPr>
          <w:b/>
        </w:rPr>
        <w:t>FILETIME</w:t>
      </w:r>
      <w:r>
        <w:t xml:space="preserve"> structure, and the </w:t>
      </w:r>
      <w:r>
        <w:rPr>
          <w:b/>
        </w:rPr>
        <w:t>LowDateTime</w:t>
      </w:r>
      <w:r>
        <w:t xml:space="preserve"> field MUST be assigned to the </w:t>
      </w:r>
      <w:r>
        <w:rPr>
          <w:b/>
        </w:rPr>
        <w:t>dwLowDateTime</w:t>
      </w:r>
      <w:r>
        <w:t xml:space="preserve"> field of th</w:t>
      </w:r>
      <w:r>
        <w:t xml:space="preserve">e </w:t>
      </w:r>
      <w:r>
        <w:rPr>
          <w:b/>
        </w:rPr>
        <w:t>FILETIME</w:t>
      </w:r>
      <w:r>
        <w:t xml:space="preserve"> structure. After the </w:t>
      </w:r>
      <w:r>
        <w:rPr>
          <w:b/>
        </w:rPr>
        <w:t>HighDateTime</w:t>
      </w:r>
      <w:r>
        <w:t xml:space="preserve"> and </w:t>
      </w:r>
      <w:r>
        <w:rPr>
          <w:b/>
        </w:rPr>
        <w:t>LowDateTime</w:t>
      </w:r>
      <w:r>
        <w:t xml:space="preserve"> fields are correctly assigned to a </w:t>
      </w:r>
      <w:r>
        <w:rPr>
          <w:b/>
        </w:rPr>
        <w:t>FILETIME</w:t>
      </w:r>
      <w:r>
        <w:t xml:space="preserve"> structure, the UTC time can be obtained.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HighDateTime</w:t>
            </w:r>
          </w:p>
        </w:tc>
      </w:tr>
      <w:tr w:rsidR="00881B19" w:rsidTr="00881B19">
        <w:trPr>
          <w:trHeight w:val="490"/>
        </w:trPr>
        <w:tc>
          <w:tcPr>
            <w:tcW w:w="8640" w:type="dxa"/>
            <w:gridSpan w:val="32"/>
          </w:tcPr>
          <w:p w:rsidR="00881B19" w:rsidRDefault="003E03C2">
            <w:pPr>
              <w:pStyle w:val="PacketDiagramBodyText"/>
            </w:pPr>
            <w:r>
              <w:t>LowDateTime</w:t>
            </w:r>
          </w:p>
        </w:tc>
      </w:tr>
    </w:tbl>
    <w:p w:rsidR="00881B19" w:rsidRDefault="003E03C2">
      <w:pPr>
        <w:pStyle w:val="Definition-Field"/>
      </w:pPr>
      <w:r>
        <w:rPr>
          <w:b/>
        </w:rPr>
        <w:t>HighDateTime</w:t>
      </w:r>
      <w:r>
        <w:rPr>
          <w:b/>
        </w:rPr>
        <w:t xml:space="preserve"> (4 bytes):</w:t>
      </w:r>
      <w:r>
        <w:t xml:space="preserve"> An unsigned integer specifying the high order 32 bits of a </w:t>
      </w:r>
      <w:r>
        <w:rPr>
          <w:b/>
        </w:rPr>
        <w:t>UTCTime</w:t>
      </w:r>
      <w:r>
        <w:t>.</w:t>
      </w:r>
    </w:p>
    <w:p w:rsidR="00881B19" w:rsidRDefault="003E03C2">
      <w:pPr>
        <w:pStyle w:val="Definition-Field"/>
      </w:pPr>
      <w:r>
        <w:rPr>
          <w:b/>
        </w:rPr>
        <w:t>LowDateTime (4 bytes):</w:t>
      </w:r>
      <w:r>
        <w:t xml:space="preserve"> An unsigned integer specifying the low order 32 bits of a </w:t>
      </w:r>
      <w:r>
        <w:rPr>
          <w:b/>
        </w:rPr>
        <w:t>UTCTime</w:t>
      </w:r>
      <w:r>
        <w:t>.</w:t>
      </w:r>
    </w:p>
    <w:p w:rsidR="00881B19" w:rsidRDefault="003E03C2">
      <w:pPr>
        <w:pStyle w:val="Heading4"/>
      </w:pPr>
      <w:bookmarkStart w:id="300" w:name="section_60b19830f3864035b82974cebcb35371"/>
      <w:bookmarkStart w:id="301" w:name="_Toc221688198"/>
      <w:r>
        <w:t>CryptoAPI Digital Signature CertificateInfo Structure</w:t>
      </w:r>
      <w:bookmarkEnd w:id="300"/>
      <w:bookmarkEnd w:id="301"/>
      <w:r>
        <w:fldChar w:fldCharType="begin"/>
      </w:r>
      <w:r>
        <w:instrText xml:space="preserve"> XE "Details:CryptoAPI digital si</w:instrText>
      </w:r>
      <w:r>
        <w:instrText xml:space="preserve">gnature CertificateInfo structure" </w:instrText>
      </w:r>
      <w:r>
        <w:fldChar w:fldCharType="end"/>
      </w:r>
      <w:r>
        <w:fldChar w:fldCharType="begin"/>
      </w:r>
      <w:r>
        <w:instrText xml:space="preserve"> XE "Details:CertificateInfo structure - CryptoAPI digital signature" </w:instrText>
      </w:r>
      <w:r>
        <w:fldChar w:fldCharType="end"/>
      </w:r>
      <w:r>
        <w:fldChar w:fldCharType="begin"/>
      </w:r>
      <w:r>
        <w:instrText xml:space="preserve"> XE "CryptoAPI digital signature CertificateInfo structure" </w:instrText>
      </w:r>
      <w:r>
        <w:fldChar w:fldCharType="end"/>
      </w:r>
      <w:r>
        <w:fldChar w:fldCharType="begin"/>
      </w:r>
      <w:r>
        <w:instrText xml:space="preserve"> XE "Binary document digital signatures:CryptoAPI digital signature CertificateInfo s</w:instrText>
      </w:r>
      <w:r>
        <w:instrText xml:space="preserve">tructure" </w:instrText>
      </w:r>
      <w:r>
        <w:fldChar w:fldCharType="end"/>
      </w:r>
    </w:p>
    <w:p w:rsidR="00881B19" w:rsidRDefault="003E03C2">
      <w:r>
        <w:t xml:space="preserve">The </w:t>
      </w:r>
      <w:r>
        <w:rPr>
          <w:b/>
        </w:rPr>
        <w:t>CertificateInfo</w:t>
      </w:r>
      <w:r>
        <w:t xml:space="preserve"> structure has the format that is shown in the following diagram.</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CertificateInfoSize</w:t>
            </w:r>
          </w:p>
        </w:tc>
      </w:tr>
      <w:tr w:rsidR="00881B19" w:rsidTr="00881B19">
        <w:trPr>
          <w:trHeight w:val="490"/>
        </w:trPr>
        <w:tc>
          <w:tcPr>
            <w:tcW w:w="8640" w:type="dxa"/>
            <w:gridSpan w:val="32"/>
          </w:tcPr>
          <w:p w:rsidR="00881B19" w:rsidRDefault="003E03C2">
            <w:pPr>
              <w:pStyle w:val="PacketDiagramBodyText"/>
            </w:pPr>
            <w:r>
              <w:t>SignerLength</w:t>
            </w:r>
          </w:p>
        </w:tc>
      </w:tr>
      <w:tr w:rsidR="00881B19" w:rsidTr="00881B19">
        <w:trPr>
          <w:trHeight w:val="490"/>
        </w:trPr>
        <w:tc>
          <w:tcPr>
            <w:tcW w:w="8640" w:type="dxa"/>
            <w:gridSpan w:val="32"/>
          </w:tcPr>
          <w:p w:rsidR="00881B19" w:rsidRDefault="003E03C2">
            <w:pPr>
              <w:pStyle w:val="PacketDiagramBodyText"/>
            </w:pPr>
            <w:r>
              <w:t>IssuerLength</w:t>
            </w:r>
          </w:p>
        </w:tc>
      </w:tr>
      <w:tr w:rsidR="00881B19" w:rsidTr="00881B19">
        <w:trPr>
          <w:trHeight w:val="490"/>
        </w:trPr>
        <w:tc>
          <w:tcPr>
            <w:tcW w:w="8640" w:type="dxa"/>
            <w:gridSpan w:val="32"/>
          </w:tcPr>
          <w:p w:rsidR="00881B19" w:rsidRDefault="003E03C2">
            <w:pPr>
              <w:pStyle w:val="PacketDiagramBodyText"/>
            </w:pPr>
            <w:r>
              <w:t>ExpireTime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SignTime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AlgIDHash</w:t>
            </w:r>
          </w:p>
        </w:tc>
      </w:tr>
      <w:tr w:rsidR="00881B19" w:rsidTr="00881B19">
        <w:trPr>
          <w:trHeight w:val="490"/>
        </w:trPr>
        <w:tc>
          <w:tcPr>
            <w:tcW w:w="8640" w:type="dxa"/>
            <w:gridSpan w:val="32"/>
          </w:tcPr>
          <w:p w:rsidR="00881B19" w:rsidRDefault="003E03C2">
            <w:pPr>
              <w:pStyle w:val="PacketDiagramBodyText"/>
            </w:pPr>
            <w:r>
              <w:t>SignatureSize</w:t>
            </w:r>
          </w:p>
        </w:tc>
      </w:tr>
      <w:tr w:rsidR="00881B19" w:rsidTr="00881B19">
        <w:trPr>
          <w:trHeight w:val="490"/>
        </w:trPr>
        <w:tc>
          <w:tcPr>
            <w:tcW w:w="8640" w:type="dxa"/>
            <w:gridSpan w:val="32"/>
          </w:tcPr>
          <w:p w:rsidR="00881B19" w:rsidRDefault="003E03C2">
            <w:pPr>
              <w:pStyle w:val="PacketDiagramBodyText"/>
            </w:pPr>
            <w:r>
              <w:t>EncodedCertificateSize</w:t>
            </w:r>
          </w:p>
        </w:tc>
      </w:tr>
      <w:tr w:rsidR="00881B19" w:rsidTr="00881B19">
        <w:trPr>
          <w:trHeight w:val="490"/>
        </w:trPr>
        <w:tc>
          <w:tcPr>
            <w:tcW w:w="8640" w:type="dxa"/>
            <w:gridSpan w:val="32"/>
          </w:tcPr>
          <w:p w:rsidR="00881B19" w:rsidRDefault="003E03C2">
            <w:pPr>
              <w:pStyle w:val="PacketDiagramBodyText"/>
            </w:pPr>
            <w:r>
              <w:lastRenderedPageBreak/>
              <w:t>Version</w:t>
            </w:r>
          </w:p>
        </w:tc>
      </w:tr>
      <w:tr w:rsidR="00881B19" w:rsidTr="00881B19">
        <w:trPr>
          <w:trHeight w:val="490"/>
        </w:trPr>
        <w:tc>
          <w:tcPr>
            <w:tcW w:w="8640" w:type="dxa"/>
            <w:gridSpan w:val="32"/>
          </w:tcPr>
          <w:p w:rsidR="00881B19" w:rsidRDefault="003E03C2">
            <w:pPr>
              <w:pStyle w:val="PacketDiagramBodyText"/>
            </w:pPr>
            <w:r>
              <w:t>SerialNumberSize</w:t>
            </w:r>
          </w:p>
        </w:tc>
      </w:tr>
      <w:tr w:rsidR="00881B19" w:rsidTr="00881B19">
        <w:trPr>
          <w:trHeight w:val="490"/>
        </w:trPr>
        <w:tc>
          <w:tcPr>
            <w:tcW w:w="8640" w:type="dxa"/>
            <w:gridSpan w:val="32"/>
          </w:tcPr>
          <w:p w:rsidR="00881B19" w:rsidRDefault="003E03C2">
            <w:pPr>
              <w:pStyle w:val="PacketDiagramBodyText"/>
            </w:pPr>
            <w:r>
              <w:t>IssuerBlobSize</w:t>
            </w:r>
          </w:p>
        </w:tc>
      </w:tr>
      <w:tr w:rsidR="00881B19" w:rsidTr="00881B19">
        <w:trPr>
          <w:trHeight w:val="490"/>
        </w:trPr>
        <w:tc>
          <w:tcPr>
            <w:tcW w:w="8640" w:type="dxa"/>
            <w:gridSpan w:val="32"/>
          </w:tcPr>
          <w:p w:rsidR="00881B19" w:rsidRDefault="003E03C2">
            <w:pPr>
              <w:pStyle w:val="PacketDiagramBodyText"/>
            </w:pPr>
            <w:r>
              <w:t>Reserved</w:t>
            </w:r>
          </w:p>
        </w:tc>
      </w:tr>
      <w:tr w:rsidR="00881B19" w:rsidTr="00881B19">
        <w:trPr>
          <w:trHeight w:val="490"/>
        </w:trPr>
        <w:tc>
          <w:tcPr>
            <w:tcW w:w="8640" w:type="dxa"/>
            <w:gridSpan w:val="32"/>
          </w:tcPr>
          <w:p w:rsidR="00881B19" w:rsidRDefault="003E03C2">
            <w:pPr>
              <w:pStyle w:val="PacketDiagramBodyText"/>
            </w:pPr>
            <w:r>
              <w:t>SignerName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IssuerName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Signature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EncodedCertificate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SerialNumber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IssuerBlob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CertificateInfoSize (4 bytes):</w:t>
      </w:r>
      <w:r>
        <w:t xml:space="preserve"> An unsigned integer specifying the number of bytes used by the remainder of this structure, not including </w:t>
      </w:r>
      <w:r>
        <w:rPr>
          <w:b/>
        </w:rPr>
        <w:t>CertificateInfoSize</w:t>
      </w:r>
      <w:r>
        <w:t>.</w:t>
      </w:r>
    </w:p>
    <w:p w:rsidR="00881B19" w:rsidRDefault="003E03C2">
      <w:pPr>
        <w:pStyle w:val="Definition-Field"/>
      </w:pPr>
      <w:r>
        <w:rPr>
          <w:b/>
        </w:rPr>
        <w:t>SignerLength (4 bytes):</w:t>
      </w:r>
      <w:r>
        <w:t xml:space="preserve"> An unsigned integer specifying the number of c</w:t>
      </w:r>
      <w:r>
        <w:t xml:space="preserve">haracters needed to store the </w:t>
      </w:r>
      <w:r>
        <w:rPr>
          <w:b/>
        </w:rPr>
        <w:t>SignerName</w:t>
      </w:r>
      <w:r>
        <w:t xml:space="preserve"> field, not including the terminating null character.</w:t>
      </w:r>
    </w:p>
    <w:p w:rsidR="00881B19" w:rsidRDefault="003E03C2">
      <w:pPr>
        <w:pStyle w:val="Definition-Field"/>
      </w:pPr>
      <w:r>
        <w:rPr>
          <w:b/>
        </w:rPr>
        <w:t>IssuerLength (4 bytes):</w:t>
      </w:r>
      <w:r>
        <w:t xml:space="preserve"> An unsigned integer specifying the number of characters needed to store the </w:t>
      </w:r>
      <w:r>
        <w:rPr>
          <w:b/>
        </w:rPr>
        <w:t>IssuerName</w:t>
      </w:r>
      <w:r>
        <w:t xml:space="preserve"> field, not including the terminating null character</w:t>
      </w:r>
      <w:r>
        <w:t>.</w:t>
      </w:r>
    </w:p>
    <w:p w:rsidR="00881B19" w:rsidRDefault="003E03C2">
      <w:pPr>
        <w:pStyle w:val="Definition-Field"/>
      </w:pPr>
      <w:r>
        <w:rPr>
          <w:b/>
        </w:rPr>
        <w:t>ExpireTime (8 bytes):</w:t>
      </w:r>
      <w:r>
        <w:t xml:space="preserve"> A </w:t>
      </w:r>
      <w:r>
        <w:rPr>
          <w:b/>
        </w:rPr>
        <w:t>TimeEncoding</w:t>
      </w:r>
      <w:r>
        <w:t xml:space="preserve"> structure (section </w:t>
      </w:r>
      <w:hyperlink w:anchor="Section_c22ab52261b543efb4eb5e23741bb0f9" w:history="1">
        <w:r>
          <w:rPr>
            <w:rStyle w:val="Hyperlink"/>
          </w:rPr>
          <w:t>2.5.1.1</w:t>
        </w:r>
      </w:hyperlink>
      <w:r>
        <w:t>) specifying the expiration time of this signature.</w:t>
      </w:r>
    </w:p>
    <w:p w:rsidR="00881B19" w:rsidRDefault="003E03C2">
      <w:pPr>
        <w:pStyle w:val="Definition-Field"/>
      </w:pPr>
      <w:r>
        <w:rPr>
          <w:b/>
        </w:rPr>
        <w:t>SignTime (8 bytes):</w:t>
      </w:r>
      <w:r>
        <w:t xml:space="preserve"> A </w:t>
      </w:r>
      <w:r>
        <w:rPr>
          <w:b/>
        </w:rPr>
        <w:t>TimeEncoding</w:t>
      </w:r>
      <w:r>
        <w:t xml:space="preserve"> structure specifying the time this signature</w:t>
      </w:r>
      <w:r>
        <w:t xml:space="preserve"> was created.</w:t>
      </w:r>
    </w:p>
    <w:p w:rsidR="00881B19" w:rsidRDefault="003E03C2">
      <w:pPr>
        <w:pStyle w:val="Definition-Field"/>
      </w:pPr>
      <w:r>
        <w:rPr>
          <w:b/>
        </w:rPr>
        <w:t>AlgIDHash (4 bytes):</w:t>
      </w:r>
      <w:r>
        <w:t xml:space="preserve"> A signed integer specifying the algorithm identifier. It MUST be 0x00008003 (MD5).</w:t>
      </w:r>
    </w:p>
    <w:p w:rsidR="00881B19" w:rsidRDefault="003E03C2">
      <w:pPr>
        <w:pStyle w:val="Definition-Field"/>
      </w:pPr>
      <w:r>
        <w:rPr>
          <w:b/>
        </w:rPr>
        <w:t>SignatureSize (4 bytes):</w:t>
      </w:r>
      <w:r>
        <w:t xml:space="preserve"> An unsigned integer specifying the number of bytes used by the </w:t>
      </w:r>
      <w:r>
        <w:rPr>
          <w:b/>
        </w:rPr>
        <w:t>Signature</w:t>
      </w:r>
      <w:r>
        <w:t xml:space="preserve"> field.</w:t>
      </w:r>
    </w:p>
    <w:p w:rsidR="00881B19" w:rsidRDefault="003E03C2">
      <w:pPr>
        <w:pStyle w:val="Definition-Field"/>
      </w:pPr>
      <w:r>
        <w:rPr>
          <w:b/>
        </w:rPr>
        <w:lastRenderedPageBreak/>
        <w:t>EncodedCertificateSize (4 bytes):</w:t>
      </w:r>
      <w:r>
        <w:t xml:space="preserve"> An unsigned integer specifying the number of bytes used by the </w:t>
      </w:r>
      <w:r>
        <w:rPr>
          <w:b/>
        </w:rPr>
        <w:t>EncodedCertificate</w:t>
      </w:r>
      <w:r>
        <w:t xml:space="preserve"> field.</w:t>
      </w:r>
    </w:p>
    <w:p w:rsidR="00881B19" w:rsidRDefault="003E03C2">
      <w:pPr>
        <w:pStyle w:val="Definition-Field"/>
      </w:pPr>
      <w:r>
        <w:rPr>
          <w:b/>
        </w:rPr>
        <w:t>Version (4 bytes):</w:t>
      </w:r>
      <w:r>
        <w:t xml:space="preserve"> A value that MUST be 0x00000000.</w:t>
      </w:r>
    </w:p>
    <w:p w:rsidR="00881B19" w:rsidRDefault="003E03C2">
      <w:pPr>
        <w:pStyle w:val="Definition-Field"/>
      </w:pPr>
      <w:r>
        <w:rPr>
          <w:b/>
        </w:rPr>
        <w:t>SerialNumberSize (4 bytes):</w:t>
      </w:r>
      <w:r>
        <w:t xml:space="preserve"> An unsigned integer specifying the number of bytes used by the </w:t>
      </w:r>
      <w:r>
        <w:rPr>
          <w:b/>
        </w:rPr>
        <w:t>SerialNumber</w:t>
      </w:r>
      <w:r>
        <w:t xml:space="preserve"> field.</w:t>
      </w:r>
    </w:p>
    <w:p w:rsidR="00881B19" w:rsidRDefault="003E03C2">
      <w:pPr>
        <w:pStyle w:val="Definition-Field"/>
      </w:pPr>
      <w:r>
        <w:rPr>
          <w:b/>
        </w:rPr>
        <w:t>Iss</w:t>
      </w:r>
      <w:r>
        <w:rPr>
          <w:b/>
        </w:rPr>
        <w:t>uerBlobSize (4 bytes):</w:t>
      </w:r>
      <w:r>
        <w:t xml:space="preserve"> An unsigned integer specifying the number of bytes used by the </w:t>
      </w:r>
      <w:r>
        <w:rPr>
          <w:b/>
        </w:rPr>
        <w:t>IssuerBlob</w:t>
      </w:r>
      <w:r>
        <w:t xml:space="preserve"> field.</w:t>
      </w:r>
    </w:p>
    <w:p w:rsidR="00881B19" w:rsidRDefault="003E03C2">
      <w:pPr>
        <w:pStyle w:val="Definition-Field"/>
      </w:pPr>
      <w:r>
        <w:rPr>
          <w:b/>
        </w:rPr>
        <w:t>Reserved (4 bytes):</w:t>
      </w:r>
      <w:r>
        <w:t xml:space="preserve"> A value that MUST be 0x00000000.</w:t>
      </w:r>
    </w:p>
    <w:p w:rsidR="00881B19" w:rsidRDefault="003E03C2">
      <w:pPr>
        <w:pStyle w:val="Definition-Field"/>
      </w:pPr>
      <w:r>
        <w:rPr>
          <w:b/>
        </w:rPr>
        <w:t>SignerName (variable):</w:t>
      </w:r>
      <w:r>
        <w:t xml:space="preserve"> A null-terminated Unicode string specifying the name of the signer.</w:t>
      </w:r>
    </w:p>
    <w:p w:rsidR="00881B19" w:rsidRDefault="003E03C2">
      <w:pPr>
        <w:pStyle w:val="Definition-Field"/>
      </w:pPr>
      <w:r>
        <w:rPr>
          <w:b/>
        </w:rPr>
        <w:t>IssuerNa</w:t>
      </w:r>
      <w:r>
        <w:rPr>
          <w:b/>
        </w:rPr>
        <w:t>me (variable):</w:t>
      </w:r>
      <w:r>
        <w:t xml:space="preserve"> A null-terminated Unicode string specifying the name of the issuer.</w:t>
      </w:r>
    </w:p>
    <w:p w:rsidR="00881B19" w:rsidRDefault="003E03C2">
      <w:pPr>
        <w:pStyle w:val="Definition-Field"/>
      </w:pPr>
      <w:r>
        <w:rPr>
          <w:b/>
        </w:rPr>
        <w:t>Signature (variable):</w:t>
      </w:r>
      <w:r>
        <w:t xml:space="preserve"> A binary representation of the signature, generated as specified in </w:t>
      </w:r>
      <w:hyperlink r:id="rId163">
        <w:r>
          <w:rPr>
            <w:rStyle w:val="Hyperlink"/>
          </w:rPr>
          <w:t>[RFC3280]</w:t>
        </w:r>
      </w:hyperlink>
      <w:r>
        <w:t xml:space="preserve">, except </w:t>
      </w:r>
      <w:r>
        <w:t>stored in little-endian form.</w:t>
      </w:r>
    </w:p>
    <w:p w:rsidR="00881B19" w:rsidRDefault="003E03C2">
      <w:pPr>
        <w:pStyle w:val="Definition-Field"/>
      </w:pPr>
      <w:r>
        <w:rPr>
          <w:b/>
        </w:rPr>
        <w:t xml:space="preserve">EncodedCertificate (variable): </w:t>
      </w:r>
      <w:r>
        <w:t xml:space="preserve">An encoded representation of the </w:t>
      </w:r>
      <w:hyperlink w:anchor="gt_7a0f4b71-23ba-434f-b781-28053ed64879">
        <w:r>
          <w:rPr>
            <w:rStyle w:val="HyperlinkGreen"/>
            <w:b/>
          </w:rPr>
          <w:t>certificate</w:t>
        </w:r>
      </w:hyperlink>
      <w:r>
        <w:t xml:space="preserve">. MUST contain the ASN.1 </w:t>
      </w:r>
      <w:hyperlink r:id="rId164">
        <w:r>
          <w:rPr>
            <w:rStyle w:val="Hyperlink"/>
          </w:rPr>
          <w:t>[ITUX680-1994]</w:t>
        </w:r>
      </w:hyperlink>
      <w:r>
        <w:t xml:space="preserve"> DER encoding of an X.509 certificate. For more details, see [RFC3280].</w:t>
      </w:r>
    </w:p>
    <w:p w:rsidR="00881B19" w:rsidRDefault="003E03C2">
      <w:pPr>
        <w:pStyle w:val="Definition-Field"/>
      </w:pPr>
      <w:r>
        <w:rPr>
          <w:b/>
        </w:rPr>
        <w:t>SerialNumber (variable):</w:t>
      </w:r>
      <w:r>
        <w:t xml:space="preserve"> An array of bytes specifying the serial number of the certificate as specified in [RFC3280], with the least significant byte first. Any leading</w:t>
      </w:r>
      <w:r>
        <w:t xml:space="preserve"> 0x00 bytes MUST be truncated.</w:t>
      </w:r>
    </w:p>
    <w:p w:rsidR="00881B19" w:rsidRDefault="003E03C2">
      <w:pPr>
        <w:pStyle w:val="Definition-Field"/>
      </w:pPr>
      <w:r>
        <w:rPr>
          <w:b/>
        </w:rPr>
        <w:t>IssuerBlob (variable):</w:t>
      </w:r>
      <w:r>
        <w:t xml:space="preserve"> An ASN.1 structure as specified in IETF [RFC3280] section 4.1.2.4.</w:t>
      </w:r>
    </w:p>
    <w:p w:rsidR="00881B19" w:rsidRDefault="003E03C2">
      <w:pPr>
        <w:pStyle w:val="Heading4"/>
      </w:pPr>
      <w:bookmarkStart w:id="302" w:name="section_3834d315b62f45888803597646686041"/>
      <w:bookmarkStart w:id="303" w:name="_Toc221688199"/>
      <w:r>
        <w:t>CryptoAPI Digital Signature Structure</w:t>
      </w:r>
      <w:bookmarkEnd w:id="302"/>
      <w:bookmarkEnd w:id="303"/>
      <w:r>
        <w:fldChar w:fldCharType="begin"/>
      </w:r>
      <w:r>
        <w:instrText xml:space="preserve"> XE "Details:CryptoAPI digital signature structure" </w:instrText>
      </w:r>
      <w:r>
        <w:fldChar w:fldCharType="end"/>
      </w:r>
      <w:r>
        <w:fldChar w:fldCharType="begin"/>
      </w:r>
      <w:r>
        <w:instrText xml:space="preserve"> XE "CryptoAPI digital signature structure" </w:instrText>
      </w:r>
      <w:r>
        <w:fldChar w:fldCharType="end"/>
      </w:r>
      <w:r>
        <w:fldChar w:fldCharType="begin"/>
      </w:r>
      <w:r>
        <w:instrText xml:space="preserve"> XE "Binary document digital signatures:CryptoAPI digital signature structure" </w:instrText>
      </w:r>
      <w:r>
        <w:fldChar w:fldCharType="end"/>
      </w:r>
    </w:p>
    <w:p w:rsidR="00881B19" w:rsidRDefault="003E03C2">
      <w:r>
        <w:t xml:space="preserve">A CryptoAPI digital signature structure MUST contain exactly one </w:t>
      </w:r>
      <w:r>
        <w:rPr>
          <w:b/>
        </w:rPr>
        <w:t>IntermediateCertificatesStore</w:t>
      </w:r>
      <w:r>
        <w:t xml:space="preserve"> and MUST contain at least one CryptoAPI Digital Signature </w:t>
      </w:r>
      <w:r>
        <w:rPr>
          <w:b/>
        </w:rPr>
        <w:t>CertificateInfo</w:t>
      </w:r>
      <w:r>
        <w:t xml:space="preserve"> str</w:t>
      </w:r>
      <w:r>
        <w:t xml:space="preserve">ucture (section </w:t>
      </w:r>
      <w:hyperlink w:anchor="Section_60b19830f3864035b82974cebcb35371" w:history="1">
        <w:r>
          <w:rPr>
            <w:rStyle w:val="Hyperlink"/>
          </w:rPr>
          <w:t>2.5.1.2</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CertificateSize</w:t>
            </w:r>
          </w:p>
        </w:tc>
      </w:tr>
      <w:tr w:rsidR="00881B19" w:rsidTr="00881B19">
        <w:trPr>
          <w:trHeight w:val="490"/>
        </w:trPr>
        <w:tc>
          <w:tcPr>
            <w:tcW w:w="8640" w:type="dxa"/>
            <w:gridSpan w:val="32"/>
          </w:tcPr>
          <w:p w:rsidR="00881B19" w:rsidRDefault="003E03C2">
            <w:pPr>
              <w:pStyle w:val="PacketDiagramBodyText"/>
            </w:pPr>
            <w:r>
              <w:t>IntermediateCertificatesStore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Reserved</w:t>
            </w:r>
          </w:p>
        </w:tc>
      </w:tr>
      <w:tr w:rsidR="00881B19" w:rsidTr="00881B19">
        <w:trPr>
          <w:trHeight w:val="490"/>
        </w:trPr>
        <w:tc>
          <w:tcPr>
            <w:tcW w:w="8640" w:type="dxa"/>
            <w:gridSpan w:val="32"/>
          </w:tcPr>
          <w:p w:rsidR="00881B19" w:rsidRDefault="003E03C2">
            <w:pPr>
              <w:pStyle w:val="PacketDiagramBodyText"/>
            </w:pPr>
            <w:r>
              <w:t xml:space="preserve">CertificateInfoArray </w:t>
            </w:r>
            <w:r>
              <w:t>(variable)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EndMarker</w:t>
            </w:r>
          </w:p>
        </w:tc>
      </w:tr>
    </w:tbl>
    <w:p w:rsidR="00881B19" w:rsidRDefault="003E03C2">
      <w:pPr>
        <w:pStyle w:val="Definition-Field"/>
      </w:pPr>
      <w:r>
        <w:rPr>
          <w:b/>
        </w:rPr>
        <w:t>CertificateSize (4 bytes):</w:t>
      </w:r>
      <w:r>
        <w:t xml:space="preserve"> An unsigned integer specifying the number of bytes in the </w:t>
      </w:r>
      <w:r>
        <w:rPr>
          <w:b/>
        </w:rPr>
        <w:t>IntermediateCertificatesStore</w:t>
      </w:r>
      <w:r>
        <w:t xml:space="preserve"> field.</w:t>
      </w:r>
    </w:p>
    <w:p w:rsidR="00881B19" w:rsidRDefault="003E03C2">
      <w:pPr>
        <w:pStyle w:val="Definition-Field"/>
      </w:pPr>
      <w:r>
        <w:rPr>
          <w:b/>
        </w:rPr>
        <w:lastRenderedPageBreak/>
        <w:t>IntermediateCertificatesStore (variable):</w:t>
      </w:r>
      <w:r>
        <w:t xml:space="preserve"> A binary representation of the certificates in the certificate c</w:t>
      </w:r>
      <w:r>
        <w:t xml:space="preserve">hains of the certificates used to sign the document, excluding the self-signed root CA certificates and end-entity certificates. This store is generated as specified in </w:t>
      </w:r>
      <w:hyperlink r:id="rId165" w:anchor="Section_d93502fa5b8f4f47a3fe5574046f4b8d">
        <w:r>
          <w:rPr>
            <w:rStyle w:val="Hyperlink"/>
          </w:rPr>
          <w:t>[MS-O</w:t>
        </w:r>
        <w:r>
          <w:rPr>
            <w:rStyle w:val="Hyperlink"/>
          </w:rPr>
          <w:t>SHARED]</w:t>
        </w:r>
      </w:hyperlink>
      <w:r>
        <w:t xml:space="preserve"> section 2.3.9.1.</w:t>
      </w:r>
    </w:p>
    <w:p w:rsidR="00881B19" w:rsidRDefault="003E03C2">
      <w:pPr>
        <w:pStyle w:val="Definition-Field"/>
      </w:pPr>
      <w:r>
        <w:rPr>
          <w:b/>
        </w:rPr>
        <w:t>Reserved (4 bytes):</w:t>
      </w:r>
      <w:r>
        <w:t xml:space="preserve"> A value that MUST be 0x00000000.</w:t>
      </w:r>
    </w:p>
    <w:p w:rsidR="00881B19" w:rsidRDefault="003E03C2">
      <w:pPr>
        <w:pStyle w:val="Definition-Field"/>
      </w:pPr>
      <w:r>
        <w:rPr>
          <w:b/>
        </w:rPr>
        <w:t xml:space="preserve">CertificateInfoArray (variable): </w:t>
      </w:r>
      <w:r>
        <w:t>An array that</w:t>
      </w:r>
      <w:r>
        <w:rPr>
          <w:b/>
        </w:rPr>
        <w:t xml:space="preserve"> </w:t>
      </w:r>
      <w:r>
        <w:t xml:space="preserve">MUST contain a single </w:t>
      </w:r>
      <w:r>
        <w:rPr>
          <w:b/>
        </w:rPr>
        <w:t>CertificateInfo</w:t>
      </w:r>
      <w:r>
        <w:t xml:space="preserve"> structure for every signature included in this </w:t>
      </w:r>
      <w:hyperlink w:anchor="gt_f3529cd8-50da-4f36-aa0b-66af455edbb6">
        <w:r>
          <w:rPr>
            <w:rStyle w:val="HyperlinkGreen"/>
            <w:b/>
          </w:rPr>
          <w:t>stream (1)</w:t>
        </w:r>
      </w:hyperlink>
      <w:r>
        <w:t>.</w:t>
      </w:r>
    </w:p>
    <w:p w:rsidR="00881B19" w:rsidRDefault="003E03C2">
      <w:pPr>
        <w:pStyle w:val="Definition-Field"/>
      </w:pPr>
      <w:r>
        <w:rPr>
          <w:b/>
        </w:rPr>
        <w:t>EndMarker (4 bytes):</w:t>
      </w:r>
      <w:r>
        <w:t xml:space="preserve"> A value that MUST be 0x00000000.</w:t>
      </w:r>
    </w:p>
    <w:p w:rsidR="00881B19" w:rsidRDefault="003E03C2">
      <w:pPr>
        <w:pStyle w:val="Heading4"/>
      </w:pPr>
      <w:bookmarkStart w:id="304" w:name="section_166d655463b3463093d8916f216f7e0b"/>
      <w:bookmarkStart w:id="305" w:name="_Toc221688200"/>
      <w:r>
        <w:t>\_signatures Stream</w:t>
      </w:r>
      <w:bookmarkEnd w:id="304"/>
      <w:bookmarkEnd w:id="305"/>
      <w:r>
        <w:fldChar w:fldCharType="begin"/>
      </w:r>
      <w:r>
        <w:instrText xml:space="preserve"> XE "Details:\_signatures stream" </w:instrText>
      </w:r>
      <w:r>
        <w:fldChar w:fldCharType="end"/>
      </w:r>
      <w:r>
        <w:fldChar w:fldCharType="begin"/>
      </w:r>
      <w:r>
        <w:instrText xml:space="preserve"> XE "\_signatures stream" </w:instrText>
      </w:r>
      <w:r>
        <w:fldChar w:fldCharType="end"/>
      </w:r>
      <w:r>
        <w:fldChar w:fldCharType="begin"/>
      </w:r>
      <w:r>
        <w:instrText xml:space="preserve"> XE "Binary document digital signatures:\_signatures stream" </w:instrText>
      </w:r>
      <w:r>
        <w:fldChar w:fldCharType="end"/>
      </w:r>
    </w:p>
    <w:p w:rsidR="00881B19" w:rsidRDefault="003E03C2">
      <w:r>
        <w:t>A binary document containin</w:t>
      </w:r>
      <w:r>
        <w:t xml:space="preserve">g a CryptoAPI digital signature MUST have a </w:t>
      </w:r>
      <w:hyperlink w:anchor="gt_f3529cd8-50da-4f36-aa0b-66af455edbb6">
        <w:r>
          <w:rPr>
            <w:rStyle w:val="HyperlinkGreen"/>
            <w:b/>
          </w:rPr>
          <w:t>stream (1)</w:t>
        </w:r>
      </w:hyperlink>
      <w:r>
        <w:t xml:space="preserve"> named "_signatures" in the root storage. The contents of the </w:t>
      </w:r>
      <w:r>
        <w:rPr>
          <w:b/>
        </w:rPr>
        <w:t>\_signatures</w:t>
      </w:r>
      <w:r>
        <w:t xml:space="preserve"> stream (1) MUST contain exactly one CryptoAPI Digital Signature s</w:t>
      </w:r>
      <w:r>
        <w:t xml:space="preserve">tructure (section </w:t>
      </w:r>
      <w:hyperlink w:anchor="Section_3834d315b62f45888803597646686041" w:history="1">
        <w:r>
          <w:rPr>
            <w:rStyle w:val="Hyperlink"/>
          </w:rPr>
          <w:t>2.5.1.3</w:t>
        </w:r>
      </w:hyperlink>
      <w:r>
        <w:t xml:space="preserve">). </w:t>
      </w:r>
    </w:p>
    <w:p w:rsidR="00881B19" w:rsidRDefault="003E03C2">
      <w:pPr>
        <w:pStyle w:val="Heading4"/>
      </w:pPr>
      <w:bookmarkStart w:id="306" w:name="section_04433e0fb53b4d5d990c6d91a9232eb3"/>
      <w:bookmarkStart w:id="307" w:name="_Toc221688201"/>
      <w:r>
        <w:t>CryptoAPI Digital Signature Generation</w:t>
      </w:r>
      <w:bookmarkEnd w:id="306"/>
      <w:bookmarkEnd w:id="307"/>
      <w:r>
        <w:fldChar w:fldCharType="begin"/>
      </w:r>
      <w:r>
        <w:instrText xml:space="preserve"> XE "Details:CryptoAPI digital signature generation" </w:instrText>
      </w:r>
      <w:r>
        <w:fldChar w:fldCharType="end"/>
      </w:r>
      <w:r>
        <w:fldChar w:fldCharType="begin"/>
      </w:r>
      <w:r>
        <w:instrText xml:space="preserve"> XE "CryptoAPI digital signature generation" </w:instrText>
      </w:r>
      <w:r>
        <w:fldChar w:fldCharType="end"/>
      </w:r>
      <w:r>
        <w:fldChar w:fldCharType="begin"/>
      </w:r>
      <w:r>
        <w:instrText xml:space="preserve"> XE "Binary document digita</w:instrText>
      </w:r>
      <w:r>
        <w:instrText xml:space="preserve">l signatures:CryptoAPI digital signature generation" </w:instrText>
      </w:r>
      <w:r>
        <w:fldChar w:fldCharType="end"/>
      </w:r>
    </w:p>
    <w:p w:rsidR="00881B19" w:rsidRDefault="003E03C2">
      <w:r>
        <w:t xml:space="preserve">The hash used to generate a document signature is created by recursively traversing the OLE compound file </w:t>
      </w:r>
      <w:hyperlink w:anchor="gt_f3529cd8-50da-4f36-aa0b-66af455edbb6">
        <w:r>
          <w:rPr>
            <w:rStyle w:val="HyperlinkGreen"/>
            <w:b/>
          </w:rPr>
          <w:t>streams (1)</w:t>
        </w:r>
      </w:hyperlink>
      <w:r>
        <w:t xml:space="preserve"> and storages. Certain streams (1) and storages MUST NOT be used, as specified later in this section. A document can have more than one signature, each of which MUST be generated by using the </w:t>
      </w:r>
      <w:r>
        <w:rPr>
          <w:b/>
        </w:rPr>
        <w:t>GenerateSignature</w:t>
      </w:r>
      <w:r>
        <w:t xml:space="preserve"> function. Each individual </w:t>
      </w:r>
      <w:hyperlink w:anchor="gt_7a0f4b71-23ba-434f-b781-28053ed64879">
        <w:r>
          <w:rPr>
            <w:rStyle w:val="HyperlinkGreen"/>
            <w:b/>
          </w:rPr>
          <w:t>certificate</w:t>
        </w:r>
      </w:hyperlink>
      <w:r>
        <w:t xml:space="preserve"> MUST be stored in the </w:t>
      </w:r>
      <w:r>
        <w:rPr>
          <w:b/>
        </w:rPr>
        <w:t>CertificateInfoArray</w:t>
      </w:r>
      <w:r>
        <w:t xml:space="preserve"> of the CryptoAPI Digital Signature structure.</w:t>
      </w:r>
    </w:p>
    <w:p w:rsidR="00881B19" w:rsidRDefault="003E03C2">
      <w:r>
        <w:t xml:space="preserve">Let H() be a hashing function, which MUST be </w:t>
      </w:r>
      <w:r>
        <w:rPr>
          <w:b/>
        </w:rPr>
        <w:t>MD5</w:t>
      </w:r>
      <w:r>
        <w:t xml:space="preserve">, and a plus sign (+) represent concatenation. Let </w:t>
      </w:r>
      <w:r>
        <w:rPr>
          <w:b/>
        </w:rPr>
        <w:t>HashObject</w:t>
      </w:r>
      <w:r>
        <w:t xml:space="preserve"> be an object that can be initialized, that can append data in blocks into the object, and that can finalize to extract the resultant hash value H</w:t>
      </w:r>
      <w:r>
        <w:rPr>
          <w:vertAlign w:val="subscript"/>
        </w:rPr>
        <w:t>final</w:t>
      </w:r>
      <w:r>
        <w:t>.</w:t>
      </w:r>
    </w:p>
    <w:p w:rsidR="00881B19" w:rsidRDefault="003E03C2">
      <w:r>
        <w:t xml:space="preserve">Let </w:t>
      </w:r>
      <w:r>
        <w:rPr>
          <w:b/>
        </w:rPr>
        <w:t>ClsID</w:t>
      </w:r>
      <w:r>
        <w:t xml:space="preserve"> be the GUID identifier for an OLE compound file storage as specified in </w:t>
      </w:r>
      <w:hyperlink r:id="rId166" w:anchor="Section_53989ce47b054f8d829bd08d6148375b">
        <w:r>
          <w:rPr>
            <w:rStyle w:val="Hyperlink"/>
          </w:rPr>
          <w:t>[MS-CFB]</w:t>
        </w:r>
      </w:hyperlink>
      <w:r>
        <w:t>.</w:t>
      </w:r>
    </w:p>
    <w:p w:rsidR="00881B19" w:rsidRDefault="003E03C2">
      <w:r>
        <w:t xml:space="preserve">Let </w:t>
      </w:r>
      <w:r>
        <w:rPr>
          <w:b/>
        </w:rPr>
        <w:t>TimeStamp</w:t>
      </w:r>
      <w:r>
        <w:t xml:space="preserve"> be a </w:t>
      </w:r>
      <w:r>
        <w:rPr>
          <w:b/>
        </w:rPr>
        <w:t>FILETIME</w:t>
      </w:r>
      <w:r>
        <w:t xml:space="preserve"> structure as specified in </w:t>
      </w:r>
      <w:hyperlink r:id="rId167" w:anchor="Section_cca2742956894a16b2b49325d93e4ba2">
        <w:r>
          <w:rPr>
            <w:rStyle w:val="Hyperlink"/>
          </w:rPr>
          <w:t>[MS-DTYP]</w:t>
        </w:r>
      </w:hyperlink>
      <w:r>
        <w:t>, containing the current system time, expressed</w:t>
      </w:r>
      <w:r>
        <w:t xml:space="preserve"> in Coordinated Universal Time (UTC). </w:t>
      </w:r>
      <w:r>
        <w:rPr>
          <w:b/>
        </w:rPr>
        <w:t>TimeStamp</w:t>
      </w:r>
      <w:r>
        <w:t xml:space="preserve"> MUST be stored in the CryptoAPI Digital Signature Structure </w:t>
      </w:r>
      <w:r>
        <w:rPr>
          <w:b/>
        </w:rPr>
        <w:t>SignTime</w:t>
      </w:r>
      <w:r>
        <w:t xml:space="preserve"> field, as specified in section </w:t>
      </w:r>
      <w:hyperlink w:anchor="Section_3834d315b62f45888803597646686041" w:history="1">
        <w:r>
          <w:rPr>
            <w:rStyle w:val="Hyperlink"/>
          </w:rPr>
          <w:t>2.5.1.3</w:t>
        </w:r>
      </w:hyperlink>
      <w:r>
        <w:t>.</w:t>
      </w:r>
    </w:p>
    <w:p w:rsidR="00881B19" w:rsidRDefault="003E03C2">
      <w:r>
        <w:t xml:space="preserve">Let </w:t>
      </w:r>
      <w:r>
        <w:rPr>
          <w:b/>
        </w:rPr>
        <w:t>ExcludedStorages</w:t>
      </w:r>
      <w:r>
        <w:t xml:space="preserve"> be defined as foll</w:t>
      </w:r>
      <w:r>
        <w:t>ows:</w:t>
      </w:r>
    </w:p>
    <w:p w:rsidR="00881B19" w:rsidRDefault="003E03C2">
      <w:pPr>
        <w:pStyle w:val="ListParagraph"/>
        <w:numPr>
          <w:ilvl w:val="0"/>
          <w:numId w:val="113"/>
        </w:numPr>
      </w:pPr>
      <w:r>
        <w:t>0x06DataSpaces</w:t>
      </w:r>
    </w:p>
    <w:p w:rsidR="00881B19" w:rsidRDefault="003E03C2">
      <w:pPr>
        <w:pStyle w:val="ListParagraph"/>
        <w:numPr>
          <w:ilvl w:val="0"/>
          <w:numId w:val="113"/>
        </w:numPr>
      </w:pPr>
      <w:r>
        <w:t>0x05Bagaaqy23kudbhchAaq5u2chNd</w:t>
      </w:r>
    </w:p>
    <w:p w:rsidR="00881B19" w:rsidRDefault="003E03C2">
      <w:r>
        <w:t xml:space="preserve">Let </w:t>
      </w:r>
      <w:r>
        <w:rPr>
          <w:b/>
        </w:rPr>
        <w:t>ExcludedStreams</w:t>
      </w:r>
      <w:r>
        <w:t xml:space="preserve"> be defined as follows:</w:t>
      </w:r>
    </w:p>
    <w:p w:rsidR="00881B19" w:rsidRDefault="003E03C2">
      <w:pPr>
        <w:pStyle w:val="ListParagraph"/>
        <w:numPr>
          <w:ilvl w:val="0"/>
          <w:numId w:val="114"/>
        </w:numPr>
      </w:pPr>
      <w:r>
        <w:t>_signatures</w:t>
      </w:r>
    </w:p>
    <w:p w:rsidR="00881B19" w:rsidRDefault="003E03C2">
      <w:pPr>
        <w:pStyle w:val="ListParagraph"/>
        <w:numPr>
          <w:ilvl w:val="0"/>
          <w:numId w:val="114"/>
        </w:numPr>
      </w:pPr>
      <w:r>
        <w:t>0x09DRMContent</w:t>
      </w:r>
    </w:p>
    <w:p w:rsidR="00881B19" w:rsidRDefault="003E03C2">
      <w:pPr>
        <w:pStyle w:val="Code"/>
      </w:pPr>
      <w:r>
        <w:t>FUNCTION GenerateSignature</w:t>
      </w:r>
    </w:p>
    <w:p w:rsidR="00881B19" w:rsidRDefault="003E03C2">
      <w:pPr>
        <w:pStyle w:val="Code"/>
      </w:pPr>
      <w:r>
        <w:t xml:space="preserve">   PARAMETERS Storage, Certificate</w:t>
      </w:r>
    </w:p>
    <w:p w:rsidR="00881B19" w:rsidRDefault="003E03C2">
      <w:pPr>
        <w:pStyle w:val="Code"/>
      </w:pPr>
      <w:r>
        <w:t xml:space="preserve">   RETURNS Signature</w:t>
      </w:r>
    </w:p>
    <w:p w:rsidR="00881B19" w:rsidRDefault="00881B19">
      <w:pPr>
        <w:pStyle w:val="Code"/>
      </w:pPr>
    </w:p>
    <w:p w:rsidR="00881B19" w:rsidRDefault="003E03C2">
      <w:pPr>
        <w:pStyle w:val="Code"/>
      </w:pPr>
      <w:r>
        <w:t xml:space="preserve">   CALL HashObject.Initialize</w:t>
      </w:r>
    </w:p>
    <w:p w:rsidR="00881B19" w:rsidRDefault="003E03C2">
      <w:pPr>
        <w:pStyle w:val="Code"/>
      </w:pPr>
      <w:r>
        <w:t xml:space="preserve">   CALL GenerateSigna</w:t>
      </w:r>
      <w:r>
        <w:t>tureHash(Storage, HashObject, IsFiltered, AppFilter)</w:t>
      </w:r>
    </w:p>
    <w:p w:rsidR="00881B19" w:rsidRDefault="003E03C2">
      <w:pPr>
        <w:pStyle w:val="Code"/>
      </w:pPr>
      <w:r>
        <w:t xml:space="preserve">   SET Hdata TO HashObject.Finalize</w:t>
      </w:r>
    </w:p>
    <w:p w:rsidR="00881B19" w:rsidRDefault="003E03C2">
      <w:pPr>
        <w:pStyle w:val="Code"/>
      </w:pPr>
      <w:r>
        <w:t xml:space="preserve">   SET Hfinal TO H(Hdata + TimeStamp)</w:t>
      </w:r>
    </w:p>
    <w:p w:rsidR="00881B19" w:rsidRDefault="003E03C2">
      <w:pPr>
        <w:pStyle w:val="Code"/>
      </w:pPr>
      <w:r>
        <w:t xml:space="preserve">   SET Signature TO RFC3447(Hfinal, Certificate)</w:t>
      </w:r>
    </w:p>
    <w:p w:rsidR="00881B19" w:rsidRDefault="003E03C2">
      <w:pPr>
        <w:pStyle w:val="Code"/>
      </w:pPr>
      <w:r>
        <w:t xml:space="preserve">   RETURN Signature</w:t>
      </w:r>
    </w:p>
    <w:p w:rsidR="00881B19" w:rsidRDefault="003E03C2">
      <w:pPr>
        <w:pStyle w:val="Code"/>
      </w:pPr>
      <w:r>
        <w:t>END FUNCTION</w:t>
      </w:r>
    </w:p>
    <w:p w:rsidR="00881B19" w:rsidRDefault="003E03C2">
      <w:r>
        <w:lastRenderedPageBreak/>
        <w:t xml:space="preserve">In the </w:t>
      </w:r>
      <w:r>
        <w:rPr>
          <w:b/>
        </w:rPr>
        <w:t>GenerateSignatureHash</w:t>
      </w:r>
      <w:r>
        <w:t xml:space="preserve"> function, </w:t>
      </w:r>
      <w:r>
        <w:rPr>
          <w:b/>
        </w:rPr>
        <w:t>IsFilter</w:t>
      </w:r>
      <w:r>
        <w:rPr>
          <w:b/>
        </w:rPr>
        <w:t>ed</w:t>
      </w:r>
      <w:r>
        <w:t xml:space="preserve"> MUST be </w:t>
      </w:r>
      <w:r>
        <w:rPr>
          <w:b/>
        </w:rPr>
        <w:t>true</w:t>
      </w:r>
      <w:r>
        <w:t xml:space="preserve"> if the document conforms to the details as specified in </w:t>
      </w:r>
      <w:hyperlink r:id="rId168" w:anchor="Section_cd03cb5fca024934a391bb674cb8aa06">
        <w:r>
          <w:rPr>
            <w:rStyle w:val="Hyperlink"/>
          </w:rPr>
          <w:t>[MS-XLS]</w:t>
        </w:r>
      </w:hyperlink>
      <w:r>
        <w:t xml:space="preserve"> and the stream (1) name is "Workbook" or if the document conforms to the details as specified in </w:t>
      </w:r>
      <w:hyperlink r:id="rId169" w:anchor="Section_6be79dde33c14c1b8ccc4b2301c08662">
        <w:r>
          <w:rPr>
            <w:rStyle w:val="Hyperlink"/>
          </w:rPr>
          <w:t>[MS-PPT]</w:t>
        </w:r>
      </w:hyperlink>
      <w:r>
        <w:t xml:space="preserve"> and the stream (1) name is "Current User". It MUST be </w:t>
      </w:r>
      <w:r>
        <w:rPr>
          <w:b/>
        </w:rPr>
        <w:t>false</w:t>
      </w:r>
      <w:r>
        <w:t xml:space="preserve"> for all other document types and streams (1).</w:t>
      </w:r>
    </w:p>
    <w:p w:rsidR="00881B19" w:rsidRDefault="003E03C2">
      <w:r>
        <w:t>For documents that conform to the details as specified in [MS-X</w:t>
      </w:r>
      <w:r>
        <w:t xml:space="preserve">LS], let </w:t>
      </w:r>
      <w:r>
        <w:rPr>
          <w:b/>
        </w:rPr>
        <w:t>AppFilter</w:t>
      </w:r>
      <w:r>
        <w:t xml:space="preserve"> be defined as the process specified in [MS-XLS] section 2.1.7.15, which appends data to </w:t>
      </w:r>
      <w:r>
        <w:rPr>
          <w:b/>
        </w:rPr>
        <w:t>HashObject</w:t>
      </w:r>
      <w:r>
        <w:t xml:space="preserve">, excluding a portion of the stream (1) from being used in the hashing operation. </w:t>
      </w:r>
    </w:p>
    <w:p w:rsidR="00881B19" w:rsidRDefault="003E03C2">
      <w:r>
        <w:t>For documents that conform to the details as specified i</w:t>
      </w:r>
      <w:r>
        <w:t xml:space="preserve">n [MS-PPT], let </w:t>
      </w:r>
      <w:r>
        <w:rPr>
          <w:b/>
        </w:rPr>
        <w:t>AppFilter</w:t>
      </w:r>
      <w:r>
        <w:t xml:space="preserve"> be defined as a process that returns without appending data to </w:t>
      </w:r>
      <w:r>
        <w:rPr>
          <w:b/>
        </w:rPr>
        <w:t>HashObject</w:t>
      </w:r>
      <w:r>
        <w:t xml:space="preserve">. The result is that the name of the </w:t>
      </w:r>
      <w:r>
        <w:rPr>
          <w:b/>
        </w:rPr>
        <w:t>CurrentUser</w:t>
      </w:r>
      <w:r>
        <w:t xml:space="preserve"> stream (1) MUST be appended to the </w:t>
      </w:r>
      <w:r>
        <w:rPr>
          <w:b/>
        </w:rPr>
        <w:t>HashObject</w:t>
      </w:r>
      <w:r>
        <w:t xml:space="preserve">, but the data contained within the </w:t>
      </w:r>
      <w:r>
        <w:rPr>
          <w:b/>
        </w:rPr>
        <w:t>CurrentUser</w:t>
      </w:r>
      <w:r>
        <w:t xml:space="preserve"> stream (1) MUST</w:t>
      </w:r>
      <w:r>
        <w:t xml:space="preserve"> NOT be appended to the </w:t>
      </w:r>
      <w:r>
        <w:rPr>
          <w:b/>
        </w:rPr>
        <w:t>HashObject</w:t>
      </w:r>
      <w:r>
        <w:t>.</w:t>
      </w:r>
    </w:p>
    <w:p w:rsidR="00881B19" w:rsidRDefault="003E03C2">
      <w:r>
        <w:t xml:space="preserve">When stream (1) or storage names are appended to a </w:t>
      </w:r>
      <w:r>
        <w:rPr>
          <w:b/>
        </w:rPr>
        <w:t>HashObject</w:t>
      </w:r>
      <w:r>
        <w:t>, the terminating Unicode null character MUST NOT be included.</w:t>
      </w:r>
    </w:p>
    <w:p w:rsidR="00881B19" w:rsidRDefault="003E03C2">
      <w:r>
        <w:t xml:space="preserve">Let </w:t>
      </w:r>
      <w:r>
        <w:rPr>
          <w:b/>
        </w:rPr>
        <w:t>SORT</w:t>
      </w:r>
      <w:r>
        <w:t xml:space="preserve"> be a string sorting method that is case sensitive and ascending and that skips any nonp</w:t>
      </w:r>
      <w:r>
        <w:t>rintable characters, such that if two streams (1) named "Data" and "0x05DocumentSummaryInformation" are input, the stream (1) named "Data" is ordered first.</w:t>
      </w:r>
    </w:p>
    <w:p w:rsidR="00881B19" w:rsidRDefault="003E03C2">
      <w:pPr>
        <w:pStyle w:val="Code"/>
      </w:pPr>
      <w:r>
        <w:t>FUNCTION GenerateSignatureHash</w:t>
      </w:r>
    </w:p>
    <w:p w:rsidR="00881B19" w:rsidRDefault="003E03C2">
      <w:pPr>
        <w:pStyle w:val="Code"/>
      </w:pPr>
      <w:r>
        <w:t>    PARAMETERS Storage, HashObject, IsFiltered, AppFilter</w:t>
      </w:r>
    </w:p>
    <w:p w:rsidR="00881B19" w:rsidRDefault="003E03C2">
      <w:pPr>
        <w:pStyle w:val="Code"/>
      </w:pPr>
      <w:r>
        <w:t>    RETURN</w:t>
      </w:r>
      <w:r>
        <w:t>S VOID</w:t>
      </w:r>
    </w:p>
    <w:p w:rsidR="00881B19" w:rsidRDefault="00881B19">
      <w:pPr>
        <w:pStyle w:val="Code"/>
      </w:pPr>
    </w:p>
    <w:p w:rsidR="00881B19" w:rsidRDefault="003E03C2">
      <w:pPr>
        <w:pStyle w:val="Code"/>
      </w:pPr>
      <w:r>
        <w:t xml:space="preserve">    DECLARE StorageNameArray as (empty array of Unicode strings)</w:t>
      </w:r>
    </w:p>
    <w:p w:rsidR="00881B19" w:rsidRDefault="003E03C2">
      <w:pPr>
        <w:pStyle w:val="Code"/>
      </w:pPr>
      <w:r>
        <w:t xml:space="preserve">    DECLARE StreamNameArray as (empty array of Unicode strings)</w:t>
      </w:r>
    </w:p>
    <w:p w:rsidR="00881B19" w:rsidRDefault="00881B19">
      <w:pPr>
        <w:pStyle w:val="Code"/>
      </w:pPr>
    </w:p>
    <w:p w:rsidR="00881B19" w:rsidRDefault="003E03C2">
      <w:pPr>
        <w:pStyle w:val="Code"/>
      </w:pPr>
      <w:r>
        <w:t>    SET ClsID TO Storage.GUID</w:t>
      </w:r>
    </w:p>
    <w:p w:rsidR="00881B19" w:rsidRDefault="003E03C2">
      <w:pPr>
        <w:pStyle w:val="Code"/>
      </w:pPr>
      <w:r>
        <w:t xml:space="preserve">    CALL HashObject.AppendData(ClsID)</w:t>
      </w:r>
    </w:p>
    <w:p w:rsidR="00881B19" w:rsidRDefault="003E03C2">
      <w:pPr>
        <w:pStyle w:val="Code"/>
      </w:pPr>
      <w:r>
        <w:t xml:space="preserve">    FOR EACH Child IN Storage.Children</w:t>
      </w:r>
    </w:p>
    <w:p w:rsidR="00881B19" w:rsidRDefault="003E03C2">
      <w:pPr>
        <w:pStyle w:val="Code"/>
      </w:pPr>
      <w:r>
        <w:t xml:space="preserve">        IF Child IS a storage AND Child.Name NOT IN ExcludedStorages</w:t>
      </w:r>
    </w:p>
    <w:p w:rsidR="00881B19" w:rsidRDefault="003E03C2">
      <w:pPr>
        <w:pStyle w:val="Code"/>
      </w:pPr>
      <w:r>
        <w:t xml:space="preserve">            APPEND Child.Name to StorageNameArray</w:t>
      </w:r>
    </w:p>
    <w:p w:rsidR="00881B19" w:rsidRDefault="003E03C2">
      <w:pPr>
        <w:pStyle w:val="Code"/>
      </w:pPr>
      <w:r>
        <w:t xml:space="preserve">        END IF</w:t>
      </w:r>
    </w:p>
    <w:p w:rsidR="00881B19" w:rsidRDefault="003E03C2">
      <w:pPr>
        <w:pStyle w:val="Code"/>
      </w:pPr>
      <w:r>
        <w:t xml:space="preserve">        IF Child IS a stream AND Child.Name NOT IN ExcludedStreams</w:t>
      </w:r>
    </w:p>
    <w:p w:rsidR="00881B19" w:rsidRDefault="003E03C2">
      <w:pPr>
        <w:pStyle w:val="Code"/>
      </w:pPr>
      <w:r>
        <w:t xml:space="preserve">            APPEND Child.Name to StreamNameArray</w:t>
      </w:r>
    </w:p>
    <w:p w:rsidR="00881B19" w:rsidRDefault="003E03C2">
      <w:pPr>
        <w:pStyle w:val="Code"/>
      </w:pPr>
      <w:r>
        <w:t xml:space="preserve">      </w:t>
      </w:r>
      <w:r>
        <w:t xml:space="preserve">  END IF</w:t>
      </w:r>
    </w:p>
    <w:p w:rsidR="00881B19" w:rsidRDefault="003E03C2">
      <w:pPr>
        <w:pStyle w:val="Code"/>
      </w:pPr>
      <w:r>
        <w:t xml:space="preserve">    END FOR</w:t>
      </w:r>
    </w:p>
    <w:p w:rsidR="00881B19" w:rsidRDefault="003E03C2">
      <w:pPr>
        <w:pStyle w:val="Code"/>
      </w:pPr>
      <w:r>
        <w:t xml:space="preserve">    </w:t>
      </w:r>
    </w:p>
    <w:p w:rsidR="00881B19" w:rsidRDefault="003E03C2">
      <w:pPr>
        <w:pStyle w:val="Code"/>
      </w:pPr>
      <w:r>
        <w:t xml:space="preserve">    SORT StorageNameArray     SORT StreamNameArray</w:t>
      </w:r>
    </w:p>
    <w:p w:rsidR="00881B19" w:rsidRDefault="00881B19">
      <w:pPr>
        <w:pStyle w:val="Code"/>
      </w:pPr>
    </w:p>
    <w:p w:rsidR="00881B19" w:rsidRDefault="003E03C2">
      <w:pPr>
        <w:pStyle w:val="Code"/>
      </w:pPr>
      <w:r>
        <w:t xml:space="preserve">    FOR EACH StreamName IN StreamNameArray</w:t>
      </w:r>
    </w:p>
    <w:p w:rsidR="00881B19" w:rsidRDefault="003E03C2">
      <w:pPr>
        <w:pStyle w:val="Code"/>
      </w:pPr>
      <w:r>
        <w:t xml:space="preserve">        </w:t>
      </w:r>
    </w:p>
    <w:p w:rsidR="00881B19" w:rsidRDefault="003E03C2">
      <w:pPr>
        <w:pStyle w:val="Code"/>
      </w:pPr>
      <w:r>
        <w:t xml:space="preserve">        CALL HashObject.AppendData(StreamName)</w:t>
      </w:r>
    </w:p>
    <w:p w:rsidR="00881B19" w:rsidRDefault="00881B19">
      <w:pPr>
        <w:pStyle w:val="Code"/>
      </w:pPr>
    </w:p>
    <w:p w:rsidR="00881B19" w:rsidRDefault="003E03C2">
      <w:pPr>
        <w:pStyle w:val="Code"/>
      </w:pPr>
      <w:r>
        <w:t xml:space="preserve">        SET ChildStream TO Storage.Children[StreamName]</w:t>
      </w:r>
    </w:p>
    <w:p w:rsidR="00881B19" w:rsidRDefault="003E03C2">
      <w:pPr>
        <w:pStyle w:val="Code"/>
      </w:pPr>
      <w:r>
        <w:t xml:space="preserve">        IF IsFiltered </w:t>
      </w:r>
      <w:r>
        <w:t>IS true</w:t>
      </w:r>
    </w:p>
    <w:p w:rsidR="00881B19" w:rsidRDefault="003E03C2">
      <w:pPr>
        <w:pStyle w:val="Code"/>
      </w:pPr>
      <w:r>
        <w:t xml:space="preserve">            CALL AppFilter(ChildStream, HashObject)</w:t>
      </w:r>
    </w:p>
    <w:p w:rsidR="00881B19" w:rsidRDefault="003E03C2">
      <w:pPr>
        <w:pStyle w:val="Code"/>
      </w:pPr>
      <w:r>
        <w:t xml:space="preserve">        ELSE</w:t>
      </w:r>
    </w:p>
    <w:p w:rsidR="00881B19" w:rsidRDefault="003E03C2">
      <w:pPr>
        <w:pStyle w:val="Code"/>
      </w:pPr>
      <w:r>
        <w:t xml:space="preserve">            CALL HashObject.AppendData(ChildStream.Data)</w:t>
      </w:r>
    </w:p>
    <w:p w:rsidR="00881B19" w:rsidRDefault="003E03C2">
      <w:pPr>
        <w:pStyle w:val="Code"/>
      </w:pPr>
      <w:r>
        <w:t xml:space="preserve">        ENDIF</w:t>
      </w:r>
    </w:p>
    <w:p w:rsidR="00881B19" w:rsidRDefault="003E03C2">
      <w:pPr>
        <w:pStyle w:val="Code"/>
      </w:pPr>
      <w:r>
        <w:t xml:space="preserve">    ENDFOR</w:t>
      </w:r>
    </w:p>
    <w:p w:rsidR="00881B19" w:rsidRDefault="00881B19">
      <w:pPr>
        <w:pStyle w:val="Code"/>
      </w:pPr>
    </w:p>
    <w:p w:rsidR="00881B19" w:rsidRDefault="003E03C2">
      <w:pPr>
        <w:pStyle w:val="Code"/>
      </w:pPr>
      <w:r>
        <w:t xml:space="preserve">    FOR EACH StorageName IN StorageNameArray</w:t>
      </w:r>
    </w:p>
    <w:p w:rsidR="00881B19" w:rsidRDefault="00881B19">
      <w:pPr>
        <w:pStyle w:val="Code"/>
      </w:pPr>
    </w:p>
    <w:p w:rsidR="00881B19" w:rsidRDefault="003E03C2">
      <w:pPr>
        <w:pStyle w:val="Code"/>
      </w:pPr>
      <w:r>
        <w:t xml:space="preserve">       CALL HashObject.AppendData(StorageName)</w:t>
      </w:r>
    </w:p>
    <w:p w:rsidR="00881B19" w:rsidRDefault="00881B19">
      <w:pPr>
        <w:pStyle w:val="Code"/>
      </w:pPr>
    </w:p>
    <w:p w:rsidR="00881B19" w:rsidRDefault="003E03C2">
      <w:pPr>
        <w:pStyle w:val="Code"/>
      </w:pPr>
      <w:r>
        <w:t xml:space="preserve">    SET ChildStorage TO Storage.Children[StorageName]</w:t>
      </w:r>
    </w:p>
    <w:p w:rsidR="00881B19" w:rsidRDefault="003E03C2">
      <w:pPr>
        <w:pStyle w:val="Code"/>
      </w:pPr>
      <w:r>
        <w:t xml:space="preserve">       CALL GenerateSignatureHash(ChildStorage, HashObject,                                                IsFiltered, AppFilter)</w:t>
      </w:r>
    </w:p>
    <w:p w:rsidR="00881B19" w:rsidRDefault="003E03C2">
      <w:pPr>
        <w:pStyle w:val="Code"/>
      </w:pPr>
      <w:r>
        <w:t xml:space="preserve">    END FOR</w:t>
      </w:r>
    </w:p>
    <w:p w:rsidR="00881B19" w:rsidRDefault="00881B19">
      <w:pPr>
        <w:pStyle w:val="Code"/>
      </w:pPr>
    </w:p>
    <w:p w:rsidR="00881B19" w:rsidRDefault="003E03C2">
      <w:pPr>
        <w:pStyle w:val="Code"/>
      </w:pPr>
      <w:r>
        <w:t>END FUNCTION</w:t>
      </w:r>
    </w:p>
    <w:p w:rsidR="00881B19" w:rsidRDefault="003E03C2">
      <w:r>
        <w:lastRenderedPageBreak/>
        <w:t>When signing H</w:t>
      </w:r>
      <w:r>
        <w:rPr>
          <w:vertAlign w:val="subscript"/>
        </w:rPr>
        <w:t>final</w:t>
      </w:r>
      <w:r>
        <w:t>, the certificate MUST be a</w:t>
      </w:r>
      <w:r>
        <w:t xml:space="preserve">n RSA certificate as specified in </w:t>
      </w:r>
      <w:hyperlink r:id="rId170">
        <w:r>
          <w:rPr>
            <w:rStyle w:val="Hyperlink"/>
          </w:rPr>
          <w:t>[RFC3447]</w:t>
        </w:r>
      </w:hyperlink>
      <w:r>
        <w:t xml:space="preserve">, and the signing operation MUST be performed as specified in [RFC3447] section 9.2. </w:t>
      </w:r>
    </w:p>
    <w:p w:rsidR="00881B19" w:rsidRDefault="003E03C2">
      <w:r>
        <w:t xml:space="preserve">If a document is protected as specified in section </w:t>
      </w:r>
      <w:hyperlink w:anchor="Section_518785bca76d410eb6f29f6b6b077d23" w:history="1">
        <w:r>
          <w:rPr>
            <w:rStyle w:val="Hyperlink"/>
          </w:rPr>
          <w:t>2.2</w:t>
        </w:r>
      </w:hyperlink>
      <w:r>
        <w:t xml:space="preserve">, the hash MUST be created by first appending the unencrypted form of the storage that is decrypted from the </w:t>
      </w:r>
      <w:r>
        <w:rPr>
          <w:b/>
        </w:rPr>
        <w:t>0x09DRMContent</w:t>
      </w:r>
      <w:r>
        <w:t xml:space="preserve"> stream (1), followed by the entire original encrypted file storage with the </w:t>
      </w:r>
      <w:r>
        <w:rPr>
          <w:b/>
        </w:rPr>
        <w:t>0x09</w:t>
      </w:r>
      <w:r>
        <w:rPr>
          <w:b/>
        </w:rPr>
        <w:t>DRMContent</w:t>
      </w:r>
      <w:r>
        <w:t xml:space="preserve"> stream (1) excluded as noted previously.</w:t>
      </w:r>
    </w:p>
    <w:p w:rsidR="00881B19" w:rsidRDefault="003E03C2">
      <w:pPr>
        <w:pStyle w:val="Heading3"/>
      </w:pPr>
      <w:bookmarkStart w:id="308" w:name="section_81b2e49e9fb947f49ddac38082a972e0"/>
      <w:bookmarkStart w:id="309" w:name="_Toc221688202"/>
      <w:r>
        <w:t>Xmldsig Digital Signature Elements</w:t>
      </w:r>
      <w:bookmarkEnd w:id="308"/>
      <w:bookmarkEnd w:id="309"/>
      <w:r>
        <w:fldChar w:fldCharType="begin"/>
      </w:r>
      <w:r>
        <w:instrText xml:space="preserve"> XE "Details:Xmldsig digital signature elements" </w:instrText>
      </w:r>
      <w:r>
        <w:fldChar w:fldCharType="end"/>
      </w:r>
      <w:r>
        <w:fldChar w:fldCharType="begin"/>
      </w:r>
      <w:r>
        <w:instrText xml:space="preserve"> XE "Digital signature elements - Xmldsig" </w:instrText>
      </w:r>
      <w:r>
        <w:fldChar w:fldCharType="end"/>
      </w:r>
      <w:r>
        <w:fldChar w:fldCharType="begin"/>
      </w:r>
      <w:r>
        <w:instrText xml:space="preserve"> XE "Xmldsig digital signature elements" </w:instrText>
      </w:r>
      <w:r>
        <w:fldChar w:fldCharType="end"/>
      </w:r>
      <w:r>
        <w:fldChar w:fldCharType="begin"/>
      </w:r>
      <w:r>
        <w:instrText xml:space="preserve"> XE "Binary document digital si</w:instrText>
      </w:r>
      <w:r>
        <w:instrText xml:space="preserve">gnatures:Xmldsig digital signature elements" </w:instrText>
      </w:r>
      <w:r>
        <w:fldChar w:fldCharType="end"/>
      </w:r>
      <w:r>
        <w:fldChar w:fldCharType="begin"/>
      </w:r>
      <w:r>
        <w:instrText xml:space="preserve"> XE "Elements:Xmldsig digital signature" </w:instrText>
      </w:r>
      <w:r>
        <w:fldChar w:fldCharType="end"/>
      </w:r>
    </w:p>
    <w:p w:rsidR="00881B19" w:rsidRDefault="003E03C2">
      <w:r>
        <w:t>A binary document digital signature is specified as containing the elements that are specified in the following subsections. If not explicitly stated in each subsect</w:t>
      </w:r>
      <w:r>
        <w:t xml:space="preserve">ion, the content of an element MUST be generated as specified in </w:t>
      </w:r>
      <w:hyperlink r:id="rId171">
        <w:r>
          <w:rPr>
            <w:rStyle w:val="Hyperlink"/>
          </w:rPr>
          <w:t>[XMLDSig]</w:t>
        </w:r>
      </w:hyperlink>
      <w:r>
        <w:t>.</w:t>
      </w:r>
    </w:p>
    <w:p w:rsidR="00881B19" w:rsidRDefault="003E03C2">
      <w:pPr>
        <w:pStyle w:val="Heading4"/>
      </w:pPr>
      <w:bookmarkStart w:id="310" w:name="section_1df9d8badf39488da05f51ec1cd88af6"/>
      <w:bookmarkStart w:id="311" w:name="_Toc221688203"/>
      <w:r>
        <w:t>SignedInfo Element</w:t>
      </w:r>
      <w:bookmarkEnd w:id="310"/>
      <w:bookmarkEnd w:id="311"/>
      <w:r>
        <w:fldChar w:fldCharType="begin"/>
      </w:r>
      <w:r>
        <w:instrText xml:space="preserve"> XE "Details:SignedInfo element" </w:instrText>
      </w:r>
      <w:r>
        <w:fldChar w:fldCharType="end"/>
      </w:r>
      <w:r>
        <w:fldChar w:fldCharType="begin"/>
      </w:r>
      <w:r>
        <w:instrText xml:space="preserve"> XE "SignedInfo element" </w:instrText>
      </w:r>
      <w:r>
        <w:fldChar w:fldCharType="end"/>
      </w:r>
      <w:r>
        <w:fldChar w:fldCharType="begin"/>
      </w:r>
      <w:r>
        <w:instrText xml:space="preserve"> XE "Binary document digital signa</w:instrText>
      </w:r>
      <w:r>
        <w:instrText xml:space="preserve">tures:SignedInfo element" </w:instrText>
      </w:r>
      <w:r>
        <w:fldChar w:fldCharType="end"/>
      </w:r>
      <w:r>
        <w:fldChar w:fldCharType="begin"/>
      </w:r>
      <w:r>
        <w:instrText xml:space="preserve"> XE "Elements:SignedInfo" </w:instrText>
      </w:r>
      <w:r>
        <w:fldChar w:fldCharType="end"/>
      </w:r>
    </w:p>
    <w:p w:rsidR="00881B19" w:rsidRDefault="003E03C2">
      <w:r>
        <w:t xml:space="preserve">The </w:t>
      </w:r>
      <w:r>
        <w:rPr>
          <w:b/>
        </w:rPr>
        <w:t>SignedInfo</w:t>
      </w:r>
      <w:r>
        <w:t xml:space="preserve"> element MUST contain the following elements:</w:t>
      </w:r>
    </w:p>
    <w:p w:rsidR="00881B19" w:rsidRDefault="003E03C2">
      <w:pPr>
        <w:pStyle w:val="ListParagraph"/>
        <w:numPr>
          <w:ilvl w:val="0"/>
          <w:numId w:val="115"/>
        </w:numPr>
      </w:pPr>
      <w:r>
        <w:rPr>
          <w:b/>
        </w:rPr>
        <w:t>CanonicalizationMethod</w:t>
      </w:r>
      <w:r>
        <w:t xml:space="preserve">, where the algorithm MUST be as specified in </w:t>
      </w:r>
      <w:hyperlink r:id="rId172">
        <w:r>
          <w:rPr>
            <w:rStyle w:val="Hyperlink"/>
          </w:rPr>
          <w:t>[Can-</w:t>
        </w:r>
        <w:r>
          <w:rPr>
            <w:rStyle w:val="Hyperlink"/>
          </w:rPr>
          <w:t>XML-1.0]</w:t>
        </w:r>
      </w:hyperlink>
      <w:r>
        <w:t>.</w:t>
      </w:r>
    </w:p>
    <w:p w:rsidR="00881B19" w:rsidRDefault="003E03C2">
      <w:pPr>
        <w:pStyle w:val="ListParagraph"/>
        <w:numPr>
          <w:ilvl w:val="0"/>
          <w:numId w:val="115"/>
        </w:numPr>
      </w:pPr>
      <w:r>
        <w:rPr>
          <w:b/>
        </w:rPr>
        <w:t>Reference</w:t>
      </w:r>
      <w:r>
        <w:t xml:space="preserve">, where the </w:t>
      </w:r>
      <w:hyperlink w:anchor="gt_e18af8e8-01d7-4f91-8a1e-0fb21b191f95">
        <w:r>
          <w:rPr>
            <w:rStyle w:val="HyperlinkGreen"/>
            <w:b/>
          </w:rPr>
          <w:t>URI</w:t>
        </w:r>
      </w:hyperlink>
      <w:r>
        <w:t xml:space="preserve"> attribute MUST be "#idPackageObject", and </w:t>
      </w:r>
      <w:r>
        <w:rPr>
          <w:b/>
        </w:rPr>
        <w:t>DigestMethod</w:t>
      </w:r>
      <w:r>
        <w:t xml:space="preserve"> is provided by the application.</w:t>
      </w:r>
      <w:bookmarkStart w:id="312" w:name="Appendix_A_Target_30"/>
      <w:r>
        <w:rPr>
          <w:rStyle w:val="Hyperlink"/>
        </w:rPr>
        <w:fldChar w:fldCharType="begin"/>
      </w:r>
      <w:r>
        <w:rPr>
          <w:rStyle w:val="Hyperlink"/>
        </w:rPr>
        <w:instrText xml:space="preserve"> HYPERLINK \l "Appendix_A_30" \o "Product behavior note 30" \h </w:instrText>
      </w:r>
      <w:r>
        <w:rPr>
          <w:rStyle w:val="Hyperlink"/>
        </w:rPr>
      </w:r>
      <w:r>
        <w:rPr>
          <w:rStyle w:val="Hyperlink"/>
        </w:rPr>
        <w:fldChar w:fldCharType="separate"/>
      </w:r>
      <w:r>
        <w:rPr>
          <w:rStyle w:val="Hyperlink"/>
        </w:rPr>
        <w:t>&lt;30&gt;</w:t>
      </w:r>
      <w:r>
        <w:rPr>
          <w:rStyle w:val="Hyperlink"/>
        </w:rPr>
        <w:fldChar w:fldCharType="end"/>
      </w:r>
      <w:bookmarkEnd w:id="312"/>
    </w:p>
    <w:p w:rsidR="00881B19" w:rsidRDefault="003E03C2">
      <w:pPr>
        <w:pStyle w:val="ListParagraph"/>
        <w:numPr>
          <w:ilvl w:val="0"/>
          <w:numId w:val="115"/>
        </w:numPr>
      </w:pPr>
      <w:r>
        <w:rPr>
          <w:b/>
        </w:rPr>
        <w:t>Re</w:t>
      </w:r>
      <w:r>
        <w:rPr>
          <w:b/>
        </w:rPr>
        <w:t>ference</w:t>
      </w:r>
      <w:r>
        <w:t xml:space="preserve">, where the URI attribute MUST be "#idOfficeObject", and </w:t>
      </w:r>
      <w:r>
        <w:rPr>
          <w:b/>
        </w:rPr>
        <w:t>DigestMethod</w:t>
      </w:r>
      <w:r>
        <w:t xml:space="preserve"> is provided by the application.</w:t>
      </w:r>
      <w:bookmarkStart w:id="313" w:name="Appendix_A_Target_31"/>
      <w:r>
        <w:rPr>
          <w:rStyle w:val="Hyperlink"/>
        </w:rPr>
        <w:fldChar w:fldCharType="begin"/>
      </w:r>
      <w:r>
        <w:rPr>
          <w:rStyle w:val="Hyperlink"/>
        </w:rPr>
        <w:instrText xml:space="preserve"> HYPERLINK \l "Appendix_A_31" \o "Product behavior note 31" \h </w:instrText>
      </w:r>
      <w:r>
        <w:rPr>
          <w:rStyle w:val="Hyperlink"/>
        </w:rPr>
      </w:r>
      <w:r>
        <w:rPr>
          <w:rStyle w:val="Hyperlink"/>
        </w:rPr>
        <w:fldChar w:fldCharType="separate"/>
      </w:r>
      <w:r>
        <w:rPr>
          <w:rStyle w:val="Hyperlink"/>
        </w:rPr>
        <w:t>&lt;31&gt;</w:t>
      </w:r>
      <w:r>
        <w:rPr>
          <w:rStyle w:val="Hyperlink"/>
        </w:rPr>
        <w:fldChar w:fldCharType="end"/>
      </w:r>
      <w:bookmarkEnd w:id="313"/>
    </w:p>
    <w:p w:rsidR="00881B19" w:rsidRDefault="003E03C2">
      <w:pPr>
        <w:pStyle w:val="Heading4"/>
      </w:pPr>
      <w:bookmarkStart w:id="314" w:name="section_5e8aa7baf2e94e0898f28cad27e59f13"/>
      <w:bookmarkStart w:id="315" w:name="_Toc221688204"/>
      <w:r>
        <w:t>SignatureValue Element</w:t>
      </w:r>
      <w:bookmarkEnd w:id="314"/>
      <w:bookmarkEnd w:id="315"/>
      <w:r>
        <w:fldChar w:fldCharType="begin"/>
      </w:r>
      <w:r>
        <w:instrText xml:space="preserve"> XE "Details:SignatureValue element" </w:instrText>
      </w:r>
      <w:r>
        <w:fldChar w:fldCharType="end"/>
      </w:r>
      <w:r>
        <w:fldChar w:fldCharType="begin"/>
      </w:r>
      <w:r>
        <w:instrText xml:space="preserve"> XE "SignatureValue element" </w:instrText>
      </w:r>
      <w:r>
        <w:fldChar w:fldCharType="end"/>
      </w:r>
      <w:r>
        <w:fldChar w:fldCharType="begin"/>
      </w:r>
      <w:r>
        <w:instrText xml:space="preserve"> XE "Binary document digital signatures:SignatureValue element" </w:instrText>
      </w:r>
      <w:r>
        <w:fldChar w:fldCharType="end"/>
      </w:r>
      <w:r>
        <w:fldChar w:fldCharType="begin"/>
      </w:r>
      <w:r>
        <w:instrText xml:space="preserve"> XE "Elements:SignatureValue" </w:instrText>
      </w:r>
      <w:r>
        <w:fldChar w:fldCharType="end"/>
      </w:r>
    </w:p>
    <w:p w:rsidR="00881B19" w:rsidRDefault="003E03C2">
      <w:r>
        <w:t xml:space="preserve">The </w:t>
      </w:r>
      <w:r>
        <w:rPr>
          <w:b/>
        </w:rPr>
        <w:t>SignatureValue</w:t>
      </w:r>
      <w:r>
        <w:t xml:space="preserve"> element contains the value of the signature, as specified in </w:t>
      </w:r>
      <w:hyperlink r:id="rId173">
        <w:r>
          <w:rPr>
            <w:rStyle w:val="Hyperlink"/>
          </w:rPr>
          <w:t>[XMLDSig]</w:t>
        </w:r>
      </w:hyperlink>
      <w:r>
        <w:t>.</w:t>
      </w:r>
    </w:p>
    <w:p w:rsidR="00881B19" w:rsidRDefault="003E03C2">
      <w:pPr>
        <w:pStyle w:val="Heading4"/>
      </w:pPr>
      <w:bookmarkStart w:id="316" w:name="section_811eef69e1c3458bb240d02791b23db2"/>
      <w:bookmarkStart w:id="317" w:name="_Toc221688205"/>
      <w:r>
        <w:t>KeyInfo Element</w:t>
      </w:r>
      <w:bookmarkEnd w:id="316"/>
      <w:bookmarkEnd w:id="317"/>
      <w:r>
        <w:fldChar w:fldCharType="begin"/>
      </w:r>
      <w:r>
        <w:instrText xml:space="preserve"> XE "Details:KeyInfo element" </w:instrText>
      </w:r>
      <w:r>
        <w:fldChar w:fldCharType="end"/>
      </w:r>
      <w:r>
        <w:fldChar w:fldCharType="begin"/>
      </w:r>
      <w:r>
        <w:instrText xml:space="preserve"> XE "KeyInfo element" </w:instrText>
      </w:r>
      <w:r>
        <w:fldChar w:fldCharType="end"/>
      </w:r>
      <w:r>
        <w:fldChar w:fldCharType="begin"/>
      </w:r>
      <w:r>
        <w:instrText xml:space="preserve"> XE "Binary document digital signatures:KeyInfo element" </w:instrText>
      </w:r>
      <w:r>
        <w:fldChar w:fldCharType="end"/>
      </w:r>
      <w:r>
        <w:fldChar w:fldCharType="begin"/>
      </w:r>
      <w:r>
        <w:instrText xml:space="preserve"> XE "Elements:KeyInfo" </w:instrText>
      </w:r>
      <w:r>
        <w:fldChar w:fldCharType="end"/>
      </w:r>
    </w:p>
    <w:p w:rsidR="00881B19" w:rsidRDefault="003E03C2">
      <w:r>
        <w:t xml:space="preserve">The </w:t>
      </w:r>
      <w:r>
        <w:rPr>
          <w:b/>
        </w:rPr>
        <w:t>KeyInfo</w:t>
      </w:r>
      <w:r>
        <w:t xml:space="preserve"> element contains the key information, as specified in </w:t>
      </w:r>
      <w:hyperlink r:id="rId174">
        <w:r>
          <w:rPr>
            <w:rStyle w:val="Hyperlink"/>
          </w:rPr>
          <w:t>[XMLDSig]</w:t>
        </w:r>
      </w:hyperlink>
      <w:r>
        <w:t>.</w:t>
      </w:r>
    </w:p>
    <w:p w:rsidR="00881B19" w:rsidRDefault="003E03C2">
      <w:pPr>
        <w:pStyle w:val="Heading4"/>
      </w:pPr>
      <w:bookmarkStart w:id="318" w:name="section_b8a1e9fb239c4be8819f651797bc602c"/>
      <w:bookmarkStart w:id="319" w:name="_Toc221688206"/>
      <w:r>
        <w:t>idPackageObject Object Element</w:t>
      </w:r>
      <w:bookmarkEnd w:id="318"/>
      <w:bookmarkEnd w:id="319"/>
      <w:r>
        <w:fldChar w:fldCharType="begin"/>
      </w:r>
      <w:r>
        <w:instrText xml:space="preserve"> XE "Details:idPackageObject object element" </w:instrText>
      </w:r>
      <w:r>
        <w:fldChar w:fldCharType="end"/>
      </w:r>
      <w:r>
        <w:fldChar w:fldCharType="begin"/>
      </w:r>
      <w:r>
        <w:instrText xml:space="preserve"> XE "idPackageObject object element" </w:instrText>
      </w:r>
      <w:r>
        <w:fldChar w:fldCharType="end"/>
      </w:r>
      <w:r>
        <w:fldChar w:fldCharType="begin"/>
      </w:r>
      <w:r>
        <w:instrText xml:space="preserve"> XE "Binary document digital signatures:idPackageObject object ele</w:instrText>
      </w:r>
      <w:r>
        <w:instrText xml:space="preserve">ment" </w:instrText>
      </w:r>
      <w:r>
        <w:fldChar w:fldCharType="end"/>
      </w:r>
      <w:r>
        <w:fldChar w:fldCharType="begin"/>
      </w:r>
      <w:r>
        <w:instrText xml:space="preserve"> XE "Elements:idPackageObject object" </w:instrText>
      </w:r>
      <w:r>
        <w:fldChar w:fldCharType="end"/>
      </w:r>
    </w:p>
    <w:p w:rsidR="00881B19" w:rsidRDefault="003E03C2">
      <w:r>
        <w:t xml:space="preserve">The </w:t>
      </w:r>
      <w:r>
        <w:rPr>
          <w:b/>
        </w:rPr>
        <w:t>idPackageObject</w:t>
      </w:r>
      <w:r>
        <w:t xml:space="preserve"> element contains the following:</w:t>
      </w:r>
    </w:p>
    <w:p w:rsidR="00881B19" w:rsidRDefault="003E03C2">
      <w:pPr>
        <w:pStyle w:val="ListParagraph"/>
        <w:numPr>
          <w:ilvl w:val="0"/>
          <w:numId w:val="116"/>
        </w:numPr>
      </w:pPr>
      <w:r>
        <w:t xml:space="preserve">A </w:t>
      </w:r>
      <w:r>
        <w:rPr>
          <w:b/>
        </w:rPr>
        <w:t>Manifest</w:t>
      </w:r>
      <w:r>
        <w:t xml:space="preserve"> element as specified in </w:t>
      </w:r>
      <w:hyperlink r:id="rId175">
        <w:r>
          <w:rPr>
            <w:rStyle w:val="Hyperlink"/>
          </w:rPr>
          <w:t>[XMLDSig]</w:t>
        </w:r>
      </w:hyperlink>
      <w:r>
        <w:t xml:space="preserve">, which contains </w:t>
      </w:r>
      <w:r>
        <w:rPr>
          <w:b/>
        </w:rPr>
        <w:t>Reference</w:t>
      </w:r>
      <w:r>
        <w:t xml:space="preserve"> elements correspon</w:t>
      </w:r>
      <w:r>
        <w:t xml:space="preserve">ding to each </w:t>
      </w:r>
      <w:hyperlink w:anchor="gt_f3529cd8-50da-4f36-aa0b-66af455edbb6">
        <w:r>
          <w:rPr>
            <w:rStyle w:val="HyperlinkGreen"/>
            <w:b/>
          </w:rPr>
          <w:t>stream (1)</w:t>
        </w:r>
      </w:hyperlink>
      <w:r>
        <w:t xml:space="preserve"> that is signed. Except for streams (1) and storages enumerated later in this section, all streams (1) and storages MUST be included in the </w:t>
      </w:r>
      <w:r>
        <w:rPr>
          <w:b/>
        </w:rPr>
        <w:t>Manifest</w:t>
      </w:r>
      <w:r>
        <w:t xml:space="preserve"> element. </w:t>
      </w:r>
      <w:r>
        <w:rPr>
          <w:b/>
        </w:rPr>
        <w:t>DigestMethod</w:t>
      </w:r>
      <w:r>
        <w:t xml:space="preserve"> </w:t>
      </w:r>
      <w:r>
        <w:t>is provided by the application.</w:t>
      </w:r>
      <w:bookmarkStart w:id="320" w:name="Appendix_A_Target_32"/>
      <w:r>
        <w:rPr>
          <w:rStyle w:val="Hyperlink"/>
        </w:rPr>
        <w:fldChar w:fldCharType="begin"/>
      </w:r>
      <w:r>
        <w:rPr>
          <w:rStyle w:val="Hyperlink"/>
        </w:rPr>
        <w:instrText xml:space="preserve"> HYPERLINK \l "Appendix_A_32" \o "Product behavior note 32" \h </w:instrText>
      </w:r>
      <w:r>
        <w:rPr>
          <w:rStyle w:val="Hyperlink"/>
        </w:rPr>
      </w:r>
      <w:r>
        <w:rPr>
          <w:rStyle w:val="Hyperlink"/>
        </w:rPr>
        <w:fldChar w:fldCharType="separate"/>
      </w:r>
      <w:r>
        <w:rPr>
          <w:rStyle w:val="Hyperlink"/>
        </w:rPr>
        <w:t>&lt;32&gt;</w:t>
      </w:r>
      <w:r>
        <w:rPr>
          <w:rStyle w:val="Hyperlink"/>
        </w:rPr>
        <w:fldChar w:fldCharType="end"/>
      </w:r>
      <w:bookmarkEnd w:id="320"/>
    </w:p>
    <w:p w:rsidR="00881B19" w:rsidRDefault="003E03C2">
      <w:pPr>
        <w:pStyle w:val="ListParagraph"/>
        <w:numPr>
          <w:ilvl w:val="0"/>
          <w:numId w:val="116"/>
        </w:numPr>
      </w:pPr>
      <w:r>
        <w:t xml:space="preserve">A </w:t>
      </w:r>
      <w:r>
        <w:rPr>
          <w:b/>
        </w:rPr>
        <w:t>SignatureProperties</w:t>
      </w:r>
      <w:r>
        <w:t xml:space="preserve"> element containing a </w:t>
      </w:r>
      <w:r>
        <w:rPr>
          <w:b/>
        </w:rPr>
        <w:t>SignatureProperty</w:t>
      </w:r>
      <w:r>
        <w:t xml:space="preserve"> element with a time stamp, as specified in </w:t>
      </w:r>
      <w:hyperlink r:id="rId176">
        <w:r>
          <w:rPr>
            <w:rStyle w:val="Hyperlink"/>
          </w:rPr>
          <w:t>[ECMA-376]</w:t>
        </w:r>
      </w:hyperlink>
      <w:r>
        <w:t xml:space="preserve"> Part 2 Section 12.2.4.20.</w:t>
      </w:r>
    </w:p>
    <w:p w:rsidR="00881B19" w:rsidRDefault="003E03C2">
      <w:r>
        <w:t xml:space="preserve">When constructing the </w:t>
      </w:r>
      <w:r>
        <w:rPr>
          <w:b/>
        </w:rPr>
        <w:t>Manifest</w:t>
      </w:r>
      <w:r>
        <w:t xml:space="preserve"> element, the following storages and any storages or streams (1) contained within listed storages MUST be excluded:</w:t>
      </w:r>
    </w:p>
    <w:p w:rsidR="00881B19" w:rsidRDefault="003E03C2">
      <w:pPr>
        <w:pStyle w:val="ListParagraph"/>
        <w:numPr>
          <w:ilvl w:val="0"/>
          <w:numId w:val="117"/>
        </w:numPr>
      </w:pPr>
      <w:r>
        <w:t>0x05Bagaaqy23kudbhchAaq5u2chNd</w:t>
      </w:r>
    </w:p>
    <w:p w:rsidR="00881B19" w:rsidRDefault="003E03C2">
      <w:pPr>
        <w:pStyle w:val="ListParagraph"/>
        <w:numPr>
          <w:ilvl w:val="0"/>
          <w:numId w:val="117"/>
        </w:numPr>
      </w:pPr>
      <w:r>
        <w:t>0x06DataSpaces</w:t>
      </w:r>
    </w:p>
    <w:p w:rsidR="00881B19" w:rsidRDefault="003E03C2">
      <w:pPr>
        <w:pStyle w:val="ListParagraph"/>
        <w:numPr>
          <w:ilvl w:val="0"/>
          <w:numId w:val="117"/>
        </w:numPr>
      </w:pPr>
      <w:r>
        <w:t>Xmlsignatures</w:t>
      </w:r>
    </w:p>
    <w:p w:rsidR="00881B19" w:rsidRDefault="003E03C2">
      <w:pPr>
        <w:pStyle w:val="ListParagraph"/>
        <w:numPr>
          <w:ilvl w:val="0"/>
          <w:numId w:val="117"/>
        </w:numPr>
      </w:pPr>
      <w:r>
        <w:t>MsoDataStore</w:t>
      </w:r>
    </w:p>
    <w:p w:rsidR="00881B19" w:rsidRDefault="003E03C2">
      <w:r>
        <w:t>The following streams (1) MUST also be excluded:</w:t>
      </w:r>
    </w:p>
    <w:p w:rsidR="00881B19" w:rsidRDefault="003E03C2">
      <w:pPr>
        <w:pStyle w:val="ListParagraph"/>
        <w:numPr>
          <w:ilvl w:val="0"/>
          <w:numId w:val="118"/>
        </w:numPr>
      </w:pPr>
      <w:r>
        <w:lastRenderedPageBreak/>
        <w:t>0x09DRMContent</w:t>
      </w:r>
    </w:p>
    <w:p w:rsidR="00881B19" w:rsidRDefault="003E03C2">
      <w:pPr>
        <w:pStyle w:val="ListParagraph"/>
        <w:numPr>
          <w:ilvl w:val="0"/>
          <w:numId w:val="118"/>
        </w:numPr>
      </w:pPr>
      <w:r>
        <w:t>_signatures</w:t>
      </w:r>
    </w:p>
    <w:p w:rsidR="00881B19" w:rsidRDefault="003E03C2">
      <w:pPr>
        <w:pStyle w:val="ListParagraph"/>
        <w:numPr>
          <w:ilvl w:val="0"/>
          <w:numId w:val="118"/>
        </w:numPr>
      </w:pPr>
      <w:r>
        <w:t>0x05SummaryInformation</w:t>
      </w:r>
    </w:p>
    <w:p w:rsidR="00881B19" w:rsidRDefault="003E03C2">
      <w:pPr>
        <w:pStyle w:val="ListParagraph"/>
        <w:numPr>
          <w:ilvl w:val="0"/>
          <w:numId w:val="118"/>
        </w:numPr>
      </w:pPr>
      <w:r>
        <w:t>0x05DocumentSummaryInformation</w:t>
      </w:r>
    </w:p>
    <w:p w:rsidR="00881B19" w:rsidRDefault="003E03C2">
      <w:r>
        <w:t xml:space="preserve">If the document conforms to the details as specified in </w:t>
      </w:r>
      <w:hyperlink r:id="rId177" w:anchor="Section_cd03cb5fca024934a391bb674cb8aa06">
        <w:r>
          <w:rPr>
            <w:rStyle w:val="Hyperlink"/>
          </w:rPr>
          <w:t>[MS-XLS]</w:t>
        </w:r>
      </w:hyperlink>
      <w:r>
        <w:t>, and the name of the stream (1) is Workbook, the stream (1) MUST be filtered as specified in [MS-XLS] section 2.1.7.21.</w:t>
      </w:r>
    </w:p>
    <w:p w:rsidR="00881B19" w:rsidRDefault="003E03C2">
      <w:r>
        <w:t xml:space="preserve">If the document conforms to the details as specified in </w:t>
      </w:r>
      <w:hyperlink r:id="rId178" w:anchor="Section_6be79dde33c14c1b8ccc4b2301c08662">
        <w:r>
          <w:rPr>
            <w:rStyle w:val="Hyperlink"/>
          </w:rPr>
          <w:t>[MS-PPT]</w:t>
        </w:r>
      </w:hyperlink>
      <w:r>
        <w:t xml:space="preserve">, the hash of the </w:t>
      </w:r>
      <w:r>
        <w:rPr>
          <w:b/>
        </w:rPr>
        <w:t>CurrentUser</w:t>
      </w:r>
      <w:r>
        <w:t xml:space="preserve"> stream (1) MUST be calculated when verifying the signature as if the stream (1) were empty, which would be the result of hashing 0 bytes.</w:t>
      </w:r>
    </w:p>
    <w:p w:rsidR="00881B19" w:rsidRDefault="003E03C2">
      <w:pPr>
        <w:pStyle w:val="Heading4"/>
      </w:pPr>
      <w:bookmarkStart w:id="321" w:name="section_aaa772bff7874352bbe2861085ae430d"/>
      <w:bookmarkStart w:id="322" w:name="_Toc221688207"/>
      <w:r>
        <w:t>idOfficeObject Object Element</w:t>
      </w:r>
      <w:bookmarkEnd w:id="321"/>
      <w:bookmarkEnd w:id="322"/>
      <w:r>
        <w:fldChar w:fldCharType="begin"/>
      </w:r>
      <w:r>
        <w:instrText xml:space="preserve"> XE "Deta</w:instrText>
      </w:r>
      <w:r>
        <w:instrText xml:space="preserve">ils:idOfficeObject object element" </w:instrText>
      </w:r>
      <w:r>
        <w:fldChar w:fldCharType="end"/>
      </w:r>
      <w:r>
        <w:fldChar w:fldCharType="begin"/>
      </w:r>
      <w:r>
        <w:instrText xml:space="preserve"> XE "idOfficeObject object element" </w:instrText>
      </w:r>
      <w:r>
        <w:fldChar w:fldCharType="end"/>
      </w:r>
      <w:r>
        <w:fldChar w:fldCharType="begin"/>
      </w:r>
      <w:r>
        <w:instrText xml:space="preserve"> XE "Binary document digital signatures:idOfficeObject object element" </w:instrText>
      </w:r>
      <w:r>
        <w:fldChar w:fldCharType="end"/>
      </w:r>
      <w:r>
        <w:fldChar w:fldCharType="begin"/>
      </w:r>
      <w:r>
        <w:instrText xml:space="preserve"> XE "Elements:idOfficeObject object" </w:instrText>
      </w:r>
      <w:r>
        <w:fldChar w:fldCharType="end"/>
      </w:r>
    </w:p>
    <w:p w:rsidR="00881B19" w:rsidRDefault="003E03C2">
      <w:r>
        <w:t xml:space="preserve">The </w:t>
      </w:r>
      <w:r>
        <w:rPr>
          <w:b/>
        </w:rPr>
        <w:t>idOfficeObject</w:t>
      </w:r>
      <w:r>
        <w:t xml:space="preserve"> element contains the following:</w:t>
      </w:r>
    </w:p>
    <w:p w:rsidR="00881B19" w:rsidRDefault="003E03C2">
      <w:pPr>
        <w:pStyle w:val="ListParagraph"/>
        <w:numPr>
          <w:ilvl w:val="0"/>
          <w:numId w:val="119"/>
        </w:numPr>
      </w:pPr>
      <w:r>
        <w:t xml:space="preserve">A </w:t>
      </w:r>
      <w:r>
        <w:rPr>
          <w:b/>
        </w:rPr>
        <w:t>SignatureProper</w:t>
      </w:r>
      <w:r>
        <w:rPr>
          <w:b/>
        </w:rPr>
        <w:t>ties</w:t>
      </w:r>
      <w:r>
        <w:t xml:space="preserve"> element containing a </w:t>
      </w:r>
      <w:r>
        <w:rPr>
          <w:b/>
        </w:rPr>
        <w:t>SignatureProperty</w:t>
      </w:r>
      <w:r>
        <w:t xml:space="preserve"> element, which MUST contain a </w:t>
      </w:r>
      <w:r>
        <w:rPr>
          <w:b/>
        </w:rPr>
        <w:t>SignatureInfoV1</w:t>
      </w:r>
      <w:r>
        <w:t xml:space="preserve"> element that specifies the details of a digital signature in a document. The following XML Schema specifies the contents of the </w:t>
      </w:r>
      <w:r>
        <w:rPr>
          <w:b/>
        </w:rPr>
        <w:t>SignatureProperty</w:t>
      </w:r>
      <w:r>
        <w:t xml:space="preserve"> element:</w:t>
      </w:r>
    </w:p>
    <w:p w:rsidR="00881B19" w:rsidRDefault="003E03C2">
      <w:pPr>
        <w:pStyle w:val="Code"/>
      </w:pPr>
      <w:r>
        <w:t>&lt;?xml versi</w:t>
      </w:r>
      <w:r>
        <w:t>on="1.0" encoding="utf-8"?&gt;</w:t>
      </w:r>
    </w:p>
    <w:p w:rsidR="00881B19" w:rsidRDefault="003E03C2">
      <w:pPr>
        <w:pStyle w:val="Code"/>
      </w:pPr>
      <w:r>
        <w:t>&lt;xsd:schema targetNamespace="http://schemas.microsoft.com/office/2006/digsig" elementFormDefault="qualified" xmlns="http://schemas.microsoft.com/office/2006/digsig" xmlns:xsd="http://www.w3.org/2001/XMLSchema"&gt;</w:t>
      </w:r>
    </w:p>
    <w:p w:rsidR="00881B19" w:rsidRDefault="003E03C2">
      <w:pPr>
        <w:pStyle w:val="Code"/>
      </w:pPr>
      <w:r>
        <w:t xml:space="preserve">  &lt;xsd:simpleType</w:t>
      </w:r>
      <w:r>
        <w:t xml:space="preserve"> name="ST_PositiveInteger"&gt;</w:t>
      </w:r>
    </w:p>
    <w:p w:rsidR="00881B19" w:rsidRDefault="003E03C2">
      <w:pPr>
        <w:pStyle w:val="Code"/>
      </w:pPr>
      <w:r>
        <w:t xml:space="preserve">    &lt;xsd:restriction base="xsd:int"&gt;</w:t>
      </w:r>
    </w:p>
    <w:p w:rsidR="00881B19" w:rsidRDefault="003E03C2">
      <w:pPr>
        <w:pStyle w:val="Code"/>
      </w:pPr>
      <w:r>
        <w:t xml:space="preserve">      &lt;xsd:minExclusive value="0" /&gt;</w:t>
      </w:r>
    </w:p>
    <w:p w:rsidR="00881B19" w:rsidRDefault="003E03C2">
      <w:pPr>
        <w:pStyle w:val="Code"/>
      </w:pPr>
      <w:r>
        <w:t xml:space="preserve">    &lt;/xsd:restriction&gt;</w:t>
      </w:r>
    </w:p>
    <w:p w:rsidR="00881B19" w:rsidRDefault="003E03C2">
      <w:pPr>
        <w:pStyle w:val="Code"/>
      </w:pPr>
      <w:r>
        <w:t xml:space="preserve">  &lt;/xsd:simpleType&gt;</w:t>
      </w:r>
    </w:p>
    <w:p w:rsidR="00881B19" w:rsidRDefault="003E03C2">
      <w:pPr>
        <w:pStyle w:val="Code"/>
      </w:pPr>
      <w:r>
        <w:t xml:space="preserve">  &lt;xsd:simpleType name="ST_SignatureComments"&gt;</w:t>
      </w:r>
    </w:p>
    <w:p w:rsidR="00881B19" w:rsidRDefault="003E03C2">
      <w:pPr>
        <w:pStyle w:val="Code"/>
      </w:pPr>
      <w:r>
        <w:t xml:space="preserve">    &lt;xsd:restriction base="xsd:string"&gt;</w:t>
      </w:r>
    </w:p>
    <w:p w:rsidR="00881B19" w:rsidRDefault="003E03C2">
      <w:pPr>
        <w:pStyle w:val="Code"/>
      </w:pPr>
      <w:r>
        <w:t xml:space="preserve">      &lt;xsd:maxLength val</w:t>
      </w:r>
      <w:r>
        <w:t>ue="255" /&gt;</w:t>
      </w:r>
    </w:p>
    <w:p w:rsidR="00881B19" w:rsidRDefault="003E03C2">
      <w:pPr>
        <w:pStyle w:val="Code"/>
      </w:pPr>
      <w:r>
        <w:t xml:space="preserve">    &lt;/xsd:restriction&gt;</w:t>
      </w:r>
    </w:p>
    <w:p w:rsidR="00881B19" w:rsidRDefault="003E03C2">
      <w:pPr>
        <w:pStyle w:val="Code"/>
      </w:pPr>
      <w:r>
        <w:t xml:space="preserve">  &lt;/xsd:simpleType&gt;</w:t>
      </w:r>
    </w:p>
    <w:p w:rsidR="00881B19" w:rsidRDefault="003E03C2">
      <w:pPr>
        <w:pStyle w:val="Code"/>
      </w:pPr>
      <w:r>
        <w:t xml:space="preserve">  &lt;xsd:simpleType name="ST_SignatureProviderUrl"&gt;</w:t>
      </w:r>
    </w:p>
    <w:p w:rsidR="00881B19" w:rsidRDefault="003E03C2">
      <w:pPr>
        <w:pStyle w:val="Code"/>
      </w:pPr>
      <w:r>
        <w:t xml:space="preserve">    &lt;xsd:restriction base="xsd:string"&gt;</w:t>
      </w:r>
    </w:p>
    <w:p w:rsidR="00881B19" w:rsidRDefault="003E03C2">
      <w:pPr>
        <w:pStyle w:val="Code"/>
      </w:pPr>
      <w:r>
        <w:t xml:space="preserve">      &lt;xsd:maxLength value="2083" /&gt;</w:t>
      </w:r>
    </w:p>
    <w:p w:rsidR="00881B19" w:rsidRDefault="003E03C2">
      <w:pPr>
        <w:pStyle w:val="Code"/>
      </w:pPr>
      <w:r>
        <w:t xml:space="preserve">    &lt;/xsd:restriction&gt;</w:t>
      </w:r>
    </w:p>
    <w:p w:rsidR="00881B19" w:rsidRDefault="003E03C2">
      <w:pPr>
        <w:pStyle w:val="Code"/>
      </w:pPr>
      <w:r>
        <w:t xml:space="preserve">  &lt;/xsd:simpleType&gt;</w:t>
      </w:r>
    </w:p>
    <w:p w:rsidR="00881B19" w:rsidRDefault="003E03C2">
      <w:pPr>
        <w:pStyle w:val="Code"/>
      </w:pPr>
      <w:r>
        <w:t xml:space="preserve">  &lt;</w:t>
      </w:r>
      <w:r>
        <w:t>xsd:simpleType name="ST_SignatureText"&gt;</w:t>
      </w:r>
    </w:p>
    <w:p w:rsidR="00881B19" w:rsidRDefault="003E03C2">
      <w:pPr>
        <w:pStyle w:val="Code"/>
      </w:pPr>
      <w:r>
        <w:t xml:space="preserve">    &lt;xsd:restriction base="xsd:string"&gt;</w:t>
      </w:r>
    </w:p>
    <w:p w:rsidR="00881B19" w:rsidRDefault="003E03C2">
      <w:pPr>
        <w:pStyle w:val="Code"/>
      </w:pPr>
      <w:r>
        <w:t xml:space="preserve">      &lt;xsd:maxLength value="100" /&gt;</w:t>
      </w:r>
    </w:p>
    <w:p w:rsidR="00881B19" w:rsidRDefault="003E03C2">
      <w:pPr>
        <w:pStyle w:val="Code"/>
      </w:pPr>
      <w:r>
        <w:t xml:space="preserve">    &lt;/xsd:restriction&gt;</w:t>
      </w:r>
    </w:p>
    <w:p w:rsidR="00881B19" w:rsidRDefault="003E03C2">
      <w:pPr>
        <w:pStyle w:val="Code"/>
      </w:pPr>
      <w:r>
        <w:t xml:space="preserve">  &lt;/xsd:simpleType&gt;</w:t>
      </w:r>
    </w:p>
    <w:p w:rsidR="00881B19" w:rsidRDefault="003E03C2">
      <w:pPr>
        <w:pStyle w:val="Code"/>
      </w:pPr>
      <w:r>
        <w:t xml:space="preserve">  &lt;xsd:simpleType name="ST_SignatureType"&gt;</w:t>
      </w:r>
    </w:p>
    <w:p w:rsidR="00881B19" w:rsidRDefault="003E03C2">
      <w:pPr>
        <w:pStyle w:val="Code"/>
      </w:pPr>
      <w:r>
        <w:t xml:space="preserve">    &lt;xsd:restriction base="xsd:int"&gt;</w:t>
      </w:r>
    </w:p>
    <w:p w:rsidR="00881B19" w:rsidRDefault="003E03C2">
      <w:pPr>
        <w:pStyle w:val="Code"/>
      </w:pPr>
      <w:r>
        <w:t xml:space="preserve">      &lt;</w:t>
      </w:r>
      <w:r>
        <w:t>xsd:enumeration value="1"&gt;&lt;/xsd:enumeration&gt;</w:t>
      </w:r>
    </w:p>
    <w:p w:rsidR="00881B19" w:rsidRDefault="003E03C2">
      <w:pPr>
        <w:pStyle w:val="Code"/>
      </w:pPr>
      <w:r>
        <w:t xml:space="preserve">      &lt;xsd:enumeration value="2"&gt;&lt;/xsd:enumeration&gt;</w:t>
      </w:r>
    </w:p>
    <w:p w:rsidR="00881B19" w:rsidRDefault="003E03C2">
      <w:pPr>
        <w:pStyle w:val="Code"/>
      </w:pPr>
      <w:r>
        <w:t xml:space="preserve">    &lt;/xsd:restriction&gt;</w:t>
      </w:r>
    </w:p>
    <w:p w:rsidR="00881B19" w:rsidRDefault="003E03C2">
      <w:pPr>
        <w:pStyle w:val="Code"/>
      </w:pPr>
      <w:r>
        <w:t xml:space="preserve">  &lt;/xsd:simpleType&gt;</w:t>
      </w:r>
    </w:p>
    <w:p w:rsidR="00881B19" w:rsidRDefault="003E03C2">
      <w:pPr>
        <w:pStyle w:val="Code"/>
      </w:pPr>
      <w:r>
        <w:t xml:space="preserve">  &lt;xsd:simpleType name="ST_Version"&gt;</w:t>
      </w:r>
    </w:p>
    <w:p w:rsidR="00881B19" w:rsidRDefault="003E03C2">
      <w:pPr>
        <w:pStyle w:val="Code"/>
      </w:pPr>
      <w:r>
        <w:t xml:space="preserve">    &lt;xsd:restriction base="xsd:string"&gt;</w:t>
      </w:r>
    </w:p>
    <w:p w:rsidR="00881B19" w:rsidRDefault="003E03C2">
      <w:pPr>
        <w:pStyle w:val="Code"/>
      </w:pPr>
      <w:r>
        <w:t xml:space="preserve">      &lt;xsd:maxLength value="64" /&gt;</w:t>
      </w:r>
    </w:p>
    <w:p w:rsidR="00881B19" w:rsidRDefault="003E03C2">
      <w:pPr>
        <w:pStyle w:val="Code"/>
      </w:pPr>
      <w:r>
        <w:t xml:space="preserve">    </w:t>
      </w:r>
      <w:r>
        <w:t>&lt;/xsd:restriction&gt;</w:t>
      </w:r>
    </w:p>
    <w:p w:rsidR="00881B19" w:rsidRDefault="003E03C2">
      <w:pPr>
        <w:pStyle w:val="Code"/>
      </w:pPr>
      <w:r>
        <w:t xml:space="preserve">  &lt;/xsd:simpleType&gt;</w:t>
      </w:r>
    </w:p>
    <w:p w:rsidR="00881B19" w:rsidRDefault="003E03C2">
      <w:pPr>
        <w:pStyle w:val="Code"/>
      </w:pPr>
      <w:r>
        <w:t xml:space="preserve">  &lt;xsd:simpleType name="ST_UniqueIdentifierWithBraces"&gt;</w:t>
      </w:r>
    </w:p>
    <w:p w:rsidR="00881B19" w:rsidRDefault="003E03C2">
      <w:pPr>
        <w:pStyle w:val="Code"/>
      </w:pPr>
      <w:r>
        <w:t xml:space="preserve">    &lt;xsd:restriction base="xsd:string"&gt;</w:t>
      </w:r>
    </w:p>
    <w:p w:rsidR="00881B19" w:rsidRDefault="003E03C2">
      <w:pPr>
        <w:pStyle w:val="Code"/>
      </w:pPr>
      <w:r>
        <w:t xml:space="preserve">      &lt;xsd:pattern value="\{[0-9a-fA-F]{8}\-[0-9a-fA-F]{4}\-[0-9a-fA-F]{4}\-[0-9a-fA-F]{4}\-[0-9a-fA-F]{12}\}|" /&gt;</w:t>
      </w:r>
    </w:p>
    <w:p w:rsidR="00881B19" w:rsidRDefault="003E03C2">
      <w:pPr>
        <w:pStyle w:val="Code"/>
      </w:pPr>
      <w:r>
        <w:t xml:space="preserve">    &lt;/</w:t>
      </w:r>
      <w:r>
        <w:t>xsd:restriction&gt;</w:t>
      </w:r>
    </w:p>
    <w:p w:rsidR="00881B19" w:rsidRDefault="003E03C2">
      <w:pPr>
        <w:pStyle w:val="Code"/>
      </w:pPr>
      <w:r>
        <w:t xml:space="preserve">  &lt;/xsd:simpleType&gt;</w:t>
      </w:r>
    </w:p>
    <w:p w:rsidR="00881B19" w:rsidRDefault="003E03C2">
      <w:pPr>
        <w:pStyle w:val="Code"/>
      </w:pPr>
      <w:r>
        <w:t xml:space="preserve">  &lt;xsd:group name="EG_RequiredChildren"&gt;</w:t>
      </w:r>
    </w:p>
    <w:p w:rsidR="00881B19" w:rsidRDefault="003E03C2">
      <w:pPr>
        <w:pStyle w:val="Code"/>
      </w:pPr>
      <w:r>
        <w:lastRenderedPageBreak/>
        <w:t xml:space="preserve">    &lt;xsd:sequence&gt;</w:t>
      </w:r>
    </w:p>
    <w:p w:rsidR="00881B19" w:rsidRDefault="003E03C2">
      <w:pPr>
        <w:pStyle w:val="Code"/>
      </w:pPr>
      <w:r>
        <w:t xml:space="preserve">      &lt;xsd:element name="SetupID" type="ST_UniqueIdentifierWithBraces"&gt;&lt;/xsd:element&gt;</w:t>
      </w:r>
    </w:p>
    <w:p w:rsidR="00881B19" w:rsidRDefault="003E03C2">
      <w:pPr>
        <w:pStyle w:val="Code"/>
      </w:pPr>
      <w:r>
        <w:t xml:space="preserve">      &lt;xsd:element name="SignatureText" type="ST_SignatureText"&gt;&lt;/xsd:ele</w:t>
      </w:r>
      <w:r>
        <w:t>ment&gt;</w:t>
      </w:r>
    </w:p>
    <w:p w:rsidR="00881B19" w:rsidRDefault="003E03C2">
      <w:pPr>
        <w:pStyle w:val="Code"/>
      </w:pPr>
      <w:r>
        <w:t xml:space="preserve">      &lt;xsd:element name="SignatureImage" type="xsd:base64Binary"&gt;&lt;/xsd:element&gt;</w:t>
      </w:r>
    </w:p>
    <w:p w:rsidR="00881B19" w:rsidRDefault="003E03C2">
      <w:pPr>
        <w:pStyle w:val="Code"/>
      </w:pPr>
      <w:r>
        <w:t xml:space="preserve">      &lt;xsd:element name="SignatureComments" type="ST_SignatureComments"&gt;&lt;/xsd:element&gt;</w:t>
      </w:r>
    </w:p>
    <w:p w:rsidR="00881B19" w:rsidRDefault="003E03C2">
      <w:pPr>
        <w:pStyle w:val="Code"/>
      </w:pPr>
      <w:r>
        <w:t xml:space="preserve">      &lt;xsd:element name="WindowsVersion" type="ST_Version"&gt;&lt;/xsd:element&gt;</w:t>
      </w:r>
    </w:p>
    <w:p w:rsidR="00881B19" w:rsidRDefault="003E03C2">
      <w:pPr>
        <w:pStyle w:val="Code"/>
      </w:pPr>
      <w:r>
        <w:t xml:space="preserve">      &lt;</w:t>
      </w:r>
      <w:r>
        <w:t>xsd:element name="OfficeVersion" type="ST_Version"&gt;&lt;/xsd:element&gt;</w:t>
      </w:r>
    </w:p>
    <w:p w:rsidR="00881B19" w:rsidRDefault="003E03C2">
      <w:pPr>
        <w:pStyle w:val="Code"/>
      </w:pPr>
      <w:r>
        <w:t xml:space="preserve">      &lt;xsd:element name="ApplicationVersion" type="ST_Version"&gt;&lt;/xsd:element&gt;</w:t>
      </w:r>
    </w:p>
    <w:p w:rsidR="00881B19" w:rsidRDefault="003E03C2">
      <w:pPr>
        <w:pStyle w:val="Code"/>
      </w:pPr>
      <w:r>
        <w:t xml:space="preserve">      &lt;xsd:element name="Monitors" type="ST_PositiveInteger"&gt;&lt;/xsd:element&gt;</w:t>
      </w:r>
    </w:p>
    <w:p w:rsidR="00881B19" w:rsidRDefault="003E03C2">
      <w:pPr>
        <w:pStyle w:val="Code"/>
      </w:pPr>
      <w:r>
        <w:t xml:space="preserve">      &lt;xsd:element name="HorizontalR</w:t>
      </w:r>
      <w:r>
        <w:t>esolution" type="ST_PositiveInteger"&gt;&lt;/xsd:element&gt;</w:t>
      </w:r>
    </w:p>
    <w:p w:rsidR="00881B19" w:rsidRDefault="003E03C2">
      <w:pPr>
        <w:pStyle w:val="Code"/>
      </w:pPr>
      <w:r>
        <w:t xml:space="preserve">      &lt;xsd:element name="VerticalResolution" type="ST_PositiveInteger"&gt;&lt;/xsd:element&gt;</w:t>
      </w:r>
    </w:p>
    <w:p w:rsidR="00881B19" w:rsidRDefault="003E03C2">
      <w:pPr>
        <w:pStyle w:val="Code"/>
      </w:pPr>
      <w:r>
        <w:t xml:space="preserve">      &lt;xsd:element name="ColorDepth" type="ST_PositiveInteger"&gt;&lt;/xsd:element&gt;</w:t>
      </w:r>
    </w:p>
    <w:p w:rsidR="00881B19" w:rsidRDefault="003E03C2">
      <w:pPr>
        <w:pStyle w:val="Code"/>
      </w:pPr>
      <w:r>
        <w:t xml:space="preserve">      &lt;xsd:element name="SignatureProvid</w:t>
      </w:r>
      <w:r>
        <w:t>erId" type="ST_UniqueIdentifierWithBraces"&gt;&lt;/xsd:element&gt;</w:t>
      </w:r>
    </w:p>
    <w:p w:rsidR="00881B19" w:rsidRDefault="003E03C2">
      <w:pPr>
        <w:pStyle w:val="Code"/>
      </w:pPr>
      <w:r>
        <w:t xml:space="preserve">      &lt;xsd:element name="SignatureProviderUrl" type="ST_SignatureProviderUrl"&gt;&lt;/xsd:element&gt;</w:t>
      </w:r>
    </w:p>
    <w:p w:rsidR="00881B19" w:rsidRDefault="003E03C2">
      <w:pPr>
        <w:pStyle w:val="Code"/>
      </w:pPr>
      <w:r>
        <w:t xml:space="preserve">      &lt;xsd:element name="SignatureProviderDetails" type="xsd:int"&gt;&lt;/xsd:element&gt;</w:t>
      </w:r>
    </w:p>
    <w:p w:rsidR="00881B19" w:rsidRDefault="003E03C2">
      <w:pPr>
        <w:pStyle w:val="Code"/>
      </w:pPr>
      <w:r>
        <w:t xml:space="preserve">      &lt;xsd:element name=</w:t>
      </w:r>
      <w:r>
        <w:t>"SignatureType" type="ST_SignatureType"&gt;&lt;/xsd:element&gt;</w:t>
      </w:r>
    </w:p>
    <w:p w:rsidR="00881B19" w:rsidRDefault="003E03C2">
      <w:pPr>
        <w:pStyle w:val="Code"/>
      </w:pPr>
      <w:r>
        <w:t xml:space="preserve">    &lt;/xsd:sequence&gt;</w:t>
      </w:r>
    </w:p>
    <w:p w:rsidR="00881B19" w:rsidRDefault="003E03C2">
      <w:pPr>
        <w:pStyle w:val="Code"/>
      </w:pPr>
      <w:r>
        <w:t xml:space="preserve">  &lt;/xsd:group&gt;</w:t>
      </w:r>
    </w:p>
    <w:p w:rsidR="00881B19" w:rsidRDefault="003E03C2">
      <w:pPr>
        <w:pStyle w:val="Code"/>
      </w:pPr>
      <w:r>
        <w:t xml:space="preserve">  &lt;xsd:group name="EG_OptionalChildren"&gt;</w:t>
      </w:r>
    </w:p>
    <w:p w:rsidR="00881B19" w:rsidRDefault="003E03C2">
      <w:pPr>
        <w:pStyle w:val="Code"/>
      </w:pPr>
      <w:r>
        <w:t xml:space="preserve">    &lt;xsd:sequence&gt;</w:t>
      </w:r>
    </w:p>
    <w:p w:rsidR="00881B19" w:rsidRDefault="003E03C2">
      <w:pPr>
        <w:pStyle w:val="Code"/>
      </w:pPr>
      <w:r>
        <w:t xml:space="preserve">      &lt;xsd:element name="DelegateSuggestedSigner" type="xsd:string"&gt;&lt;/xsd:element&gt;</w:t>
      </w:r>
    </w:p>
    <w:p w:rsidR="00881B19" w:rsidRDefault="003E03C2">
      <w:pPr>
        <w:pStyle w:val="Code"/>
      </w:pPr>
      <w:r>
        <w:t xml:space="preserve">      &lt;xsd:element name</w:t>
      </w:r>
      <w:r>
        <w:t>="DelegateSuggestedSigner2" type="xsd:string"&gt;&lt;/xsd:element&gt;</w:t>
      </w:r>
    </w:p>
    <w:p w:rsidR="00881B19" w:rsidRDefault="003E03C2">
      <w:pPr>
        <w:pStyle w:val="Code"/>
      </w:pPr>
      <w:r>
        <w:t xml:space="preserve">      &lt;xsd:element name="DelegateSuggestedSignerEmail" type="xsd:string"&gt;&lt;/xsd:element&gt;</w:t>
      </w:r>
    </w:p>
    <w:p w:rsidR="00881B19" w:rsidRDefault="003E03C2">
      <w:pPr>
        <w:pStyle w:val="Code"/>
      </w:pPr>
      <w:r>
        <w:t xml:space="preserve">      &lt;xsd:element name="ManifestHashAlgorithm" type="xsd:anyURI" minOccurs="0"&gt;&lt;/xsd:element&gt;</w:t>
      </w:r>
    </w:p>
    <w:p w:rsidR="00881B19" w:rsidRDefault="003E03C2">
      <w:pPr>
        <w:pStyle w:val="Code"/>
      </w:pPr>
      <w:r>
        <w:t xml:space="preserve">    &lt;/xsd:se</w:t>
      </w:r>
      <w:r>
        <w:t>quence&gt;</w:t>
      </w:r>
    </w:p>
    <w:p w:rsidR="00881B19" w:rsidRDefault="003E03C2">
      <w:pPr>
        <w:pStyle w:val="Code"/>
      </w:pPr>
      <w:r>
        <w:t xml:space="preserve">  &lt;/xsd:group&gt;</w:t>
      </w:r>
    </w:p>
    <w:p w:rsidR="00881B19" w:rsidRDefault="003E03C2">
      <w:pPr>
        <w:pStyle w:val="Code"/>
      </w:pPr>
      <w:r>
        <w:t xml:space="preserve">  &lt;xsd:group name="EG_OptionalChildrenV2"&gt;</w:t>
      </w:r>
    </w:p>
    <w:p w:rsidR="00881B19" w:rsidRDefault="003E03C2">
      <w:pPr>
        <w:pStyle w:val="Code"/>
      </w:pPr>
      <w:r>
        <w:t xml:space="preserve">    &lt;xsd:sequence&gt;</w:t>
      </w:r>
    </w:p>
    <w:p w:rsidR="00881B19" w:rsidRDefault="003E03C2">
      <w:pPr>
        <w:pStyle w:val="Code"/>
      </w:pPr>
      <w:r>
        <w:t xml:space="preserve">      &lt;xsd:element name="Address1" type="xsd:string"&gt;&lt;/xsd:element&gt;</w:t>
      </w:r>
    </w:p>
    <w:p w:rsidR="00881B19" w:rsidRDefault="003E03C2">
      <w:pPr>
        <w:pStyle w:val="Code"/>
      </w:pPr>
      <w:r>
        <w:t xml:space="preserve">      &lt;xsd:element name="Address2" type="xsd:string"&gt;&lt;/xsd:element&gt;</w:t>
      </w:r>
    </w:p>
    <w:p w:rsidR="00881B19" w:rsidRDefault="003E03C2">
      <w:pPr>
        <w:pStyle w:val="Code"/>
      </w:pPr>
      <w:r>
        <w:t xml:space="preserve">    &lt;/xsd:sequence&gt;</w:t>
      </w:r>
    </w:p>
    <w:p w:rsidR="00881B19" w:rsidRDefault="003E03C2">
      <w:pPr>
        <w:pStyle w:val="Code"/>
      </w:pPr>
      <w:r>
        <w:t xml:space="preserve">  &lt;/xsd:group&gt;</w:t>
      </w:r>
    </w:p>
    <w:p w:rsidR="00881B19" w:rsidRDefault="003E03C2">
      <w:pPr>
        <w:pStyle w:val="Code"/>
      </w:pPr>
      <w:r>
        <w:t xml:space="preserve">  &lt;xsd:complexType name="CT_SignatureInfoV1"&gt;</w:t>
      </w:r>
    </w:p>
    <w:p w:rsidR="00881B19" w:rsidRDefault="003E03C2">
      <w:pPr>
        <w:pStyle w:val="Code"/>
      </w:pPr>
      <w:r>
        <w:t xml:space="preserve">    &lt;xsd:sequence&gt;</w:t>
      </w:r>
    </w:p>
    <w:p w:rsidR="00881B19" w:rsidRDefault="003E03C2">
      <w:pPr>
        <w:pStyle w:val="Code"/>
      </w:pPr>
      <w:r>
        <w:t xml:space="preserve">      &lt;xsd:group ref="EG_RequiredChildren" /&gt;</w:t>
      </w:r>
    </w:p>
    <w:p w:rsidR="00881B19" w:rsidRDefault="003E03C2">
      <w:pPr>
        <w:pStyle w:val="Code"/>
      </w:pPr>
      <w:r>
        <w:t xml:space="preserve">      &lt;xsd:group ref="EG_OptionalChildren" minOccurs="0" /&gt;</w:t>
      </w:r>
    </w:p>
    <w:p w:rsidR="00881B19" w:rsidRDefault="003E03C2">
      <w:pPr>
        <w:pStyle w:val="Code"/>
      </w:pPr>
      <w:r>
        <w:t xml:space="preserve">    &lt;/xsd:sequence&gt;</w:t>
      </w:r>
    </w:p>
    <w:p w:rsidR="00881B19" w:rsidRDefault="003E03C2">
      <w:pPr>
        <w:pStyle w:val="Code"/>
      </w:pPr>
      <w:r>
        <w:t xml:space="preserve">  &lt;/xsd:complexType&gt;</w:t>
      </w:r>
    </w:p>
    <w:p w:rsidR="00881B19" w:rsidRDefault="003E03C2">
      <w:pPr>
        <w:pStyle w:val="Code"/>
      </w:pPr>
      <w:r>
        <w:t xml:space="preserve">  &lt;xsd:complexType name="CT_SignatureInfoV2"</w:t>
      </w:r>
      <w:r>
        <w:t>&gt;</w:t>
      </w:r>
    </w:p>
    <w:p w:rsidR="00881B19" w:rsidRDefault="003E03C2">
      <w:pPr>
        <w:pStyle w:val="Code"/>
      </w:pPr>
      <w:r>
        <w:t xml:space="preserve">    &lt;xsd:sequence&gt;      &lt;xsd:group ref="EG_OptionalChildrenV2" minOccurs="0" /&gt;</w:t>
      </w:r>
    </w:p>
    <w:p w:rsidR="00881B19" w:rsidRDefault="003E03C2">
      <w:pPr>
        <w:pStyle w:val="Code"/>
      </w:pPr>
      <w:r>
        <w:t xml:space="preserve">    &lt;/xsd:sequence&gt;</w:t>
      </w:r>
    </w:p>
    <w:p w:rsidR="00881B19" w:rsidRDefault="003E03C2">
      <w:pPr>
        <w:pStyle w:val="Code"/>
      </w:pPr>
      <w:r>
        <w:t xml:space="preserve">  &lt;/xsd:complexType&gt;</w:t>
      </w:r>
    </w:p>
    <w:p w:rsidR="00881B19" w:rsidRDefault="003E03C2">
      <w:pPr>
        <w:pStyle w:val="Code"/>
      </w:pPr>
      <w:r>
        <w:t xml:space="preserve">  &lt;xsd:element name="SignatureInfoV1" type="CT_SignatureInfoV1"&gt;&lt;/xsd:element&gt;</w:t>
      </w:r>
    </w:p>
    <w:p w:rsidR="00881B19" w:rsidRDefault="003E03C2">
      <w:pPr>
        <w:pStyle w:val="Code"/>
      </w:pPr>
      <w:r>
        <w:t xml:space="preserve">  &lt;xsd:element name="SignatureInfoV2" type="CT_Signatu</w:t>
      </w:r>
      <w:r>
        <w:t>reInfoV2"&gt;&lt;/xsd:element&gt;</w:t>
      </w:r>
    </w:p>
    <w:p w:rsidR="00881B19" w:rsidRDefault="003E03C2">
      <w:pPr>
        <w:pStyle w:val="Code"/>
      </w:pPr>
      <w:r>
        <w:t xml:space="preserve"> &lt;/xsd:schema&gt;</w:t>
      </w:r>
    </w:p>
    <w:p w:rsidR="00881B19" w:rsidRDefault="003E03C2">
      <w:r>
        <w:t xml:space="preserve">The child elements of the </w:t>
      </w:r>
      <w:r>
        <w:rPr>
          <w:b/>
        </w:rPr>
        <w:t>SignatureInfoV1</w:t>
      </w:r>
      <w:r>
        <w:t xml:space="preserve"> element are further specified as follows:</w:t>
      </w:r>
    </w:p>
    <w:p w:rsidR="00881B19" w:rsidRDefault="003E03C2">
      <w:r>
        <w:rPr>
          <w:b/>
        </w:rPr>
        <w:t>ApplicationVersion:</w:t>
      </w:r>
      <w:r>
        <w:t xml:space="preserve"> The version of the application that created the digital signature.</w:t>
      </w:r>
    </w:p>
    <w:p w:rsidR="00881B19" w:rsidRDefault="003E03C2">
      <w:r>
        <w:rPr>
          <w:b/>
        </w:rPr>
        <w:t>ColorDepth:</w:t>
      </w:r>
      <w:r>
        <w:t xml:space="preserve"> The color depth of the primary mo</w:t>
      </w:r>
      <w:r>
        <w:t>nitor of the computer on which the digital signature was created.</w:t>
      </w:r>
    </w:p>
    <w:p w:rsidR="00881B19" w:rsidRDefault="003E03C2">
      <w:r>
        <w:rPr>
          <w:b/>
        </w:rPr>
        <w:t>HorizontalResolution:</w:t>
      </w:r>
      <w:r>
        <w:t xml:space="preserve"> The horizontal resolution of the primary monitor of the computer on which the digital signature was created.</w:t>
      </w:r>
    </w:p>
    <w:p w:rsidR="00881B19" w:rsidRDefault="003E03C2">
      <w:r>
        <w:rPr>
          <w:b/>
        </w:rPr>
        <w:t>ManifestHashAlgorithm:</w:t>
      </w:r>
      <w:r>
        <w:t xml:space="preserve"> An optional element containing a URI</w:t>
      </w:r>
      <w:r>
        <w:t xml:space="preserve"> that identifies the particular hash algorithm for the signature. The value of this element MUST be ignored. </w:t>
      </w:r>
    </w:p>
    <w:p w:rsidR="00881B19" w:rsidRDefault="003E03C2">
      <w:r>
        <w:rPr>
          <w:b/>
        </w:rPr>
        <w:t>Monitors:</w:t>
      </w:r>
      <w:r>
        <w:t xml:space="preserve"> The count of monitors on the computer where the digital signature was created.</w:t>
      </w:r>
    </w:p>
    <w:p w:rsidR="00881B19" w:rsidRDefault="003E03C2">
      <w:r>
        <w:rPr>
          <w:b/>
        </w:rPr>
        <w:t>OfficeVersion:</w:t>
      </w:r>
      <w:r>
        <w:t xml:space="preserve"> The version of the application suite that </w:t>
      </w:r>
      <w:r>
        <w:t xml:space="preserve">created the digital signature. The version can be appended with a ‘/’ followed by a signing version represented by an unsigned integer. The signing </w:t>
      </w:r>
      <w:r>
        <w:lastRenderedPageBreak/>
        <w:t>version can be used to ensure that future application versions do not attempt to verify relationships that d</w:t>
      </w:r>
      <w:r>
        <w:t>id not exist in the signing version. Not including the ‘/’ results in all signed relationships being verified which is consistent with previous behavior.</w:t>
      </w:r>
    </w:p>
    <w:p w:rsidR="00881B19" w:rsidRDefault="003E03C2">
      <w:r>
        <w:rPr>
          <w:b/>
        </w:rPr>
        <w:t>SetupID:</w:t>
      </w:r>
      <w:r>
        <w:t xml:space="preserve"> A GUID that can be cross-referenced with the identifier of the signature line stored in the d</w:t>
      </w:r>
      <w:r>
        <w:t>ocument content.</w:t>
      </w:r>
    </w:p>
    <w:p w:rsidR="00881B19" w:rsidRDefault="003E03C2">
      <w:r>
        <w:rPr>
          <w:b/>
        </w:rPr>
        <w:t>SignatureComments:</w:t>
      </w:r>
      <w:r>
        <w:t xml:space="preserve"> The comments on the digital signature.</w:t>
      </w:r>
    </w:p>
    <w:p w:rsidR="00881B19" w:rsidRDefault="003E03C2">
      <w:r>
        <w:rPr>
          <w:b/>
        </w:rPr>
        <w:t>SignatureImage:</w:t>
      </w:r>
      <w:r>
        <w:t xml:space="preserve"> An image for the digital signature.</w:t>
      </w:r>
    </w:p>
    <w:p w:rsidR="00881B19" w:rsidRDefault="003E03C2">
      <w:r>
        <w:rPr>
          <w:b/>
        </w:rPr>
        <w:t>SignatureProviderDetails:</w:t>
      </w:r>
      <w:r>
        <w:t xml:space="preserve"> The details of the signature provider. The value MUST be an integer computed from a bitmask of the flag</w:t>
      </w:r>
      <w:r>
        <w:t>s that are described in the following table.</w:t>
      </w:r>
    </w:p>
    <w:tbl>
      <w:tblPr>
        <w:tblStyle w:val="Table-ShadedHeader"/>
        <w:tblW w:w="0" w:type="auto"/>
        <w:tblLook w:val="04A0" w:firstRow="1" w:lastRow="0" w:firstColumn="1" w:lastColumn="0" w:noHBand="0" w:noVBand="1"/>
      </w:tblPr>
      <w:tblGrid>
        <w:gridCol w:w="1890"/>
        <w:gridCol w:w="6505"/>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1890" w:type="dxa"/>
          </w:tcPr>
          <w:p w:rsidR="00881B19" w:rsidRDefault="003E03C2">
            <w:pPr>
              <w:pStyle w:val="TableHeaderText"/>
            </w:pPr>
            <w:r>
              <w:t>Value</w:t>
            </w:r>
          </w:p>
        </w:tc>
        <w:tc>
          <w:tcPr>
            <w:tcW w:w="6505" w:type="dxa"/>
          </w:tcPr>
          <w:p w:rsidR="00881B19" w:rsidRDefault="003E03C2">
            <w:pPr>
              <w:pStyle w:val="TableHeaderText"/>
            </w:pPr>
            <w:r>
              <w:t>Description</w:t>
            </w:r>
          </w:p>
        </w:tc>
      </w:tr>
      <w:tr w:rsidR="00881B19" w:rsidTr="00881B19">
        <w:tc>
          <w:tcPr>
            <w:tcW w:w="1890" w:type="dxa"/>
          </w:tcPr>
          <w:p w:rsidR="00881B19" w:rsidRDefault="003E03C2">
            <w:pPr>
              <w:pStyle w:val="TableBodyText"/>
            </w:pPr>
            <w:r>
              <w:t>0x00000000</w:t>
            </w:r>
          </w:p>
        </w:tc>
        <w:tc>
          <w:tcPr>
            <w:tcW w:w="6505" w:type="dxa"/>
          </w:tcPr>
          <w:p w:rsidR="00881B19" w:rsidRDefault="003E03C2">
            <w:pPr>
              <w:pStyle w:val="TableBodyText"/>
            </w:pPr>
            <w:r>
              <w:t>Specifies that there are no restrictions on the provider's usage.</w:t>
            </w:r>
          </w:p>
        </w:tc>
      </w:tr>
      <w:tr w:rsidR="00881B19" w:rsidTr="00881B19">
        <w:tc>
          <w:tcPr>
            <w:tcW w:w="1890" w:type="dxa"/>
          </w:tcPr>
          <w:p w:rsidR="00881B19" w:rsidRDefault="003E03C2">
            <w:pPr>
              <w:pStyle w:val="TableBodyText"/>
            </w:pPr>
            <w:r>
              <w:t>0x00000001</w:t>
            </w:r>
          </w:p>
        </w:tc>
        <w:tc>
          <w:tcPr>
            <w:tcW w:w="6505" w:type="dxa"/>
          </w:tcPr>
          <w:p w:rsidR="00881B19" w:rsidRDefault="003E03C2">
            <w:pPr>
              <w:pStyle w:val="TableBodyText"/>
            </w:pPr>
            <w:r>
              <w:t>Specifies that the provider MUST only be used for the user interface (UI).</w:t>
            </w:r>
          </w:p>
        </w:tc>
      </w:tr>
      <w:tr w:rsidR="00881B19" w:rsidTr="00881B19">
        <w:tc>
          <w:tcPr>
            <w:tcW w:w="1890" w:type="dxa"/>
          </w:tcPr>
          <w:p w:rsidR="00881B19" w:rsidRDefault="003E03C2">
            <w:pPr>
              <w:pStyle w:val="TableBodyText"/>
            </w:pPr>
            <w:r>
              <w:t>0x00000002</w:t>
            </w:r>
          </w:p>
        </w:tc>
        <w:tc>
          <w:tcPr>
            <w:tcW w:w="6505" w:type="dxa"/>
          </w:tcPr>
          <w:p w:rsidR="00881B19" w:rsidRDefault="003E03C2">
            <w:pPr>
              <w:pStyle w:val="TableBodyText"/>
            </w:pPr>
            <w:r>
              <w:t xml:space="preserve">Specifies that </w:t>
            </w:r>
            <w:r>
              <w:t>the provider MUST only be used for invisible signatures.</w:t>
            </w:r>
          </w:p>
        </w:tc>
      </w:tr>
      <w:tr w:rsidR="00881B19" w:rsidTr="00881B19">
        <w:tc>
          <w:tcPr>
            <w:tcW w:w="1890" w:type="dxa"/>
          </w:tcPr>
          <w:p w:rsidR="00881B19" w:rsidRDefault="003E03C2">
            <w:pPr>
              <w:pStyle w:val="TableBodyText"/>
            </w:pPr>
            <w:r>
              <w:t>0x00000004</w:t>
            </w:r>
          </w:p>
        </w:tc>
        <w:tc>
          <w:tcPr>
            <w:tcW w:w="6505" w:type="dxa"/>
          </w:tcPr>
          <w:p w:rsidR="00881B19" w:rsidRDefault="003E03C2">
            <w:pPr>
              <w:pStyle w:val="TableBodyText"/>
            </w:pPr>
            <w:r>
              <w:t>Specifies that the provider MUST only be used for visible signatures.</w:t>
            </w:r>
          </w:p>
        </w:tc>
      </w:tr>
      <w:tr w:rsidR="00881B19" w:rsidTr="00881B19">
        <w:tc>
          <w:tcPr>
            <w:tcW w:w="1890" w:type="dxa"/>
          </w:tcPr>
          <w:p w:rsidR="00881B19" w:rsidRDefault="003E03C2">
            <w:pPr>
              <w:pStyle w:val="TableBodyText"/>
            </w:pPr>
            <w:r>
              <w:t>0x00000008</w:t>
            </w:r>
          </w:p>
        </w:tc>
        <w:tc>
          <w:tcPr>
            <w:tcW w:w="6505" w:type="dxa"/>
          </w:tcPr>
          <w:p w:rsidR="00881B19" w:rsidRDefault="003E03C2">
            <w:pPr>
              <w:pStyle w:val="TableBodyText"/>
            </w:pPr>
            <w:r>
              <w:t>Specifies that the application UI MUST be used for the provider.</w:t>
            </w:r>
          </w:p>
        </w:tc>
      </w:tr>
      <w:tr w:rsidR="00881B19" w:rsidTr="00881B19">
        <w:tc>
          <w:tcPr>
            <w:tcW w:w="1890" w:type="dxa"/>
          </w:tcPr>
          <w:p w:rsidR="00881B19" w:rsidRDefault="003E03C2">
            <w:pPr>
              <w:pStyle w:val="TableBodyText"/>
            </w:pPr>
            <w:r>
              <w:t>0x00000010</w:t>
            </w:r>
          </w:p>
        </w:tc>
        <w:tc>
          <w:tcPr>
            <w:tcW w:w="6505" w:type="dxa"/>
          </w:tcPr>
          <w:p w:rsidR="00881B19" w:rsidRDefault="003E03C2">
            <w:pPr>
              <w:pStyle w:val="TableBodyText"/>
            </w:pPr>
            <w:r>
              <w:t>Specifies that the applicati</w:t>
            </w:r>
            <w:r>
              <w:t>on stamp UI MUST be used for the provider.</w:t>
            </w:r>
          </w:p>
        </w:tc>
      </w:tr>
    </w:tbl>
    <w:p w:rsidR="00881B19" w:rsidRDefault="003E03C2">
      <w:r>
        <w:rPr>
          <w:b/>
        </w:rPr>
        <w:t>SignatureProviderId:</w:t>
      </w:r>
      <w:r>
        <w:t xml:space="preserve"> The class identifier of the signature provider.</w:t>
      </w:r>
      <w:bookmarkStart w:id="323" w:name="Appendix_A_Target_33"/>
      <w:r>
        <w:rPr>
          <w:rStyle w:val="Hyperlink"/>
        </w:rPr>
        <w:fldChar w:fldCharType="begin"/>
      </w:r>
      <w:r>
        <w:rPr>
          <w:rStyle w:val="Hyperlink"/>
        </w:rPr>
        <w:instrText xml:space="preserve"> HYPERLINK \l "Appendix_A_33" \o "Product behavior note 33" \h </w:instrText>
      </w:r>
      <w:r>
        <w:rPr>
          <w:rStyle w:val="Hyperlink"/>
        </w:rPr>
      </w:r>
      <w:r>
        <w:rPr>
          <w:rStyle w:val="Hyperlink"/>
        </w:rPr>
        <w:fldChar w:fldCharType="separate"/>
      </w:r>
      <w:r>
        <w:rPr>
          <w:rStyle w:val="Hyperlink"/>
        </w:rPr>
        <w:t>&lt;33&gt;</w:t>
      </w:r>
      <w:r>
        <w:rPr>
          <w:rStyle w:val="Hyperlink"/>
        </w:rPr>
        <w:fldChar w:fldCharType="end"/>
      </w:r>
      <w:bookmarkEnd w:id="323"/>
    </w:p>
    <w:p w:rsidR="00881B19" w:rsidRDefault="003E03C2">
      <w:r>
        <w:rPr>
          <w:b/>
        </w:rPr>
        <w:t>SignatureProviderUrl:</w:t>
      </w:r>
      <w:r>
        <w:t xml:space="preserve"> The URL of the software used to generate the digital signature.</w:t>
      </w:r>
    </w:p>
    <w:p w:rsidR="00881B19" w:rsidRDefault="003E03C2">
      <w:r>
        <w:rPr>
          <w:b/>
        </w:rPr>
        <w:t>SignatureText:</w:t>
      </w:r>
      <w:r>
        <w:t xml:space="preserve"> The text of actual signature in the digital signature.</w:t>
      </w:r>
    </w:p>
    <w:p w:rsidR="00881B19" w:rsidRDefault="003E03C2">
      <w:r>
        <w:rPr>
          <w:b/>
        </w:rPr>
        <w:t>SignatureType:</w:t>
      </w:r>
      <w:r>
        <w:t xml:space="preserve"> The type of the digital signature. Its value MUST be one of those in the following table.</w:t>
      </w:r>
    </w:p>
    <w:tbl>
      <w:tblPr>
        <w:tblStyle w:val="Table-ShadedHeader"/>
        <w:tblW w:w="0" w:type="auto"/>
        <w:tblLook w:val="04A0" w:firstRow="1" w:lastRow="0" w:firstColumn="1" w:lastColumn="0" w:noHBand="0" w:noVBand="1"/>
      </w:tblPr>
      <w:tblGrid>
        <w:gridCol w:w="1890"/>
        <w:gridCol w:w="6505"/>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1890" w:type="dxa"/>
          </w:tcPr>
          <w:p w:rsidR="00881B19" w:rsidRDefault="003E03C2">
            <w:pPr>
              <w:pStyle w:val="TableHeaderText"/>
            </w:pPr>
            <w:r>
              <w:t>Value</w:t>
            </w:r>
          </w:p>
        </w:tc>
        <w:tc>
          <w:tcPr>
            <w:tcW w:w="6505" w:type="dxa"/>
          </w:tcPr>
          <w:p w:rsidR="00881B19" w:rsidRDefault="003E03C2">
            <w:pPr>
              <w:pStyle w:val="TableHeaderText"/>
            </w:pPr>
            <w:r>
              <w:t>Descriptio</w:t>
            </w:r>
            <w:r>
              <w:t>n</w:t>
            </w:r>
          </w:p>
        </w:tc>
      </w:tr>
      <w:tr w:rsidR="00881B19" w:rsidTr="00881B19">
        <w:tc>
          <w:tcPr>
            <w:tcW w:w="1890" w:type="dxa"/>
          </w:tcPr>
          <w:p w:rsidR="00881B19" w:rsidRDefault="003E03C2">
            <w:pPr>
              <w:pStyle w:val="TableBodyText"/>
            </w:pPr>
            <w:r>
              <w:t>1</w:t>
            </w:r>
          </w:p>
        </w:tc>
        <w:tc>
          <w:tcPr>
            <w:tcW w:w="6505" w:type="dxa"/>
          </w:tcPr>
          <w:p w:rsidR="00881B19" w:rsidRDefault="003E03C2">
            <w:pPr>
              <w:pStyle w:val="TableBodyText"/>
            </w:pPr>
            <w:r>
              <w:t>The digital signature MUST NOT be printed.</w:t>
            </w:r>
          </w:p>
        </w:tc>
      </w:tr>
      <w:tr w:rsidR="00881B19" w:rsidTr="00881B19">
        <w:tc>
          <w:tcPr>
            <w:tcW w:w="1890" w:type="dxa"/>
          </w:tcPr>
          <w:p w:rsidR="00881B19" w:rsidRDefault="003E03C2">
            <w:pPr>
              <w:pStyle w:val="TableBodyText"/>
            </w:pPr>
            <w:r>
              <w:t>2</w:t>
            </w:r>
          </w:p>
        </w:tc>
        <w:tc>
          <w:tcPr>
            <w:tcW w:w="6505" w:type="dxa"/>
          </w:tcPr>
          <w:p w:rsidR="00881B19" w:rsidRDefault="003E03C2">
            <w:pPr>
              <w:pStyle w:val="TableBodyText"/>
            </w:pPr>
            <w:r>
              <w:t>The digital signature MUST be printed.</w:t>
            </w:r>
          </w:p>
        </w:tc>
      </w:tr>
    </w:tbl>
    <w:p w:rsidR="00881B19" w:rsidRDefault="003E03C2">
      <w:r>
        <w:t>If set to 2, there MUST be two additional objects in the signature with the following identifier values:</w:t>
      </w:r>
    </w:p>
    <w:p w:rsidR="00881B19" w:rsidRDefault="003E03C2">
      <w:pPr>
        <w:pStyle w:val="ListParagraph"/>
        <w:numPr>
          <w:ilvl w:val="0"/>
          <w:numId w:val="120"/>
        </w:numPr>
      </w:pPr>
      <w:r>
        <w:rPr>
          <w:b/>
        </w:rPr>
        <w:t>idValidSigLnImg:</w:t>
      </w:r>
      <w:r>
        <w:t xml:space="preserve"> The image of a valid signature.</w:t>
      </w:r>
    </w:p>
    <w:p w:rsidR="00881B19" w:rsidRDefault="003E03C2">
      <w:pPr>
        <w:pStyle w:val="ListParagraph"/>
        <w:numPr>
          <w:ilvl w:val="0"/>
          <w:numId w:val="120"/>
        </w:numPr>
      </w:pPr>
      <w:r>
        <w:rPr>
          <w:b/>
        </w:rPr>
        <w:t>idInvalidSi</w:t>
      </w:r>
      <w:r>
        <w:rPr>
          <w:b/>
        </w:rPr>
        <w:t>gLnImg:</w:t>
      </w:r>
      <w:r>
        <w:t xml:space="preserve"> The image of an invalid signature.</w:t>
      </w:r>
    </w:p>
    <w:p w:rsidR="00881B19" w:rsidRDefault="003E03C2">
      <w:r>
        <w:rPr>
          <w:b/>
        </w:rPr>
        <w:t>VerticalResolution:</w:t>
      </w:r>
      <w:r>
        <w:t xml:space="preserve"> The vertical resolution of the primary monitor of the computer on which the digital signature was created.</w:t>
      </w:r>
    </w:p>
    <w:p w:rsidR="00881B19" w:rsidRDefault="003E03C2">
      <w:r>
        <w:rPr>
          <w:b/>
        </w:rPr>
        <w:t>WindowsVersion:</w:t>
      </w:r>
      <w:r>
        <w:t xml:space="preserve"> The version of the operating system on which the digital signature was created.</w:t>
      </w:r>
    </w:p>
    <w:p w:rsidR="00881B19" w:rsidRDefault="003E03C2">
      <w:r>
        <w:rPr>
          <w:b/>
        </w:rPr>
        <w:t>DelegateSuggestedSigner:</w:t>
      </w:r>
      <w:r>
        <w:t xml:space="preserve"> The name of a person to whom the signature has been delegated.</w:t>
      </w:r>
    </w:p>
    <w:p w:rsidR="00881B19" w:rsidRDefault="003E03C2">
      <w:r>
        <w:rPr>
          <w:b/>
        </w:rPr>
        <w:t>DelegateSuggestedSigner2:</w:t>
      </w:r>
      <w:r>
        <w:t xml:space="preserve"> The title of a person to whom the signature has been delegate</w:t>
      </w:r>
      <w:r>
        <w:t>d.</w:t>
      </w:r>
    </w:p>
    <w:p w:rsidR="00881B19" w:rsidRDefault="003E03C2">
      <w:r>
        <w:rPr>
          <w:b/>
        </w:rPr>
        <w:t>DelegateSuggestedSignerEmail:</w:t>
      </w:r>
      <w:r>
        <w:t xml:space="preserve"> The email address of a person to whom the signature has been delegated.</w:t>
      </w:r>
    </w:p>
    <w:p w:rsidR="00881B19" w:rsidRDefault="003E03C2">
      <w:r>
        <w:t xml:space="preserve">The child elements of the </w:t>
      </w:r>
      <w:r>
        <w:rPr>
          <w:b/>
        </w:rPr>
        <w:t>SignatureInfoV2</w:t>
      </w:r>
      <w:r>
        <w:t xml:space="preserve"> element are specified as follows:</w:t>
      </w:r>
    </w:p>
    <w:p w:rsidR="00881B19" w:rsidRDefault="003E03C2">
      <w:r>
        <w:rPr>
          <w:b/>
        </w:rPr>
        <w:lastRenderedPageBreak/>
        <w:t>Address1:</w:t>
      </w:r>
      <w:r>
        <w:t xml:space="preserve"> The location at which the signature was created.</w:t>
      </w:r>
    </w:p>
    <w:p w:rsidR="00881B19" w:rsidRDefault="003E03C2">
      <w:r>
        <w:rPr>
          <w:b/>
        </w:rPr>
        <w:t>Address2:</w:t>
      </w:r>
      <w:r>
        <w:t xml:space="preserve"> The lo</w:t>
      </w:r>
      <w:r>
        <w:t>cation at which the signature was created.</w:t>
      </w:r>
    </w:p>
    <w:p w:rsidR="00881B19" w:rsidRDefault="003E03C2">
      <w:r>
        <w:t xml:space="preserve">The optional </w:t>
      </w:r>
      <w:r>
        <w:rPr>
          <w:b/>
        </w:rPr>
        <w:t>SignatureInfoV2</w:t>
      </w:r>
      <w:r>
        <w:t xml:space="preserve"> element is used to provide additional information to the </w:t>
      </w:r>
      <w:r>
        <w:rPr>
          <w:b/>
        </w:rPr>
        <w:t>SignatureProductionPlace</w:t>
      </w:r>
      <w:r>
        <w:t xml:space="preserve"> element, which is specified in </w:t>
      </w:r>
      <w:hyperlink r:id="rId179">
        <w:r>
          <w:rPr>
            <w:rStyle w:val="Hyperlink"/>
          </w:rPr>
          <w:t>[XAdE</w:t>
        </w:r>
        <w:r>
          <w:rPr>
            <w:rStyle w:val="Hyperlink"/>
          </w:rPr>
          <w:t>S]</w:t>
        </w:r>
      </w:hyperlink>
      <w:r>
        <w:t xml:space="preserve"> section 7.2.7.</w:t>
      </w:r>
    </w:p>
    <w:p w:rsidR="00881B19" w:rsidRDefault="003E03C2">
      <w:pPr>
        <w:pStyle w:val="Heading4"/>
      </w:pPr>
      <w:bookmarkStart w:id="324" w:name="section_341ca65a95b8439ba5a0d6868b828854"/>
      <w:bookmarkStart w:id="325" w:name="_Toc221688208"/>
      <w:r>
        <w:t>XAdES Elements</w:t>
      </w:r>
      <w:bookmarkEnd w:id="324"/>
      <w:bookmarkEnd w:id="325"/>
      <w:r>
        <w:fldChar w:fldCharType="begin"/>
      </w:r>
      <w:r>
        <w:instrText xml:space="preserve"> XE "Details:XAdES elements" </w:instrText>
      </w:r>
      <w:r>
        <w:fldChar w:fldCharType="end"/>
      </w:r>
      <w:r>
        <w:fldChar w:fldCharType="begin"/>
      </w:r>
      <w:r>
        <w:instrText xml:space="preserve"> XE "XAdES elements" </w:instrText>
      </w:r>
      <w:r>
        <w:fldChar w:fldCharType="end"/>
      </w:r>
      <w:r>
        <w:fldChar w:fldCharType="begin"/>
      </w:r>
      <w:r>
        <w:instrText xml:space="preserve"> XE "Binary document digital signatures:XAdES elements" </w:instrText>
      </w:r>
      <w:r>
        <w:fldChar w:fldCharType="end"/>
      </w:r>
      <w:r>
        <w:fldChar w:fldCharType="begin"/>
      </w:r>
      <w:r>
        <w:instrText xml:space="preserve"> XE "Elements:XAdES" </w:instrText>
      </w:r>
      <w:r>
        <w:fldChar w:fldCharType="end"/>
      </w:r>
    </w:p>
    <w:p w:rsidR="00881B19" w:rsidRDefault="003E03C2">
      <w:r>
        <w:t xml:space="preserve">XML Advanced Electronic Signatures </w:t>
      </w:r>
      <w:hyperlink r:id="rId180">
        <w:r>
          <w:rPr>
            <w:rStyle w:val="Hyperlink"/>
          </w:rPr>
          <w:t>[XAdES]</w:t>
        </w:r>
      </w:hyperlink>
      <w:r>
        <w:t xml:space="preserve"> extensions to xmldsig signatures MAY</w:t>
      </w:r>
      <w:bookmarkStart w:id="326" w:name="Appendix_A_Target_34"/>
      <w:r>
        <w:rPr>
          <w:rStyle w:val="Hyperlink"/>
        </w:rPr>
        <w:fldChar w:fldCharType="begin"/>
      </w:r>
      <w:r>
        <w:rPr>
          <w:rStyle w:val="Hyperlink"/>
        </w:rPr>
        <w:instrText xml:space="preserve"> HYPERLINK \l "Appendix_A_34" \o "Product behavior note 34" \h </w:instrText>
      </w:r>
      <w:r>
        <w:rPr>
          <w:rStyle w:val="Hyperlink"/>
        </w:rPr>
      </w:r>
      <w:r>
        <w:rPr>
          <w:rStyle w:val="Hyperlink"/>
        </w:rPr>
        <w:fldChar w:fldCharType="separate"/>
      </w:r>
      <w:r>
        <w:rPr>
          <w:rStyle w:val="Hyperlink"/>
        </w:rPr>
        <w:t>&lt;34&gt;</w:t>
      </w:r>
      <w:r>
        <w:rPr>
          <w:rStyle w:val="Hyperlink"/>
        </w:rPr>
        <w:fldChar w:fldCharType="end"/>
      </w:r>
      <w:bookmarkEnd w:id="326"/>
      <w:r>
        <w:t xml:space="preserve"> be present in either binary or ECMA-376 documents </w:t>
      </w:r>
      <w:hyperlink r:id="rId181">
        <w:r>
          <w:rPr>
            <w:rStyle w:val="Hyperlink"/>
          </w:rPr>
          <w:t>[ECMA-376]</w:t>
        </w:r>
      </w:hyperlink>
      <w:r>
        <w:t xml:space="preserve"> when using xmldsig signatures. XAdES-EPES through XAdES-X-L extensions are specified within a signature. Unless otherwise specified, any optional elements as specified in [XAdES] are ignored.</w:t>
      </w:r>
    </w:p>
    <w:p w:rsidR="00881B19" w:rsidRDefault="003E03C2">
      <w:r>
        <w:t xml:space="preserve">The </w:t>
      </w:r>
      <w:r>
        <w:rPr>
          <w:b/>
        </w:rPr>
        <w:t>Object</w:t>
      </w:r>
      <w:r>
        <w:t xml:space="preserve"> element containing the information as specified in [</w:t>
      </w:r>
      <w:r>
        <w:t>XAdES] has a number of optional elements, and many of the elements have more than one method specified. A document compliant with this file format uses the following options:</w:t>
      </w:r>
    </w:p>
    <w:p w:rsidR="00881B19" w:rsidRDefault="003E03C2">
      <w:pPr>
        <w:pStyle w:val="ListParagraph"/>
        <w:numPr>
          <w:ilvl w:val="0"/>
          <w:numId w:val="121"/>
        </w:numPr>
      </w:pPr>
      <w:r>
        <w:t xml:space="preserve">The </w:t>
      </w:r>
      <w:r>
        <w:rPr>
          <w:b/>
        </w:rPr>
        <w:t>SignedSignatureProperties</w:t>
      </w:r>
      <w:r>
        <w:t xml:space="preserve"> element MUST contain a </w:t>
      </w:r>
      <w:r>
        <w:rPr>
          <w:b/>
        </w:rPr>
        <w:t>SigningCertificate</w:t>
      </w:r>
      <w:r>
        <w:t xml:space="preserve"> property </w:t>
      </w:r>
      <w:r>
        <w:t>as specified in [XAdES] section 7.2.2.</w:t>
      </w:r>
    </w:p>
    <w:p w:rsidR="00881B19" w:rsidRDefault="003E03C2">
      <w:pPr>
        <w:pStyle w:val="ListParagraph"/>
        <w:numPr>
          <w:ilvl w:val="0"/>
          <w:numId w:val="121"/>
        </w:numPr>
      </w:pPr>
      <w:r>
        <w:t xml:space="preserve">A </w:t>
      </w:r>
      <w:r>
        <w:rPr>
          <w:b/>
        </w:rPr>
        <w:t>SigningTime</w:t>
      </w:r>
      <w:r>
        <w:t xml:space="preserve"> element MUST be present as specified in [XAdES] section 7.2.1.</w:t>
      </w:r>
    </w:p>
    <w:p w:rsidR="00881B19" w:rsidRDefault="003E03C2">
      <w:pPr>
        <w:pStyle w:val="ListParagraph"/>
        <w:numPr>
          <w:ilvl w:val="0"/>
          <w:numId w:val="121"/>
        </w:numPr>
      </w:pPr>
      <w:r>
        <w:t xml:space="preserve">A </w:t>
      </w:r>
      <w:r>
        <w:rPr>
          <w:b/>
        </w:rPr>
        <w:t>SignaturePolicyIdentifier</w:t>
      </w:r>
      <w:r>
        <w:t xml:space="preserve"> element MUST be present as specified in [XAdES] section 7.2.3.</w:t>
      </w:r>
    </w:p>
    <w:p w:rsidR="00881B19" w:rsidRDefault="003E03C2">
      <w:pPr>
        <w:pStyle w:val="ListParagraph"/>
        <w:numPr>
          <w:ilvl w:val="0"/>
          <w:numId w:val="121"/>
        </w:numPr>
      </w:pPr>
      <w:r>
        <w:t>If the information as specified in [XAdES] contai</w:t>
      </w:r>
      <w:r>
        <w:t xml:space="preserve">ns a time stamp as specified by the requirements for XAdES-T, the time stamp information MUST be specified as an </w:t>
      </w:r>
      <w:r>
        <w:rPr>
          <w:b/>
        </w:rPr>
        <w:t>EncapsulatedTimeStamp</w:t>
      </w:r>
      <w:r>
        <w:t xml:space="preserve"> element containing DER encoded ASN.1. data.</w:t>
      </w:r>
    </w:p>
    <w:p w:rsidR="00881B19" w:rsidRDefault="003E03C2">
      <w:pPr>
        <w:pStyle w:val="ListParagraph"/>
        <w:numPr>
          <w:ilvl w:val="0"/>
          <w:numId w:val="121"/>
        </w:numPr>
      </w:pPr>
      <w:r>
        <w:t xml:space="preserve">If the information as specified in [XAdES] contains references to validation </w:t>
      </w:r>
      <w:r>
        <w:t xml:space="preserve">data, the certificates used in the certificate chain, except for the signing </w:t>
      </w:r>
      <w:hyperlink w:anchor="gt_7a0f4b71-23ba-434f-b781-28053ed64879">
        <w:r>
          <w:rPr>
            <w:rStyle w:val="HyperlinkGreen"/>
            <w:b/>
          </w:rPr>
          <w:t>certificate</w:t>
        </w:r>
      </w:hyperlink>
      <w:r>
        <w:t xml:space="preserve">, MUST be contained within the </w:t>
      </w:r>
      <w:r>
        <w:rPr>
          <w:b/>
        </w:rPr>
        <w:t>CompleteCertificateRefs</w:t>
      </w:r>
      <w:r>
        <w:t xml:space="preserve"> element as specified in [XAdES] section 7.4.1. In a</w:t>
      </w:r>
      <w:r>
        <w:t xml:space="preserve">ddition, for the signature to be considered a well-formed XAdES-C signature, a </w:t>
      </w:r>
      <w:r>
        <w:rPr>
          <w:b/>
        </w:rPr>
        <w:t>CompleteRevocationRefs</w:t>
      </w:r>
      <w:r>
        <w:t xml:space="preserve"> element MUST be present, as specified in [XAdES] section 7.4.2.</w:t>
      </w:r>
    </w:p>
    <w:p w:rsidR="00881B19" w:rsidRDefault="003E03C2">
      <w:pPr>
        <w:pStyle w:val="ListParagraph"/>
        <w:numPr>
          <w:ilvl w:val="0"/>
          <w:numId w:val="121"/>
        </w:numPr>
      </w:pPr>
      <w:r>
        <w:t>If the information as specified in [XAdES] contains time stamps on references to validatio</w:t>
      </w:r>
      <w:r>
        <w:t xml:space="preserve">n data, the </w:t>
      </w:r>
      <w:r>
        <w:rPr>
          <w:b/>
        </w:rPr>
        <w:t>SigAndRefsTimestamp</w:t>
      </w:r>
      <w:r>
        <w:t xml:space="preserve"> element as specified in [XAdES] section 7.5.1 and [XAdES] section 7.5.1.1 MUST be used. The </w:t>
      </w:r>
      <w:r>
        <w:rPr>
          <w:b/>
        </w:rPr>
        <w:t>SigAndRefsTimestamp</w:t>
      </w:r>
      <w:r>
        <w:t xml:space="preserve"> element MUST specify the time stamp information as an </w:t>
      </w:r>
      <w:r>
        <w:rPr>
          <w:b/>
        </w:rPr>
        <w:t>EncapsulatedTimeStamp</w:t>
      </w:r>
      <w:r>
        <w:t xml:space="preserve"> element containing DER encoded ASN.1</w:t>
      </w:r>
      <w:r>
        <w:t>. data.</w:t>
      </w:r>
    </w:p>
    <w:p w:rsidR="00881B19" w:rsidRDefault="003E03C2">
      <w:pPr>
        <w:pStyle w:val="ListParagraph"/>
        <w:numPr>
          <w:ilvl w:val="0"/>
          <w:numId w:val="121"/>
        </w:numPr>
      </w:pPr>
      <w:r>
        <w:t xml:space="preserve">If the information as specified in [XAdES] contains properties for data validation values, the </w:t>
      </w:r>
      <w:r>
        <w:rPr>
          <w:b/>
        </w:rPr>
        <w:t>CertificateValues</w:t>
      </w:r>
      <w:r>
        <w:t xml:space="preserve"> and </w:t>
      </w:r>
      <w:r>
        <w:rPr>
          <w:b/>
        </w:rPr>
        <w:t>RevocationValues</w:t>
      </w:r>
      <w:r>
        <w:t xml:space="preserve"> elements MUST be constructed as specified in [XAdES] section 7.6.1 and [XAdES] section 7.6.2. Except for the signi</w:t>
      </w:r>
      <w:r>
        <w:t xml:space="preserve">ng certificate, all certificates used in the validation chain MUST be entered into the </w:t>
      </w:r>
      <w:r>
        <w:rPr>
          <w:b/>
        </w:rPr>
        <w:t>CertificateValues</w:t>
      </w:r>
      <w:r>
        <w:t xml:space="preserve"> element.</w:t>
      </w:r>
    </w:p>
    <w:p w:rsidR="00881B19" w:rsidRDefault="003E03C2">
      <w:r>
        <w:t xml:space="preserve">There MUST be a </w:t>
      </w:r>
      <w:r>
        <w:rPr>
          <w:b/>
        </w:rPr>
        <w:t>Reference</w:t>
      </w:r>
      <w:r>
        <w:t xml:space="preserve"> element specifying the digest of the </w:t>
      </w:r>
      <w:r>
        <w:rPr>
          <w:b/>
        </w:rPr>
        <w:t>SignedProperties</w:t>
      </w:r>
      <w:r>
        <w:t xml:space="preserve"> element, as specified in [XAdES], section 6.2.1. A </w:t>
      </w:r>
      <w:r>
        <w:rPr>
          <w:b/>
        </w:rPr>
        <w:t>Reference</w:t>
      </w:r>
      <w:r>
        <w:t xml:space="preserve"> e</w:t>
      </w:r>
      <w:r>
        <w:t xml:space="preserve">lement is placed in one of two parent elements, as specified in </w:t>
      </w:r>
      <w:hyperlink r:id="rId182">
        <w:r>
          <w:rPr>
            <w:rStyle w:val="Hyperlink"/>
          </w:rPr>
          <w:t>[XMLDSig]</w:t>
        </w:r>
      </w:hyperlink>
      <w:r>
        <w:t>:</w:t>
      </w:r>
    </w:p>
    <w:p w:rsidR="00881B19" w:rsidRDefault="003E03C2">
      <w:pPr>
        <w:pStyle w:val="ListParagraph"/>
        <w:numPr>
          <w:ilvl w:val="0"/>
          <w:numId w:val="122"/>
        </w:numPr>
      </w:pPr>
      <w:r>
        <w:t xml:space="preserve">The </w:t>
      </w:r>
      <w:r>
        <w:rPr>
          <w:b/>
        </w:rPr>
        <w:t>SignedInfo</w:t>
      </w:r>
      <w:r>
        <w:t xml:space="preserve"> element of the top-level Signature XML.</w:t>
      </w:r>
    </w:p>
    <w:p w:rsidR="00881B19" w:rsidRDefault="003E03C2">
      <w:pPr>
        <w:pStyle w:val="ListParagraph"/>
        <w:numPr>
          <w:ilvl w:val="0"/>
          <w:numId w:val="122"/>
        </w:numPr>
      </w:pPr>
      <w:r>
        <w:t xml:space="preserve">A </w:t>
      </w:r>
      <w:r>
        <w:rPr>
          <w:b/>
        </w:rPr>
        <w:t>Manifest</w:t>
      </w:r>
      <w:r>
        <w:t xml:space="preserve"> element contained within an </w:t>
      </w:r>
      <w:r>
        <w:rPr>
          <w:b/>
        </w:rPr>
        <w:t>Object</w:t>
      </w:r>
      <w:r>
        <w:t xml:space="preserve"> element.</w:t>
      </w:r>
    </w:p>
    <w:p w:rsidR="00881B19" w:rsidRDefault="003E03C2">
      <w:r>
        <w:t>A doc</w:t>
      </w:r>
      <w:r>
        <w:t>ument compliant with this file format SHOULD</w:t>
      </w:r>
      <w:bookmarkStart w:id="327" w:name="Appendix_A_Target_35"/>
      <w:r>
        <w:rPr>
          <w:rStyle w:val="Hyperlink"/>
        </w:rPr>
        <w:fldChar w:fldCharType="begin"/>
      </w:r>
      <w:r>
        <w:rPr>
          <w:rStyle w:val="Hyperlink"/>
        </w:rPr>
        <w:instrText xml:space="preserve"> HYPERLINK \l "Appendix_A_35" \o "Product behavior note 35" \h </w:instrText>
      </w:r>
      <w:r>
        <w:rPr>
          <w:rStyle w:val="Hyperlink"/>
        </w:rPr>
      </w:r>
      <w:r>
        <w:rPr>
          <w:rStyle w:val="Hyperlink"/>
        </w:rPr>
        <w:fldChar w:fldCharType="separate"/>
      </w:r>
      <w:r>
        <w:rPr>
          <w:rStyle w:val="Hyperlink"/>
        </w:rPr>
        <w:t>&lt;35&gt;</w:t>
      </w:r>
      <w:r>
        <w:rPr>
          <w:rStyle w:val="Hyperlink"/>
        </w:rPr>
        <w:fldChar w:fldCharType="end"/>
      </w:r>
      <w:bookmarkEnd w:id="327"/>
      <w:r>
        <w:t xml:space="preserve"> place the </w:t>
      </w:r>
      <w:r>
        <w:rPr>
          <w:b/>
        </w:rPr>
        <w:t>Reference</w:t>
      </w:r>
      <w:r>
        <w:t xml:space="preserve"> element specifying the digest of the </w:t>
      </w:r>
      <w:r>
        <w:rPr>
          <w:b/>
        </w:rPr>
        <w:t>SignedProperties</w:t>
      </w:r>
      <w:r>
        <w:t xml:space="preserve"> element within the </w:t>
      </w:r>
      <w:r>
        <w:rPr>
          <w:b/>
        </w:rPr>
        <w:t>SignedInfo</w:t>
      </w:r>
      <w:r>
        <w:t xml:space="preserve"> element. If the </w:t>
      </w:r>
      <w:r>
        <w:rPr>
          <w:b/>
        </w:rPr>
        <w:t>Reference</w:t>
      </w:r>
      <w:r>
        <w:t xml:space="preserve"> element is </w:t>
      </w:r>
      <w:r>
        <w:t xml:space="preserve">instead placed in a </w:t>
      </w:r>
      <w:r>
        <w:rPr>
          <w:b/>
        </w:rPr>
        <w:t>Manifest</w:t>
      </w:r>
      <w:r>
        <w:t xml:space="preserve"> element, the containing </w:t>
      </w:r>
      <w:r>
        <w:rPr>
          <w:b/>
        </w:rPr>
        <w:t>Object</w:t>
      </w:r>
      <w:r>
        <w:t xml:space="preserve"> element MUST have an </w:t>
      </w:r>
      <w:r>
        <w:rPr>
          <w:b/>
        </w:rPr>
        <w:t>id</w:t>
      </w:r>
      <w:r>
        <w:t xml:space="preserve"> attribute set to "idXAdESReferenceObject".</w:t>
      </w:r>
    </w:p>
    <w:p w:rsidR="00881B19" w:rsidRDefault="003E03C2">
      <w:pPr>
        <w:pStyle w:val="Heading3"/>
      </w:pPr>
      <w:bookmarkStart w:id="328" w:name="section_02e156c385614dc9a5c82440ab7fe65d"/>
      <w:bookmarkStart w:id="329" w:name="_Toc221688209"/>
      <w:r>
        <w:lastRenderedPageBreak/>
        <w:t>_xmlsignatures Storage</w:t>
      </w:r>
      <w:bookmarkEnd w:id="328"/>
      <w:bookmarkEnd w:id="329"/>
      <w:r>
        <w:fldChar w:fldCharType="begin"/>
      </w:r>
      <w:r>
        <w:instrText xml:space="preserve"> XE "Details:_xmlsignatures storage" </w:instrText>
      </w:r>
      <w:r>
        <w:fldChar w:fldCharType="end"/>
      </w:r>
      <w:r>
        <w:fldChar w:fldCharType="begin"/>
      </w:r>
      <w:r>
        <w:instrText xml:space="preserve"> XE "_xmlsignatures storage" </w:instrText>
      </w:r>
      <w:r>
        <w:fldChar w:fldCharType="end"/>
      </w:r>
      <w:r>
        <w:fldChar w:fldCharType="begin"/>
      </w:r>
      <w:r>
        <w:instrText xml:space="preserve"> XE "Binary document digital signatures:_xmlsignatures storage" </w:instrText>
      </w:r>
      <w:r>
        <w:fldChar w:fldCharType="end"/>
      </w:r>
      <w:r>
        <w:fldChar w:fldCharType="begin"/>
      </w:r>
      <w:r>
        <w:instrText xml:space="preserve"> XE "Storage - _xmlsignatures" </w:instrText>
      </w:r>
      <w:r>
        <w:fldChar w:fldCharType="end"/>
      </w:r>
    </w:p>
    <w:p w:rsidR="00881B19" w:rsidRDefault="003E03C2">
      <w:r>
        <w:t xml:space="preserve">Digital signatures MUST be stored as </w:t>
      </w:r>
      <w:hyperlink w:anchor="gt_f3529cd8-50da-4f36-aa0b-66af455edbb6">
        <w:r>
          <w:rPr>
            <w:rStyle w:val="HyperlinkGreen"/>
            <w:b/>
          </w:rPr>
          <w:t>streams (1)</w:t>
        </w:r>
      </w:hyperlink>
      <w:r>
        <w:t xml:space="preserve"> contained in a storage named "_xmlsignatures"</w:t>
      </w:r>
      <w:r>
        <w:t xml:space="preserve">, based on the root of the compound document. Streams (1) containing a signature MUST be named using a base-10 string representation of a random number. The name of the stream (1) MUST NOT be the same as an existing signature contained within the storage. </w:t>
      </w:r>
      <w:r>
        <w:t xml:space="preserve">A single signature is stored directly into each stream (1), as UTF-8 characters, with no leading header. The content of each stream (1) MUST be a valid signature as specified in </w:t>
      </w:r>
      <w:hyperlink r:id="rId183">
        <w:r>
          <w:rPr>
            <w:rStyle w:val="Hyperlink"/>
          </w:rPr>
          <w:t>[XMLDSig]</w:t>
        </w:r>
      </w:hyperlink>
      <w:r>
        <w:t xml:space="preserve"> an</w:t>
      </w:r>
      <w:r>
        <w:t xml:space="preserve">d generated as specified in section </w:t>
      </w:r>
      <w:hyperlink w:anchor="Section_81b2e49e9fb947f49ddac38082a972e0" w:history="1">
        <w:r>
          <w:rPr>
            <w:rStyle w:val="Hyperlink"/>
          </w:rPr>
          <w:t>2.5.2</w:t>
        </w:r>
      </w:hyperlink>
      <w:r>
        <w:t>. More than one signature can be present in the "_xmlsignatures" storage.</w:t>
      </w:r>
    </w:p>
    <w:p w:rsidR="00881B19" w:rsidRDefault="003E03C2">
      <w:pPr>
        <w:pStyle w:val="Heading2"/>
      </w:pPr>
      <w:bookmarkStart w:id="330" w:name="section_e45ba92eb1214b51a153057a903ed252"/>
      <w:bookmarkStart w:id="331" w:name="_Toc221688210"/>
      <w:r>
        <w:t>Sensitivity Labels</w:t>
      </w:r>
      <w:bookmarkEnd w:id="330"/>
      <w:bookmarkEnd w:id="331"/>
    </w:p>
    <w:p w:rsidR="00881B19" w:rsidRDefault="003E03C2">
      <w:r>
        <w:t xml:space="preserve">This section covers details about how and where </w:t>
      </w:r>
      <w:hyperlink w:anchor="gt_ae6b3334-fd18-48b8-81a1-70580357c7ea">
        <w:r>
          <w:rPr>
            <w:rStyle w:val="HyperlinkGreen"/>
            <w:b/>
          </w:rPr>
          <w:t>sensitivity label metadata</w:t>
        </w:r>
      </w:hyperlink>
      <w:r>
        <w:t xml:space="preserve"> is stored.</w:t>
      </w:r>
    </w:p>
    <w:p w:rsidR="00881B19" w:rsidRDefault="003E03C2">
      <w:pPr>
        <w:pStyle w:val="Heading3"/>
      </w:pPr>
      <w:bookmarkStart w:id="332" w:name="section_9c2ee96271ec4dd38d0037f4f864982a"/>
      <w:bookmarkStart w:id="333" w:name="_Toc221688211"/>
      <w:r>
        <w:t>Sensitivity Label Metadata</w:t>
      </w:r>
      <w:bookmarkEnd w:id="332"/>
      <w:bookmarkEnd w:id="333"/>
    </w:p>
    <w:p w:rsidR="00881B19" w:rsidRDefault="003E03C2">
      <w:r>
        <w:t xml:space="preserve">When a </w:t>
      </w:r>
      <w:hyperlink w:anchor="gt_a1b4b3d0-e8a3-49a6-a5de-51f86ed117c7">
        <w:r>
          <w:rPr>
            <w:rStyle w:val="HyperlinkGreen"/>
            <w:b/>
          </w:rPr>
          <w:t>sensitivity label</w:t>
        </w:r>
      </w:hyperlink>
      <w:r>
        <w:t xml:space="preserve"> is applied to content, certain </w:t>
      </w:r>
      <w:hyperlink w:anchor="gt_ae6b3334-fd18-48b8-81a1-70580357c7ea">
        <w:r>
          <w:rPr>
            <w:rStyle w:val="HyperlinkGreen"/>
            <w:b/>
          </w:rPr>
          <w:t>sensitivity label metadata</w:t>
        </w:r>
      </w:hyperlink>
      <w:r>
        <w:t xml:space="preserve"> is generated at the time the label is associated with the content. The sensitivity label metadata applied to a particular document shall be stored within the same docume</w:t>
      </w:r>
      <w:r>
        <w:t xml:space="preserve">nt content as specified in section </w:t>
      </w:r>
      <w:hyperlink w:anchor="Section_0c4ec12daba04dd48fd1710da6735219" w:history="1">
        <w:r>
          <w:rPr>
            <w:rStyle w:val="Hyperlink"/>
          </w:rPr>
          <w:t>2.6.2</w:t>
        </w:r>
      </w:hyperlink>
      <w:r>
        <w:t xml:space="preserve"> and section </w:t>
      </w:r>
      <w:hyperlink w:anchor="Section_13939de6c83344abb213e0088bf02341" w:history="1">
        <w:r>
          <w:rPr>
            <w:rStyle w:val="Hyperlink"/>
          </w:rPr>
          <w:t>2.6.3</w:t>
        </w:r>
      </w:hyperlink>
      <w:r>
        <w:t>.</w:t>
      </w:r>
    </w:p>
    <w:p w:rsidR="00881B19" w:rsidRDefault="003E03C2">
      <w:r>
        <w:t>Note that in all cases if sensitivity label metadata conflicts with the labe</w:t>
      </w:r>
      <w:r>
        <w:t xml:space="preserve">l in the </w:t>
      </w:r>
      <w:hyperlink w:anchor="gt_93329fb8-0dfe-43c4-96f4-717b2ab79da0">
        <w:r>
          <w:rPr>
            <w:rStyle w:val="HyperlinkGreen"/>
            <w:b/>
          </w:rPr>
          <w:t>publishing license</w:t>
        </w:r>
      </w:hyperlink>
      <w:r>
        <w:t xml:space="preserve"> that the label defined in the publishing license shall be construed to be the label applied to the content. </w:t>
      </w:r>
    </w:p>
    <w:p w:rsidR="00881B19" w:rsidRDefault="003E03C2">
      <w:pPr>
        <w:pStyle w:val="Heading3"/>
      </w:pPr>
      <w:bookmarkStart w:id="334" w:name="section_0c4ec12daba04dd48fd1710da6735219"/>
      <w:bookmarkStart w:id="335" w:name="_Toc221688212"/>
      <w:r>
        <w:t>LabelInfo Stream Locations</w:t>
      </w:r>
      <w:bookmarkEnd w:id="334"/>
      <w:bookmarkEnd w:id="335"/>
    </w:p>
    <w:p w:rsidR="00881B19" w:rsidRDefault="003E03C2">
      <w:pPr>
        <w:rPr>
          <w:b/>
        </w:rPr>
      </w:pPr>
      <w:r>
        <w:t xml:space="preserve">The </w:t>
      </w:r>
      <w:r>
        <w:rPr>
          <w:b/>
        </w:rPr>
        <w:t>LabelInfo</w:t>
      </w:r>
      <w:r>
        <w:t xml:space="preserve"> </w:t>
      </w:r>
      <w:hyperlink w:anchor="gt_f3529cd8-50da-4f36-aa0b-66af455edbb6">
        <w:r>
          <w:rPr>
            <w:rStyle w:val="HyperlinkGreen"/>
            <w:b/>
          </w:rPr>
          <w:t>stream (1)</w:t>
        </w:r>
      </w:hyperlink>
      <w:r>
        <w:t xml:space="preserve"> comprised of XML described in section </w:t>
      </w:r>
      <w:hyperlink w:anchor="Section_b75503d0ada14ecaadc1adeb643ab813" w:history="1">
        <w:r>
          <w:rPr>
            <w:rStyle w:val="Hyperlink"/>
          </w:rPr>
          <w:t>2.6.4</w:t>
        </w:r>
      </w:hyperlink>
      <w:r>
        <w:t xml:space="preserve"> shall be written in the </w:t>
      </w:r>
      <w:r>
        <w:rPr>
          <w:b/>
        </w:rPr>
        <w:t>\0x06DataSpaces\TransformInfo</w:t>
      </w:r>
      <w:r>
        <w:t xml:space="preserve"> </w:t>
      </w:r>
      <w:hyperlink w:anchor="gt_63525252-3f66-4459-9b64-5b77f57b2f84">
        <w:r>
          <w:rPr>
            <w:rStyle w:val="HyperlinkGreen"/>
            <w:b/>
          </w:rPr>
          <w:t>storage</w:t>
        </w:r>
      </w:hyperlink>
      <w:r>
        <w:t xml:space="preserve"> when </w:t>
      </w:r>
      <w:hyperlink w:anchor="gt_ff35237a-a497-42aa-b0d5-7a0116328759">
        <w:r>
          <w:rPr>
            <w:rStyle w:val="HyperlinkGreen"/>
            <w:b/>
          </w:rPr>
          <w:t>Information Rights Management (IRM)</w:t>
        </w:r>
      </w:hyperlink>
      <w:r>
        <w:t xml:space="preserve"> is applied to the document and the </w:t>
      </w:r>
      <w:hyperlink w:anchor="gt_93329fb8-0dfe-43c4-96f4-717b2ab79da0">
        <w:r>
          <w:rPr>
            <w:rStyle w:val="HyperlinkGreen"/>
            <w:b/>
          </w:rPr>
          <w:t>publishing license</w:t>
        </w:r>
      </w:hyperlink>
      <w:r>
        <w:t xml:space="preserve"> is present in the file and there is at least one qualifying </w:t>
      </w:r>
      <w:hyperlink w:anchor="gt_a1b4b3d0-e8a3-49a6-a5de-51f86ed117c7">
        <w:r>
          <w:rPr>
            <w:rStyle w:val="HyperlinkGreen"/>
            <w:b/>
          </w:rPr>
          <w:t>sensitivity label</w:t>
        </w:r>
      </w:hyperlink>
      <w:r>
        <w:t xml:space="preserve"> per section </w:t>
      </w:r>
      <w:hyperlink w:anchor="Section_13939de6c83344abb213e0088bf02341" w:history="1">
        <w:r>
          <w:rPr>
            <w:rStyle w:val="Hyperlink"/>
          </w:rPr>
          <w:t>2.6.3</w:t>
        </w:r>
      </w:hyperlink>
      <w:r>
        <w:t xml:space="preserve"> to have corresponding </w:t>
      </w:r>
      <w:hyperlink w:anchor="gt_ae6b3334-fd18-48b8-81a1-70580357c7ea">
        <w:r>
          <w:rPr>
            <w:rStyle w:val="HyperlinkGreen"/>
            <w:b/>
          </w:rPr>
          <w:t>sensitivity label metadata</w:t>
        </w:r>
      </w:hyperlink>
      <w:r>
        <w:t xml:space="preserve"> written to the </w:t>
      </w:r>
      <w:r>
        <w:rPr>
          <w:b/>
        </w:rPr>
        <w:t>LabelInfo</w:t>
      </w:r>
      <w:r>
        <w:t xml:space="preserve"> stream (2).</w:t>
      </w:r>
    </w:p>
    <w:p w:rsidR="00881B19" w:rsidRDefault="003E03C2">
      <w:r>
        <w:t xml:space="preserve">The </w:t>
      </w:r>
      <w:r>
        <w:rPr>
          <w:b/>
        </w:rPr>
        <w:t xml:space="preserve">LabelInfo </w:t>
      </w:r>
      <w:r>
        <w:t xml:space="preserve">stream (2) comprised of XML described in section 2.6.4 shall be written to the </w:t>
      </w:r>
      <w:hyperlink w:anchor="gt_fdc022ee-ca0c-41c4-be66-a1c35e304143">
        <w:r>
          <w:rPr>
            <w:rStyle w:val="HyperlinkGreen"/>
            <w:b/>
          </w:rPr>
          <w:t>OPC package</w:t>
        </w:r>
      </w:hyperlink>
      <w:r>
        <w:t xml:space="preserve"> in the Sensitivity Label Information part (</w:t>
      </w:r>
      <w:hyperlink r:id="rId184" w:anchor="Section_1fd4a662862349c082f018fa91b413b8">
        <w:r>
          <w:rPr>
            <w:rStyle w:val="Hyperlink"/>
          </w:rPr>
          <w:t>[MS-OI29500]</w:t>
        </w:r>
      </w:hyperlink>
      <w:r>
        <w:t xml:space="preserve"> section 3.4.1.5) when Information Rights Management (IRM) is not applied to the document or the </w:t>
      </w:r>
      <w:r>
        <w:t xml:space="preserve">publishing license is not present in the file and there is at least one qualifying sensitivity label per section 2.6.3 to have corresponding sensitivity label metadata written to the </w:t>
      </w:r>
      <w:r>
        <w:rPr>
          <w:b/>
        </w:rPr>
        <w:t>LabelInfo</w:t>
      </w:r>
      <w:r>
        <w:t xml:space="preserve"> stream (2).</w:t>
      </w:r>
    </w:p>
    <w:p w:rsidR="00881B19" w:rsidRDefault="003E03C2">
      <w:r>
        <w:t>For either location an implementation might write a</w:t>
      </w:r>
      <w:r>
        <w:t xml:space="preserve">n empty </w:t>
      </w:r>
      <w:r>
        <w:rPr>
          <w:b/>
        </w:rPr>
        <w:t xml:space="preserve">labelList </w:t>
      </w:r>
      <w:r>
        <w:t xml:space="preserve">element per section </w:t>
      </w:r>
      <w:hyperlink w:anchor="Section_b3d2a98a4b134dd0a78df2ea9f376654" w:history="1">
        <w:r>
          <w:rPr>
            <w:rStyle w:val="Hyperlink"/>
          </w:rPr>
          <w:t>2.6.4.3</w:t>
        </w:r>
      </w:hyperlink>
      <w:r>
        <w:t xml:space="preserve"> if there are no qualifying sensitivity labels.</w:t>
      </w:r>
    </w:p>
    <w:p w:rsidR="00881B19" w:rsidRDefault="003E03C2">
      <w:r>
        <w:t xml:space="preserve">Files ought not to contain sensitivity labels in both places, and implementations reading shall ignore </w:t>
      </w:r>
      <w:r>
        <w:t xml:space="preserve">sensitivity label metadata written to the encrypted OPC package if the </w:t>
      </w:r>
      <w:r>
        <w:rPr>
          <w:b/>
        </w:rPr>
        <w:t xml:space="preserve">\0x06DataSpaces\TransformInfo </w:t>
      </w:r>
      <w:r>
        <w:t xml:space="preserve">storage contains a valid </w:t>
      </w:r>
      <w:r>
        <w:rPr>
          <w:b/>
        </w:rPr>
        <w:t>LabelInfo</w:t>
      </w:r>
      <w:r>
        <w:t xml:space="preserve"> stream (1).</w:t>
      </w:r>
    </w:p>
    <w:p w:rsidR="00881B19" w:rsidRDefault="003E03C2">
      <w:pPr>
        <w:pStyle w:val="Heading3"/>
      </w:pPr>
      <w:bookmarkStart w:id="336" w:name="section_13939de6c83344abb213e0088bf02341"/>
      <w:bookmarkStart w:id="337" w:name="_Toc221688213"/>
      <w:r>
        <w:t>LabelInfo versus Custom Document Properties</w:t>
      </w:r>
      <w:bookmarkEnd w:id="336"/>
      <w:bookmarkEnd w:id="337"/>
    </w:p>
    <w:p w:rsidR="00881B19" w:rsidRDefault="003E03C2">
      <w:r>
        <w:t xml:space="preserve">When reading </w:t>
      </w:r>
      <w:hyperlink w:anchor="gt_ae6b3334-fd18-48b8-81a1-70580357c7ea">
        <w:r>
          <w:rPr>
            <w:rStyle w:val="HyperlinkGreen"/>
            <w:b/>
          </w:rPr>
          <w:t>sensitivity label metadata</w:t>
        </w:r>
      </w:hyperlink>
      <w:r>
        <w:t xml:space="preserve"> from a persisted document, it shall exist in custom document properties (</w:t>
      </w:r>
      <w:hyperlink r:id="rId185" w:anchor="Section_1fd4a662862349c082f018fa91b413b8">
        <w:r>
          <w:rPr>
            <w:rStyle w:val="Hyperlink"/>
          </w:rPr>
          <w:t>[MS-OI29500]</w:t>
        </w:r>
      </w:hyperlink>
      <w:r>
        <w:t xml:space="preserve"> section 2.1.31) or a </w:t>
      </w:r>
      <w:r>
        <w:rPr>
          <w:b/>
        </w:rPr>
        <w:t>LabelInfo</w:t>
      </w:r>
      <w:r>
        <w:t xml:space="preserve"> </w:t>
      </w:r>
      <w:hyperlink w:anchor="gt_f3529cd8-50da-4f36-aa0b-66af455edbb6">
        <w:r>
          <w:rPr>
            <w:rStyle w:val="HyperlinkGreen"/>
            <w:b/>
          </w:rPr>
          <w:t>stream (2)</w:t>
        </w:r>
      </w:hyperlink>
      <w:r>
        <w:t xml:space="preserve"> location specified in section </w:t>
      </w:r>
      <w:hyperlink w:anchor="Section_0c4ec12daba04dd48fd1710da6735219" w:history="1">
        <w:r>
          <w:rPr>
            <w:rStyle w:val="Hyperlink"/>
          </w:rPr>
          <w:t>2.6.2</w:t>
        </w:r>
      </w:hyperlink>
      <w:r>
        <w:t xml:space="preserve">. Implementations shall use both </w:t>
      </w:r>
      <w:hyperlink w:anchor="gt_a1b4b3d0-e8a3-49a6-a5de-51f86ed117c7">
        <w:r>
          <w:rPr>
            <w:rStyle w:val="HyperlinkGreen"/>
            <w:b/>
          </w:rPr>
          <w:t xml:space="preserve">sensitivity </w:t>
        </w:r>
        <w:r>
          <w:rPr>
            <w:rStyle w:val="HyperlinkGreen"/>
            <w:b/>
          </w:rPr>
          <w:t>label</w:t>
        </w:r>
      </w:hyperlink>
      <w:r>
        <w:t xml:space="preserve"> policy and actual location of the sensitivity label metadata to determine where to read and write sensitivity label metadata as follows.</w:t>
      </w:r>
    </w:p>
    <w:p w:rsidR="00881B19" w:rsidRDefault="003E03C2">
      <w:r>
        <w:t>When reading sensitivity label metadata, for each sensitivity label implementations have these cases to consider:</w:t>
      </w:r>
    </w:p>
    <w:p w:rsidR="00881B19" w:rsidRDefault="003E03C2">
      <w:r>
        <w:lastRenderedPageBreak/>
        <w:t xml:space="preserve">1. If the sensitivity label policy opts in to the </w:t>
      </w:r>
      <w:r>
        <w:rPr>
          <w:b/>
        </w:rPr>
        <w:t>LabelInfo</w:t>
      </w:r>
      <w:r>
        <w:t xml:space="preserve"> stream (2) then all applicable sensitivity label metadata shall be first read from the </w:t>
      </w:r>
      <w:r>
        <w:rPr>
          <w:b/>
        </w:rPr>
        <w:t>LabelInfo</w:t>
      </w:r>
      <w:r>
        <w:t xml:space="preserve"> location (section 2.6.2</w:t>
      </w:r>
      <w:r>
        <w:t xml:space="preserve">), and subsequently metadata shall only be read for custom document properties where there is no </w:t>
      </w:r>
      <w:r>
        <w:rPr>
          <w:b/>
        </w:rPr>
        <w:t>label</w:t>
      </w:r>
      <w:r>
        <w:t xml:space="preserve"> element (section </w:t>
      </w:r>
      <w:hyperlink w:anchor="Section_118e2e99e25949f09f160abbb3c5cf4a" w:history="1">
        <w:r>
          <w:rPr>
            <w:rStyle w:val="Hyperlink"/>
          </w:rPr>
          <w:t>2.6.4.4</w:t>
        </w:r>
      </w:hyperlink>
      <w:r>
        <w:t>). This preserves the sensitivity label metadata so the sensitivity l</w:t>
      </w:r>
      <w:r>
        <w:t>abel policy can change from opted out to opted in without losing applicable sensitivity label metadata for content created and persisted prior to the policy change.</w:t>
      </w:r>
    </w:p>
    <w:p w:rsidR="00881B19" w:rsidRDefault="003E03C2">
      <w:r>
        <w:t xml:space="preserve">2. If the sensitivity label policy is known and does not opt in to the </w:t>
      </w:r>
      <w:r>
        <w:rPr>
          <w:b/>
        </w:rPr>
        <w:t>LabelInfo</w:t>
      </w:r>
      <w:r>
        <w:t xml:space="preserve"> stream (2)</w:t>
      </w:r>
      <w:r>
        <w:t xml:space="preserve"> then all applicable sensitivity label metadata shall only be read from custom document properties.</w:t>
      </w:r>
    </w:p>
    <w:p w:rsidR="00881B19" w:rsidRDefault="003E03C2">
      <w:r>
        <w:t xml:space="preserve">3. If the sensitivity label policy is not known, then it shall be inferred to be opted in to the </w:t>
      </w:r>
      <w:r>
        <w:rPr>
          <w:b/>
        </w:rPr>
        <w:t>LabelInfo</w:t>
      </w:r>
      <w:r>
        <w:t xml:space="preserve"> stream (2) or not by the presence or absence of s</w:t>
      </w:r>
      <w:r>
        <w:t xml:space="preserve">ensitivity label metadata in the </w:t>
      </w:r>
      <w:r>
        <w:rPr>
          <w:b/>
        </w:rPr>
        <w:t>LabelInfo</w:t>
      </w:r>
      <w:r>
        <w:t xml:space="preserve"> stream (2) per </w:t>
      </w:r>
      <w:hyperlink w:anchor="gt_c0bffab4-4731-4db6-92b7-43aaef4103bc">
        <w:r>
          <w:rPr>
            <w:rStyle w:val="HyperlinkGreen"/>
            <w:b/>
          </w:rPr>
          <w:t>Azure AD</w:t>
        </w:r>
      </w:hyperlink>
      <w:r>
        <w:t xml:space="preserve"> tenant as given by the </w:t>
      </w:r>
      <w:r>
        <w:rPr>
          <w:b/>
        </w:rPr>
        <w:t>siteId</w:t>
      </w:r>
      <w:r>
        <w:t xml:space="preserve"> attribute value of the corresponding </w:t>
      </w:r>
      <w:r>
        <w:rPr>
          <w:b/>
        </w:rPr>
        <w:t>label</w:t>
      </w:r>
      <w:r>
        <w:t xml:space="preserve"> element (section 2.6.4.4).</w:t>
      </w:r>
    </w:p>
    <w:p w:rsidR="00881B19" w:rsidRDefault="003E03C2">
      <w:r>
        <w:t>When writing, for each sens</w:t>
      </w:r>
      <w:r>
        <w:t>itivity label implementations have these cases to consider:</w:t>
      </w:r>
    </w:p>
    <w:p w:rsidR="00881B19" w:rsidRDefault="003E03C2">
      <w:r>
        <w:t xml:space="preserve">1. If the sensitivity label policy opts in to the </w:t>
      </w:r>
      <w:r>
        <w:rPr>
          <w:b/>
        </w:rPr>
        <w:t>LabelInfo</w:t>
      </w:r>
      <w:r>
        <w:t xml:space="preserve"> stream (2) OR is unknown but the sensitivity label metadata originally was present in the </w:t>
      </w:r>
      <w:r>
        <w:rPr>
          <w:b/>
        </w:rPr>
        <w:t>LabelInfo</w:t>
      </w:r>
      <w:r>
        <w:t xml:space="preserve"> stream (2) then the sensitivity labe</w:t>
      </w:r>
      <w:r>
        <w:t xml:space="preserve">l metadata shall be written to the </w:t>
      </w:r>
      <w:r>
        <w:rPr>
          <w:b/>
        </w:rPr>
        <w:t>LabelInfo</w:t>
      </w:r>
      <w:r>
        <w:t xml:space="preserve"> stream (2) and any sensitivity label metadata associated with the same Azure AD tenant that was present in custom document properties shall be preserved as-is in the custom document properties even if the sensit</w:t>
      </w:r>
      <w:r>
        <w:t>ivity label was removed or changed.</w:t>
      </w:r>
    </w:p>
    <w:p w:rsidR="00881B19" w:rsidRDefault="003E03C2">
      <w:r>
        <w:t xml:space="preserve">2. If the sensitivity label policy is known and does not opt in to the </w:t>
      </w:r>
      <w:r>
        <w:rPr>
          <w:b/>
        </w:rPr>
        <w:t>LabelInfo</w:t>
      </w:r>
      <w:r>
        <w:t xml:space="preserve"> stream (2) OR is unknown and the sensitivity label metadata originally was not present in the </w:t>
      </w:r>
      <w:r>
        <w:rPr>
          <w:b/>
        </w:rPr>
        <w:t>LabelInfo</w:t>
      </w:r>
      <w:r>
        <w:t xml:space="preserve"> stream (2) then the sensitivity lab</w:t>
      </w:r>
      <w:r>
        <w:t>el metadata shall be written to the custom document properties.</w:t>
      </w:r>
    </w:p>
    <w:p w:rsidR="00881B19" w:rsidRDefault="003E03C2">
      <w:r>
        <w:t xml:space="preserve">Note that for the case where sensitivity label policy opts in to the </w:t>
      </w:r>
      <w:r>
        <w:rPr>
          <w:b/>
        </w:rPr>
        <w:t>LabelInfo</w:t>
      </w:r>
      <w:r>
        <w:t xml:space="preserve"> stream (2) but there is sensitivity label metadata present only in custom document properties, on read this custo</w:t>
      </w:r>
      <w:r>
        <w:t xml:space="preserve">m document property sensitivity label metadata shall be read and on write it shall be written as-is to the custom document property stream (2) AND it shall be written to the </w:t>
      </w:r>
      <w:r>
        <w:rPr>
          <w:b/>
        </w:rPr>
        <w:t>LabelInfo</w:t>
      </w:r>
      <w:r>
        <w:t xml:space="preserve"> stream (2). Any metadata that existed in custom document properties and </w:t>
      </w:r>
      <w:r>
        <w:t xml:space="preserve">for which there is no LabelInfo stream (2) schema (section 2.6.4.4) for (such as parent labels, Application, Owner, Name, SetDate, and others) shall not be written to the </w:t>
      </w:r>
      <w:r>
        <w:rPr>
          <w:b/>
        </w:rPr>
        <w:t>LabelInfo</w:t>
      </w:r>
      <w:r>
        <w:t xml:space="preserve"> stream (2) and any sensitivity label metadata formats shall be converted to</w:t>
      </w:r>
      <w:r>
        <w:t xml:space="preserve"> be compatible. For example, </w:t>
      </w:r>
      <w:r>
        <w:rPr>
          <w:rStyle w:val="InlineCode"/>
        </w:rPr>
        <w:t>Enabled</w:t>
      </w:r>
      <w:r>
        <w:t xml:space="preserve"> value in custom document properties being </w:t>
      </w:r>
      <w:r>
        <w:rPr>
          <w:rStyle w:val="InlineCode"/>
        </w:rPr>
        <w:t>True</w:t>
      </w:r>
      <w:r>
        <w:t xml:space="preserve"> shall be written as </w:t>
      </w:r>
      <w:r>
        <w:rPr>
          <w:rStyle w:val="InlineCode"/>
        </w:rPr>
        <w:t>enabled="1"</w:t>
      </w:r>
      <w:r>
        <w:t xml:space="preserve"> or </w:t>
      </w:r>
      <w:r>
        <w:rPr>
          <w:rStyle w:val="InlineCode"/>
        </w:rPr>
        <w:t>Method</w:t>
      </w:r>
      <w:r>
        <w:t xml:space="preserve"> of </w:t>
      </w:r>
      <w:r>
        <w:rPr>
          <w:rStyle w:val="InlineCode"/>
        </w:rPr>
        <w:t>Auto</w:t>
      </w:r>
      <w:r>
        <w:t xml:space="preserve"> shall be written as </w:t>
      </w:r>
      <w:r>
        <w:rPr>
          <w:rStyle w:val="InlineCode"/>
        </w:rPr>
        <w:t>method="Standard"</w:t>
      </w:r>
      <w:r>
        <w:t xml:space="preserve"> to conform to the </w:t>
      </w:r>
      <w:r>
        <w:rPr>
          <w:b/>
        </w:rPr>
        <w:t>LabelInfo</w:t>
      </w:r>
      <w:r>
        <w:t xml:space="preserve"> schema detailed in section </w:t>
      </w:r>
      <w:hyperlink w:anchor="Section_b75503d0ada14ecaadc1adeb643ab813" w:history="1">
        <w:r>
          <w:rPr>
            <w:rStyle w:val="Hyperlink"/>
          </w:rPr>
          <w:t>2.6.4</w:t>
        </w:r>
      </w:hyperlink>
      <w:r>
        <w:t xml:space="preserve">, especially section 2.6.4.4. The same conversion shall be done regardless of the source of the sensitivity label metadata when writing to the </w:t>
      </w:r>
      <w:r>
        <w:rPr>
          <w:b/>
        </w:rPr>
        <w:t>LabelInfo</w:t>
      </w:r>
      <w:r>
        <w:t xml:space="preserve"> stream (2).</w:t>
      </w:r>
    </w:p>
    <w:p w:rsidR="00881B19" w:rsidRDefault="003E03C2">
      <w:r>
        <w:t>Implementations shall not read the sensitivity label me</w:t>
      </w:r>
      <w:r>
        <w:t xml:space="preserve">tadata from the </w:t>
      </w:r>
      <w:r>
        <w:rPr>
          <w:b/>
        </w:rPr>
        <w:t>LabelInfo</w:t>
      </w:r>
      <w:r>
        <w:t xml:space="preserve"> stream (2) if policy is known for the sensitivity labels from that Azure AD tenant to not opt in to the </w:t>
      </w:r>
      <w:r>
        <w:rPr>
          <w:b/>
        </w:rPr>
        <w:t>LabelInfo</w:t>
      </w:r>
      <w:r>
        <w:t xml:space="preserve"> stream (2). The presence of a </w:t>
      </w:r>
      <w:r>
        <w:rPr>
          <w:b/>
        </w:rPr>
        <w:t>label</w:t>
      </w:r>
      <w:r>
        <w:t xml:space="preserve"> element in the </w:t>
      </w:r>
      <w:r>
        <w:rPr>
          <w:b/>
        </w:rPr>
        <w:t>LabelInfo</w:t>
      </w:r>
      <w:r>
        <w:t xml:space="preserve"> stream (2) and absence of corresponding sensitivity lab</w:t>
      </w:r>
      <w:r>
        <w:t xml:space="preserve">el metadata for the same Azure AD tenant in the custom document properties shall not result in the transfer of sensitivity label metadata from the </w:t>
      </w:r>
      <w:r>
        <w:rPr>
          <w:b/>
        </w:rPr>
        <w:t>LabelInfo</w:t>
      </w:r>
      <w:r>
        <w:t xml:space="preserve"> stream (2) to the custom document properties for any cases, since it would render older or unaware </w:t>
      </w:r>
      <w:r>
        <w:t>implementations or implementations which chose to ignore the policy unable to remove sensitivity label metadata.</w:t>
      </w:r>
    </w:p>
    <w:p w:rsidR="00881B19" w:rsidRDefault="003E03C2">
      <w:r>
        <w:t xml:space="preserve">All implementations which read sensitivity label metadata from the </w:t>
      </w:r>
      <w:r>
        <w:rPr>
          <w:b/>
        </w:rPr>
        <w:t>LabelInfo</w:t>
      </w:r>
      <w:r>
        <w:t xml:space="preserve"> stream (2) and subsequently remove the sensitivity label and corre</w:t>
      </w:r>
      <w:r>
        <w:t xml:space="preserve">sponding sensitivity label metadata shall write a </w:t>
      </w:r>
      <w:r>
        <w:rPr>
          <w:b/>
        </w:rPr>
        <w:t>label</w:t>
      </w:r>
      <w:r>
        <w:t xml:space="preserve"> element (section 2.6.4.4) with </w:t>
      </w:r>
      <w:r>
        <w:rPr>
          <w:rStyle w:val="InlineCode"/>
        </w:rPr>
        <w:t>removed="1"</w:t>
      </w:r>
      <w:r>
        <w:t xml:space="preserve"> on write. The presence of the </w:t>
      </w:r>
      <w:r>
        <w:rPr>
          <w:b/>
        </w:rPr>
        <w:t>label</w:t>
      </w:r>
      <w:r>
        <w:t xml:space="preserve"> element (section 2.6.4.4) with </w:t>
      </w:r>
      <w:r>
        <w:rPr>
          <w:rStyle w:val="InlineCode"/>
        </w:rPr>
        <w:t>removed="1"</w:t>
      </w:r>
      <w:r>
        <w:t xml:space="preserve"> shall indicate on subsequent read that corresponding </w:t>
      </w:r>
      <w:r>
        <w:t xml:space="preserve">sensitivity label metadata shall not be read from custom document properties for that Azure AD tenant given by the </w:t>
      </w:r>
      <w:r>
        <w:rPr>
          <w:b/>
        </w:rPr>
        <w:t>siteId</w:t>
      </w:r>
      <w:r>
        <w:t xml:space="preserve"> attribute (section 2.6.4.4). In the absence of label policy the </w:t>
      </w:r>
      <w:r>
        <w:rPr>
          <w:b/>
        </w:rPr>
        <w:t>SiteId</w:t>
      </w:r>
      <w:r>
        <w:t xml:space="preserve"> sensitivity label metadata value included in custom document pr</w:t>
      </w:r>
      <w:r>
        <w:t>operty ([MS-OI29500] section 2.1.31) might be used, if present.</w:t>
      </w:r>
    </w:p>
    <w:p w:rsidR="00881B19" w:rsidRDefault="003E03C2">
      <w:pPr>
        <w:pStyle w:val="Heading3"/>
      </w:pPr>
      <w:bookmarkStart w:id="338" w:name="section_b75503d0ada14ecaadc1adeb643ab813"/>
      <w:bookmarkStart w:id="339" w:name="_Toc221688214"/>
      <w:r>
        <w:lastRenderedPageBreak/>
        <w:t>LabelInfo Stream Schema</w:t>
      </w:r>
      <w:bookmarkEnd w:id="338"/>
      <w:bookmarkEnd w:id="339"/>
    </w:p>
    <w:p w:rsidR="00881B19" w:rsidRDefault="003E03C2">
      <w:r>
        <w:t xml:space="preserve">The following describes the schema for the XML in the </w:t>
      </w:r>
      <w:r>
        <w:rPr>
          <w:b/>
        </w:rPr>
        <w:t xml:space="preserve">LabelInfo </w:t>
      </w:r>
      <w:hyperlink w:anchor="gt_f3529cd8-50da-4f36-aa0b-66af455edbb6">
        <w:r>
          <w:rPr>
            <w:rStyle w:val="HyperlinkGreen"/>
            <w:b/>
          </w:rPr>
          <w:t>stream (2)</w:t>
        </w:r>
      </w:hyperlink>
      <w:r>
        <w:t xml:space="preserve">, where </w:t>
      </w:r>
      <w:r>
        <w:rPr>
          <w:b/>
        </w:rPr>
        <w:t>labelList</w:t>
      </w:r>
      <w:r>
        <w:t xml:space="preserve"> (see section </w:t>
      </w:r>
      <w:hyperlink w:anchor="Section_b3d2a98a4b134dd0a78df2ea9f376654" w:history="1">
        <w:r>
          <w:rPr>
            <w:rStyle w:val="Hyperlink"/>
          </w:rPr>
          <w:t>2.6.4.3</w:t>
        </w:r>
      </w:hyperlink>
      <w:r>
        <w:t>) is the root element.</w:t>
      </w:r>
    </w:p>
    <w:p w:rsidR="00881B19" w:rsidRDefault="003E03C2">
      <w:pPr>
        <w:pStyle w:val="Code"/>
      </w:pPr>
      <w:r>
        <w:t>&lt;xsd:schema elementFormDefault="qualified"</w:t>
      </w:r>
    </w:p>
    <w:p w:rsidR="00881B19" w:rsidRDefault="003E03C2">
      <w:pPr>
        <w:pStyle w:val="Code"/>
      </w:pPr>
      <w:r>
        <w:t xml:space="preserve">   xmlns:clbl="http://schemas.microsoft.com/office/2020/mipLabelMetadata"</w:t>
      </w:r>
    </w:p>
    <w:p w:rsidR="00881B19" w:rsidRDefault="003E03C2">
      <w:pPr>
        <w:pStyle w:val="Code"/>
      </w:pPr>
      <w:r>
        <w:t xml:space="preserve">   xmlns:r="http://schemas.microsoft.com/office/20</w:t>
      </w:r>
      <w:r>
        <w:t>20/02/relationships"</w:t>
      </w:r>
    </w:p>
    <w:p w:rsidR="00881B19" w:rsidRDefault="003E03C2">
      <w:pPr>
        <w:pStyle w:val="Code"/>
      </w:pPr>
      <w:r>
        <w:t xml:space="preserve">   xmlns:xsd="http://www.w3.org/2001/XMLSchema"&gt;</w:t>
      </w:r>
    </w:p>
    <w:p w:rsidR="00881B19" w:rsidRDefault="00881B19">
      <w:pPr>
        <w:pStyle w:val="Code"/>
      </w:pPr>
    </w:p>
    <w:p w:rsidR="00881B19" w:rsidRDefault="003E03C2">
      <w:pPr>
        <w:pStyle w:val="Code"/>
      </w:pPr>
      <w:r>
        <w:t xml:space="preserve">   &lt;xsd:simpleType name="ST_ClassificationGuid"&gt;</w:t>
      </w:r>
    </w:p>
    <w:p w:rsidR="00881B19" w:rsidRDefault="003E03C2">
      <w:pPr>
        <w:pStyle w:val="Code"/>
      </w:pPr>
      <w:r>
        <w:t xml:space="preserve">      &lt;xsd:restriction base="xsd:token"&gt;</w:t>
      </w:r>
    </w:p>
    <w:p w:rsidR="00881B19" w:rsidRDefault="003E03C2">
      <w:pPr>
        <w:pStyle w:val="Code"/>
      </w:pPr>
      <w:r>
        <w:t xml:space="preserve">         &lt;xsd:pattern value="\{[0-9a-f]{8}-[0-9a-f]{4}-[0-9a-f]{4}-[0-9a-f]{4}-[0-9a-f]{12}\}"/</w:t>
      </w:r>
      <w:r>
        <w:t>&gt;</w:t>
      </w:r>
    </w:p>
    <w:p w:rsidR="00881B19" w:rsidRDefault="003E03C2">
      <w:pPr>
        <w:pStyle w:val="Code"/>
      </w:pPr>
      <w:r>
        <w:t xml:space="preserve">      &lt;/xsd:restriction&gt;</w:t>
      </w:r>
    </w:p>
    <w:p w:rsidR="00881B19" w:rsidRDefault="003E03C2">
      <w:pPr>
        <w:pStyle w:val="Code"/>
      </w:pPr>
      <w:r>
        <w:t xml:space="preserve">   &lt;/xsd:simpleType&gt;</w:t>
      </w:r>
    </w:p>
    <w:p w:rsidR="00881B19" w:rsidRDefault="00881B19">
      <w:pPr>
        <w:pStyle w:val="Code"/>
      </w:pPr>
    </w:p>
    <w:p w:rsidR="00881B19" w:rsidRDefault="003E03C2">
      <w:pPr>
        <w:pStyle w:val="Code"/>
      </w:pPr>
      <w:r>
        <w:t xml:space="preserve">   &lt;xsd:complexType name="CT_ClassificationExtension"&gt;</w:t>
      </w:r>
    </w:p>
    <w:p w:rsidR="00881B19" w:rsidRDefault="003E03C2">
      <w:pPr>
        <w:pStyle w:val="Code"/>
      </w:pPr>
      <w:r>
        <w:t xml:space="preserve">      &lt;xsd:sequence&gt;</w:t>
      </w:r>
    </w:p>
    <w:p w:rsidR="00881B19" w:rsidRDefault="003E03C2">
      <w:pPr>
        <w:pStyle w:val="Code"/>
      </w:pPr>
      <w:r>
        <w:t xml:space="preserve">         &lt;xsd:any/&gt;</w:t>
      </w:r>
    </w:p>
    <w:p w:rsidR="00881B19" w:rsidRDefault="003E03C2">
      <w:pPr>
        <w:pStyle w:val="Code"/>
      </w:pPr>
      <w:r>
        <w:t xml:space="preserve">      &lt;/xsd:sequence&gt;</w:t>
      </w:r>
    </w:p>
    <w:p w:rsidR="00881B19" w:rsidRDefault="003E03C2">
      <w:pPr>
        <w:pStyle w:val="Code"/>
      </w:pPr>
      <w:r>
        <w:t xml:space="preserve">      &lt;xsd:attribute name="uri" type="xsd:token" use="required"/&gt;</w:t>
      </w:r>
    </w:p>
    <w:p w:rsidR="00881B19" w:rsidRDefault="003E03C2">
      <w:pPr>
        <w:pStyle w:val="Code"/>
      </w:pPr>
      <w:r>
        <w:t xml:space="preserve">   &lt;/xsd:complexType&gt;</w:t>
      </w:r>
    </w:p>
    <w:p w:rsidR="00881B19" w:rsidRDefault="00881B19">
      <w:pPr>
        <w:pStyle w:val="Code"/>
      </w:pPr>
    </w:p>
    <w:p w:rsidR="00881B19" w:rsidRDefault="003E03C2">
      <w:pPr>
        <w:pStyle w:val="Code"/>
      </w:pPr>
      <w:r>
        <w:t xml:space="preserve">   &lt;xsd:complexType name="CT_ClassificationExtensionList"&gt;</w:t>
      </w:r>
    </w:p>
    <w:p w:rsidR="00881B19" w:rsidRDefault="003E03C2">
      <w:pPr>
        <w:pStyle w:val="Code"/>
      </w:pPr>
      <w:r>
        <w:t xml:space="preserve">      &lt;xsd:sequence&gt;</w:t>
      </w:r>
    </w:p>
    <w:p w:rsidR="00881B19" w:rsidRDefault="003E03C2">
      <w:pPr>
        <w:pStyle w:val="Code"/>
      </w:pPr>
      <w:r>
        <w:t xml:space="preserve">         &lt;xsd:element name="ext" type="CT_ClassificationExtension" minOccurs="0" maxOccurs="unbounded"/&gt;</w:t>
      </w:r>
    </w:p>
    <w:p w:rsidR="00881B19" w:rsidRDefault="003E03C2">
      <w:pPr>
        <w:pStyle w:val="Code"/>
      </w:pPr>
      <w:r>
        <w:t xml:space="preserve">      &lt;/xsd:sequence&gt;</w:t>
      </w:r>
    </w:p>
    <w:p w:rsidR="00881B19" w:rsidRDefault="003E03C2">
      <w:pPr>
        <w:pStyle w:val="Code"/>
      </w:pPr>
      <w:r>
        <w:t xml:space="preserve">   &lt;/xsd:complexType&gt;</w:t>
      </w:r>
    </w:p>
    <w:p w:rsidR="00881B19" w:rsidRDefault="00881B19">
      <w:pPr>
        <w:pStyle w:val="Code"/>
      </w:pPr>
    </w:p>
    <w:p w:rsidR="00881B19" w:rsidRDefault="003E03C2">
      <w:pPr>
        <w:pStyle w:val="Code"/>
      </w:pPr>
      <w:r>
        <w:t xml:space="preserve">   &lt;xsd:complexType name="</w:t>
      </w:r>
      <w:r>
        <w:t>CT_ClassificationLabel"&gt;</w:t>
      </w:r>
    </w:p>
    <w:p w:rsidR="00881B19" w:rsidRDefault="003E03C2">
      <w:pPr>
        <w:pStyle w:val="Code"/>
      </w:pPr>
      <w:r>
        <w:t xml:space="preserve">      &lt;xsd:attribute name="id" type="xsd:string" use="required"/&gt;</w:t>
      </w:r>
    </w:p>
    <w:p w:rsidR="00881B19" w:rsidRDefault="003E03C2">
      <w:pPr>
        <w:pStyle w:val="Code"/>
      </w:pPr>
      <w:r>
        <w:t xml:space="preserve">      &lt;xsd:attribute name="enabled" type="xsd:boolean" use="required"/&gt;</w:t>
      </w:r>
    </w:p>
    <w:p w:rsidR="00881B19" w:rsidRDefault="003E03C2">
      <w:pPr>
        <w:pStyle w:val="Code"/>
      </w:pPr>
      <w:r>
        <w:t xml:space="preserve">      &lt;xsd:attribute name="method" type="xsd:string" use="required"/&gt;</w:t>
      </w:r>
    </w:p>
    <w:p w:rsidR="00881B19" w:rsidRDefault="003E03C2">
      <w:pPr>
        <w:pStyle w:val="Code"/>
      </w:pPr>
      <w:r>
        <w:t xml:space="preserve">      &lt;xsd:attribute na</w:t>
      </w:r>
      <w:r>
        <w:t>me="siteId" type="ST_ClassificationGuid" use="required"/&gt;</w:t>
      </w:r>
    </w:p>
    <w:p w:rsidR="00881B19" w:rsidRDefault="003E03C2">
      <w:pPr>
        <w:pStyle w:val="Code"/>
      </w:pPr>
      <w:r>
        <w:t xml:space="preserve">      &lt;xsd:attribute name="contentBits" type="xsd:unsignedInt" use="optional"/&gt;</w:t>
      </w:r>
    </w:p>
    <w:p w:rsidR="00881B19" w:rsidRDefault="003E03C2">
      <w:pPr>
        <w:pStyle w:val="Code"/>
      </w:pPr>
      <w:r>
        <w:t xml:space="preserve">      &lt;xsd:attribute name="removed" type="xsd:boolean" use="required"/&gt;</w:t>
      </w:r>
    </w:p>
    <w:p w:rsidR="00881B19" w:rsidRDefault="003E03C2">
      <w:pPr>
        <w:pStyle w:val="Code"/>
      </w:pPr>
      <w:r>
        <w:t xml:space="preserve">   &lt;/xsd:complexType&gt;</w:t>
      </w:r>
    </w:p>
    <w:p w:rsidR="00881B19" w:rsidRDefault="00881B19">
      <w:pPr>
        <w:pStyle w:val="Code"/>
      </w:pPr>
    </w:p>
    <w:p w:rsidR="00881B19" w:rsidRDefault="003E03C2">
      <w:pPr>
        <w:pStyle w:val="Code"/>
      </w:pPr>
      <w:r>
        <w:t xml:space="preserve">   &lt;xsd:complexType nam</w:t>
      </w:r>
      <w:r>
        <w:t>e="CT_ClassificationLabelList"&gt;</w:t>
      </w:r>
    </w:p>
    <w:p w:rsidR="00881B19" w:rsidRDefault="003E03C2">
      <w:pPr>
        <w:pStyle w:val="Code"/>
      </w:pPr>
      <w:r>
        <w:t xml:space="preserve">      &lt;xsd:sequence&gt;</w:t>
      </w:r>
    </w:p>
    <w:p w:rsidR="00881B19" w:rsidRDefault="003E03C2">
      <w:pPr>
        <w:pStyle w:val="Code"/>
      </w:pPr>
      <w:r>
        <w:t xml:space="preserve">         &lt;xsd:element name="label" type="CT_ClassificationLabel" minOccurs="0" maxOccurs="unbounded" /&gt;</w:t>
      </w:r>
    </w:p>
    <w:p w:rsidR="00881B19" w:rsidRDefault="003E03C2">
      <w:pPr>
        <w:pStyle w:val="Code"/>
      </w:pPr>
      <w:r>
        <w:t xml:space="preserve">         &lt;xsd:element name="extLst" type="CT_ClassificationExtensionList" minOccurs="0" maxOccurs="</w:t>
      </w:r>
      <w:r>
        <w:t>1"/&gt;</w:t>
      </w:r>
    </w:p>
    <w:p w:rsidR="00881B19" w:rsidRDefault="003E03C2">
      <w:pPr>
        <w:pStyle w:val="Code"/>
      </w:pPr>
      <w:r>
        <w:t xml:space="preserve">      &lt;/xsd:sequence&gt;</w:t>
      </w:r>
    </w:p>
    <w:p w:rsidR="00881B19" w:rsidRDefault="003E03C2">
      <w:pPr>
        <w:pStyle w:val="Code"/>
      </w:pPr>
      <w:r>
        <w:t xml:space="preserve">   &lt;/xsd:complexType&gt;</w:t>
      </w:r>
    </w:p>
    <w:p w:rsidR="00881B19" w:rsidRDefault="00881B19">
      <w:pPr>
        <w:pStyle w:val="Code"/>
      </w:pPr>
    </w:p>
    <w:p w:rsidR="00881B19" w:rsidRDefault="003E03C2">
      <w:pPr>
        <w:pStyle w:val="Code"/>
      </w:pPr>
      <w:r>
        <w:t xml:space="preserve">   &lt;xsd:element name="labelList" type="CT_ClassificationLabelList" /&gt;</w:t>
      </w:r>
    </w:p>
    <w:p w:rsidR="00881B19" w:rsidRDefault="003E03C2">
      <w:pPr>
        <w:pStyle w:val="Code"/>
      </w:pPr>
      <w:r>
        <w:t>&lt;/xsd:schema&gt;</w:t>
      </w:r>
    </w:p>
    <w:p w:rsidR="00881B19" w:rsidRDefault="003E03C2">
      <w:pPr>
        <w:pStyle w:val="Heading4"/>
      </w:pPr>
      <w:bookmarkStart w:id="340" w:name="section_8ebd400b9a5845e1811ab38420125ab7"/>
      <w:bookmarkStart w:id="341" w:name="_Toc221688215"/>
      <w:r>
        <w:t>Namespaces</w:t>
      </w:r>
      <w:bookmarkEnd w:id="340"/>
      <w:bookmarkEnd w:id="341"/>
    </w:p>
    <w:p w:rsidR="00881B19" w:rsidRDefault="003E03C2">
      <w:r>
        <w:t xml:space="preserve">Content in the LabelInfo </w:t>
      </w:r>
      <w:hyperlink w:anchor="gt_f3529cd8-50da-4f36-aa0b-66af455edbb6">
        <w:r>
          <w:rPr>
            <w:rStyle w:val="HyperlinkGreen"/>
            <w:b/>
          </w:rPr>
          <w:t>stream (2)</w:t>
        </w:r>
      </w:hyperlink>
      <w:r>
        <w:t xml:space="preserve"> shall be in namespace </w:t>
      </w:r>
      <w:r>
        <w:rPr>
          <w:rStyle w:val="InlineCode"/>
        </w:rPr>
        <w:t>http://schemas.microsoft.com/office/2020/mipLabelMetadata</w:t>
      </w:r>
      <w:r>
        <w:t xml:space="preserve"> unless otherwise specified.</w:t>
      </w:r>
    </w:p>
    <w:p w:rsidR="00881B19" w:rsidRDefault="003E03C2">
      <w:pPr>
        <w:pStyle w:val="Heading4"/>
      </w:pPr>
      <w:bookmarkStart w:id="342" w:name="section_d7af30a4e9e940acb428c272ed2a0d11"/>
      <w:bookmarkStart w:id="343" w:name="_Toc221688216"/>
      <w:r>
        <w:t>xml Preprocessor Directive</w:t>
      </w:r>
      <w:bookmarkEnd w:id="342"/>
      <w:bookmarkEnd w:id="343"/>
    </w:p>
    <w:p w:rsidR="00881B19" w:rsidRDefault="003E03C2">
      <w:r>
        <w:t xml:space="preserve">The initial </w:t>
      </w:r>
      <w:r>
        <w:rPr>
          <w:b/>
        </w:rPr>
        <w:t>LabelInfo</w:t>
      </w:r>
      <w:r>
        <w:t xml:space="preserve"> </w:t>
      </w:r>
      <w:hyperlink w:anchor="gt_f3529cd8-50da-4f36-aa0b-66af455edbb6">
        <w:r>
          <w:rPr>
            <w:rStyle w:val="HyperlinkGreen"/>
            <w:b/>
          </w:rPr>
          <w:t>stream (2)</w:t>
        </w:r>
      </w:hyperlink>
      <w:r>
        <w:t xml:space="preserve"> bytes shall comprise of a</w:t>
      </w:r>
      <w:r>
        <w:t xml:space="preserve">n </w:t>
      </w:r>
      <w:r>
        <w:rPr>
          <w:b/>
        </w:rPr>
        <w:t>xml</w:t>
      </w:r>
      <w:r>
        <w:t xml:space="preserve"> preprocessor directive for example:</w:t>
      </w:r>
    </w:p>
    <w:p w:rsidR="00881B19" w:rsidRDefault="003E03C2">
      <w:pPr>
        <w:pStyle w:val="Code"/>
      </w:pPr>
      <w:r>
        <w:t>&lt;?xml version="1.0" encoding="utf-8" standalone="yes"?&gt;</w:t>
      </w:r>
    </w:p>
    <w:p w:rsidR="00881B19" w:rsidRDefault="003E03C2">
      <w:r>
        <w:lastRenderedPageBreak/>
        <w:t xml:space="preserve">The value of the </w:t>
      </w:r>
      <w:r>
        <w:rPr>
          <w:b/>
        </w:rPr>
        <w:t>version</w:t>
      </w:r>
      <w:r>
        <w:t xml:space="preserve"> attribute might be updated in the future to reflect files written with schema updates.</w:t>
      </w:r>
    </w:p>
    <w:p w:rsidR="00881B19" w:rsidRDefault="003E03C2">
      <w:pPr>
        <w:pStyle w:val="Heading4"/>
      </w:pPr>
      <w:bookmarkStart w:id="344" w:name="section_b3d2a98a4b134dd0a78df2ea9f376654"/>
      <w:bookmarkStart w:id="345" w:name="_Toc221688217"/>
      <w:r>
        <w:t>labelList Element</w:t>
      </w:r>
      <w:bookmarkEnd w:id="344"/>
      <w:bookmarkEnd w:id="345"/>
    </w:p>
    <w:p w:rsidR="00881B19" w:rsidRDefault="003E03C2">
      <w:r>
        <w:t xml:space="preserve">The </w:t>
      </w:r>
      <w:r>
        <w:rPr>
          <w:b/>
        </w:rPr>
        <w:t>labelList</w:t>
      </w:r>
      <w:r>
        <w:t xml:space="preserve"> element shall </w:t>
      </w:r>
      <w:r>
        <w:t xml:space="preserve">comprise the one and only root element of the XML in the </w:t>
      </w:r>
      <w:r>
        <w:rPr>
          <w:b/>
        </w:rPr>
        <w:t>LabelInfo</w:t>
      </w:r>
      <w:r>
        <w:t xml:space="preserve"> </w:t>
      </w:r>
      <w:hyperlink w:anchor="gt_f3529cd8-50da-4f36-aa0b-66af455edbb6">
        <w:r>
          <w:rPr>
            <w:rStyle w:val="HyperlinkGreen"/>
            <w:b/>
          </w:rPr>
          <w:t>stream (2)</w:t>
        </w:r>
      </w:hyperlink>
      <w:r>
        <w:t xml:space="preserve"> (see section </w:t>
      </w:r>
      <w:hyperlink w:anchor="Section_b75503d0ada14ecaadc1adeb643ab813" w:history="1">
        <w:r>
          <w:rPr>
            <w:rStyle w:val="Hyperlink"/>
          </w:rPr>
          <w:t>2.6.4</w:t>
        </w:r>
      </w:hyperlink>
      <w:r>
        <w:t xml:space="preserve">) and shall contain </w:t>
      </w:r>
      <w:r>
        <w:rPr>
          <w:b/>
        </w:rPr>
        <w:t>CT_ClassificationL</w:t>
      </w:r>
      <w:r>
        <w:rPr>
          <w:b/>
        </w:rPr>
        <w:t>abelList</w:t>
      </w:r>
      <w:r>
        <w:t xml:space="preserve"> (see section </w:t>
      </w:r>
      <w:hyperlink w:anchor="Section_c4de274fba5545e0a279b67212c8990a" w:history="1">
        <w:r>
          <w:rPr>
            <w:rStyle w:val="Hyperlink"/>
          </w:rPr>
          <w:t>2.6.5.5</w:t>
        </w:r>
      </w:hyperlink>
      <w:r>
        <w:t>).</w:t>
      </w:r>
    </w:p>
    <w:p w:rsidR="00881B19" w:rsidRDefault="003E03C2">
      <w:pPr>
        <w:pStyle w:val="Code"/>
      </w:pPr>
      <w:r>
        <w:t>&lt;xsd:element name="labelList" type="CT_ClassificationLabelList" /&gt;</w:t>
      </w:r>
    </w:p>
    <w:p w:rsidR="00881B19" w:rsidRDefault="003E03C2">
      <w:r>
        <w:t xml:space="preserve">An empty </w:t>
      </w:r>
      <w:r>
        <w:rPr>
          <w:b/>
        </w:rPr>
        <w:t>labelList</w:t>
      </w:r>
      <w:r>
        <w:t xml:space="preserve"> element example:</w:t>
      </w:r>
    </w:p>
    <w:p w:rsidR="00881B19" w:rsidRDefault="003E03C2">
      <w:pPr>
        <w:pStyle w:val="Code"/>
      </w:pPr>
      <w:r>
        <w:t>&lt;clbl:labelList xmlns:clbl="http://schemas.microsoft.com/offi</w:t>
      </w:r>
      <w:r>
        <w:t>ce/2020/mipLabelMetadata" /&gt;</w:t>
      </w:r>
    </w:p>
    <w:p w:rsidR="00881B19" w:rsidRDefault="003E03C2">
      <w:pPr>
        <w:pStyle w:val="Heading4"/>
      </w:pPr>
      <w:bookmarkStart w:id="346" w:name="section_118e2e99e25949f09f160abbb3c5cf4a"/>
      <w:bookmarkStart w:id="347" w:name="_Toc221688218"/>
      <w:r>
        <w:t>label Element</w:t>
      </w:r>
      <w:bookmarkEnd w:id="346"/>
      <w:bookmarkEnd w:id="347"/>
    </w:p>
    <w:p w:rsidR="00881B19" w:rsidRDefault="003E03C2">
      <w:r>
        <w:t xml:space="preserve">Each </w:t>
      </w:r>
      <w:r>
        <w:rPr>
          <w:b/>
        </w:rPr>
        <w:t>label</w:t>
      </w:r>
      <w:r>
        <w:t xml:space="preserve"> element shall contain </w:t>
      </w:r>
      <w:r>
        <w:rPr>
          <w:b/>
        </w:rPr>
        <w:t>CT_ClassificationLabel</w:t>
      </w:r>
      <w:r>
        <w:t xml:space="preserve"> (see section </w:t>
      </w:r>
      <w:hyperlink w:anchor="Section_80e2b2e1bd48415da3b9aa61a108f651" w:history="1">
        <w:r>
          <w:rPr>
            <w:rStyle w:val="Hyperlink"/>
          </w:rPr>
          <w:t>2.6.5.4</w:t>
        </w:r>
      </w:hyperlink>
      <w:r>
        <w:t>).</w:t>
      </w:r>
    </w:p>
    <w:p w:rsidR="00881B19" w:rsidRDefault="003E03C2">
      <w:pPr>
        <w:pStyle w:val="Code"/>
      </w:pPr>
      <w:r>
        <w:t>&lt;xsd:element name="label" type="CT_ClassificationLabel" minOccurs="0" maxO</w:t>
      </w:r>
      <w:r>
        <w:t>ccurs="unbounded" /&gt;</w:t>
      </w:r>
    </w:p>
    <w:p w:rsidR="00881B19" w:rsidRDefault="003E03C2">
      <w:pPr>
        <w:pStyle w:val="Heading4"/>
      </w:pPr>
      <w:bookmarkStart w:id="348" w:name="section_792c5bdb59314818a238776039c414f8"/>
      <w:bookmarkStart w:id="349" w:name="_Toc221688219"/>
      <w:r>
        <w:t>extLst Element</w:t>
      </w:r>
      <w:bookmarkEnd w:id="348"/>
      <w:bookmarkEnd w:id="349"/>
    </w:p>
    <w:p w:rsidR="00881B19" w:rsidRDefault="003E03C2">
      <w:r>
        <w:t xml:space="preserve">The </w:t>
      </w:r>
      <w:r>
        <w:rPr>
          <w:b/>
        </w:rPr>
        <w:t>extLst</w:t>
      </w:r>
      <w:r>
        <w:t xml:space="preserve"> element, if present, shall contain </w:t>
      </w:r>
      <w:r>
        <w:rPr>
          <w:b/>
        </w:rPr>
        <w:t>CT_ClassificationExtenstionList</w:t>
      </w:r>
      <w:r>
        <w:t xml:space="preserve"> (see section </w:t>
      </w:r>
      <w:hyperlink w:anchor="Section_5f01e8229e7442eea2077da41fa07e7a" w:history="1">
        <w:r>
          <w:rPr>
            <w:rStyle w:val="Hyperlink"/>
          </w:rPr>
          <w:t>2.6.5.3</w:t>
        </w:r>
      </w:hyperlink>
      <w:r>
        <w:t>).</w:t>
      </w:r>
    </w:p>
    <w:p w:rsidR="00881B19" w:rsidRDefault="003E03C2">
      <w:r>
        <w:t xml:space="preserve">The content in the </w:t>
      </w:r>
      <w:r>
        <w:rPr>
          <w:b/>
        </w:rPr>
        <w:t>extLst</w:t>
      </w:r>
      <w:r>
        <w:t xml:space="preserve"> element shall be preserved for all XML that is not understood or currently documented in order to provide a mechanism whereby future file format changes might be introduced and existing clients, while not interpreting the content, shall preserve it.</w:t>
      </w:r>
    </w:p>
    <w:p w:rsidR="00881B19" w:rsidRDefault="003E03C2">
      <w:pPr>
        <w:pStyle w:val="Code"/>
      </w:pPr>
      <w:r>
        <w:t>&lt;xsd:</w:t>
      </w:r>
      <w:r>
        <w:t>element name="extLst" type="CT_ClassificationExtensionList" minOccurs="0" maxOccurs="1"/&gt;</w:t>
      </w:r>
    </w:p>
    <w:p w:rsidR="00881B19" w:rsidRDefault="003E03C2">
      <w:pPr>
        <w:pStyle w:val="Heading4"/>
      </w:pPr>
      <w:bookmarkStart w:id="350" w:name="section_d49c1d622fc84067b363a4414e54fa1c"/>
      <w:bookmarkStart w:id="351" w:name="_Toc221688220"/>
      <w:r>
        <w:t>ext Element</w:t>
      </w:r>
      <w:bookmarkEnd w:id="350"/>
      <w:bookmarkEnd w:id="351"/>
    </w:p>
    <w:p w:rsidR="00881B19" w:rsidRDefault="003E03C2">
      <w:r>
        <w:t xml:space="preserve">Each </w:t>
      </w:r>
      <w:r>
        <w:rPr>
          <w:b/>
        </w:rPr>
        <w:t>ext</w:t>
      </w:r>
      <w:r>
        <w:t xml:space="preserve"> element shall contain </w:t>
      </w:r>
      <w:r>
        <w:rPr>
          <w:b/>
        </w:rPr>
        <w:t>CT_ClassificationExtension</w:t>
      </w:r>
      <w:r>
        <w:t xml:space="preserve"> (see section </w:t>
      </w:r>
      <w:hyperlink w:anchor="Section_80d09e49ac5e4c458a271dd38ef0863b" w:history="1">
        <w:r>
          <w:rPr>
            <w:rStyle w:val="Hyperlink"/>
          </w:rPr>
          <w:t>2.6.5.2</w:t>
        </w:r>
      </w:hyperlink>
      <w:r>
        <w:t>).</w:t>
      </w:r>
    </w:p>
    <w:p w:rsidR="00881B19" w:rsidRDefault="003E03C2">
      <w:pPr>
        <w:pStyle w:val="Code"/>
      </w:pPr>
      <w:r>
        <w:t xml:space="preserve">&lt;xsd:element </w:t>
      </w:r>
      <w:r>
        <w:t>name="ext" type="CT_ClassificationExtension" minOccurs="0" maxOccurs="unbounded"/&gt;</w:t>
      </w:r>
    </w:p>
    <w:p w:rsidR="00881B19" w:rsidRDefault="003E03C2">
      <w:pPr>
        <w:pStyle w:val="Heading3"/>
      </w:pPr>
      <w:bookmarkStart w:id="352" w:name="section_1c84fcf2757b45388fc94418df38af9b"/>
      <w:bookmarkStart w:id="353" w:name="_Toc221688221"/>
      <w:r>
        <w:t>LabelInfo Stream Structures</w:t>
      </w:r>
      <w:bookmarkEnd w:id="352"/>
      <w:bookmarkEnd w:id="353"/>
    </w:p>
    <w:p w:rsidR="00881B19" w:rsidRDefault="003E03C2">
      <w:r>
        <w:t xml:space="preserve">This section details structures which describe elements in section </w:t>
      </w:r>
      <w:hyperlink w:anchor="Section_b75503d0ada14ecaadc1adeb643ab813" w:history="1">
        <w:r>
          <w:rPr>
            <w:rStyle w:val="Hyperlink"/>
          </w:rPr>
          <w:t>2.6.4</w:t>
        </w:r>
      </w:hyperlink>
      <w:r>
        <w:t>.</w:t>
      </w:r>
    </w:p>
    <w:p w:rsidR="00881B19" w:rsidRDefault="003E03C2">
      <w:pPr>
        <w:pStyle w:val="Heading4"/>
      </w:pPr>
      <w:bookmarkStart w:id="354" w:name="section_586128f96479425bb8ce391d4a744906"/>
      <w:bookmarkStart w:id="355" w:name="_Toc221688222"/>
      <w:r>
        <w:t>ST_ClassificationGuid</w:t>
      </w:r>
      <w:bookmarkEnd w:id="354"/>
      <w:bookmarkEnd w:id="355"/>
    </w:p>
    <w:p w:rsidR="00881B19" w:rsidRDefault="003E03C2">
      <w:r>
        <w:t>A 128 bit unsigned value which shall be expressed in the following format.</w:t>
      </w:r>
    </w:p>
    <w:p w:rsidR="00881B19" w:rsidRDefault="003E03C2">
      <w:pPr>
        <w:pStyle w:val="Code"/>
      </w:pPr>
      <w:r>
        <w:t>&lt;xsd:restriction base="xsd:token"&gt;</w:t>
      </w:r>
    </w:p>
    <w:p w:rsidR="00881B19" w:rsidRDefault="003E03C2">
      <w:pPr>
        <w:pStyle w:val="Code"/>
      </w:pPr>
      <w:r>
        <w:t xml:space="preserve">   &lt;xsd:pattern value="\{[0-9a-f]{8}-[0-9a-f]{4}-[0-9a-f]{4}-[0-9a-f]{4}-[0-9a-f]{12}\}" /&gt;</w:t>
      </w:r>
    </w:p>
    <w:p w:rsidR="00881B19" w:rsidRDefault="003E03C2">
      <w:pPr>
        <w:pStyle w:val="Code"/>
      </w:pPr>
      <w:r>
        <w:t xml:space="preserve">&lt;/xsd:restriction&gt; </w:t>
      </w:r>
    </w:p>
    <w:p w:rsidR="00881B19" w:rsidRDefault="003E03C2">
      <w:pPr>
        <w:pStyle w:val="Heading4"/>
      </w:pPr>
      <w:bookmarkStart w:id="356" w:name="section_80d09e49ac5e4c458a271dd38ef0863b"/>
      <w:bookmarkStart w:id="357" w:name="_Toc221688223"/>
      <w:r>
        <w:lastRenderedPageBreak/>
        <w:t>CT_Classific</w:t>
      </w:r>
      <w:r>
        <w:t>ationExtension</w:t>
      </w:r>
      <w:bookmarkEnd w:id="356"/>
      <w:bookmarkEnd w:id="357"/>
    </w:p>
    <w:p w:rsidR="00881B19" w:rsidRDefault="003E03C2">
      <w:r>
        <w:t xml:space="preserve">The </w:t>
      </w:r>
      <w:r>
        <w:rPr>
          <w:b/>
        </w:rPr>
        <w:t>CT_ClassificationExtension</w:t>
      </w:r>
      <w:r>
        <w:t xml:space="preserve"> type describes contents of the </w:t>
      </w:r>
      <w:r>
        <w:rPr>
          <w:b/>
        </w:rPr>
        <w:t>ext</w:t>
      </w:r>
      <w:r>
        <w:t xml:space="preserve"> element (see section </w:t>
      </w:r>
      <w:hyperlink w:anchor="Section_d49c1d622fc84067b363a4414e54fa1c" w:history="1">
        <w:r>
          <w:rPr>
            <w:rStyle w:val="Hyperlink"/>
          </w:rPr>
          <w:t>2.6.4.6</w:t>
        </w:r>
      </w:hyperlink>
      <w:r>
        <w:t>). Additional specific contents of this element shall be defined and documented as need</w:t>
      </w:r>
      <w:r>
        <w:t xml:space="preserve">ed in the future in section </w:t>
      </w:r>
      <w:hyperlink w:anchor="Section_a50fb40f8d204ec993a929553b74be0c" w:history="1">
        <w:r>
          <w:rPr>
            <w:rStyle w:val="Hyperlink"/>
          </w:rPr>
          <w:t>2.6.6</w:t>
        </w:r>
      </w:hyperlink>
      <w:r>
        <w:t xml:space="preserve"> and other sections as appropriate. All content present shall be preserved except to implement corresponding features as they are described in section 2.6.6. Imple</w:t>
      </w:r>
      <w:r>
        <w:t xml:space="preserve">mentations which understand some </w:t>
      </w:r>
      <w:r>
        <w:rPr>
          <w:b/>
        </w:rPr>
        <w:t xml:space="preserve">ext </w:t>
      </w:r>
      <w:r>
        <w:t xml:space="preserve">elements shall preserve all </w:t>
      </w:r>
      <w:r>
        <w:rPr>
          <w:b/>
        </w:rPr>
        <w:t>ext</w:t>
      </w:r>
      <w:r>
        <w:t xml:space="preserve"> elements which are not implemented, including any not yet documented.</w:t>
      </w:r>
    </w:p>
    <w:p w:rsidR="00881B19" w:rsidRDefault="003E03C2">
      <w:pPr>
        <w:pStyle w:val="Code"/>
      </w:pPr>
      <w:r>
        <w:t xml:space="preserve">   &lt;xsd:complexType name="CT_ClassificationExtension"&gt;</w:t>
      </w:r>
    </w:p>
    <w:p w:rsidR="00881B19" w:rsidRDefault="003E03C2">
      <w:pPr>
        <w:pStyle w:val="Code"/>
      </w:pPr>
      <w:r>
        <w:t xml:space="preserve">      &lt;xsd:sequence&gt;</w:t>
      </w:r>
    </w:p>
    <w:p w:rsidR="00881B19" w:rsidRDefault="003E03C2">
      <w:pPr>
        <w:pStyle w:val="Code"/>
      </w:pPr>
      <w:r>
        <w:t xml:space="preserve">         &lt;xsd:any/&gt;</w:t>
      </w:r>
    </w:p>
    <w:p w:rsidR="00881B19" w:rsidRDefault="003E03C2">
      <w:pPr>
        <w:pStyle w:val="Code"/>
      </w:pPr>
      <w:r>
        <w:t xml:space="preserve">      &lt;/xsd:sequence&gt;</w:t>
      </w:r>
    </w:p>
    <w:p w:rsidR="00881B19" w:rsidRDefault="003E03C2">
      <w:pPr>
        <w:pStyle w:val="Code"/>
        <w:numPr>
          <w:ilvl w:val="0"/>
          <w:numId w:val="0"/>
        </w:numPr>
        <w:ind w:left="360" w:right="0"/>
      </w:pPr>
      <w:r>
        <w:t xml:space="preserve">      &lt;xsd:attribute name="uri" type="xsd:token" use="required"/&gt;</w:t>
      </w:r>
    </w:p>
    <w:p w:rsidR="00881B19" w:rsidRDefault="003E03C2">
      <w:pPr>
        <w:pStyle w:val="Code"/>
        <w:numPr>
          <w:ilvl w:val="0"/>
          <w:numId w:val="0"/>
        </w:numPr>
        <w:ind w:left="360" w:right="0"/>
      </w:pPr>
      <w:r>
        <w:t xml:space="preserve">   &lt;/xsd:complexType&gt;</w:t>
      </w:r>
    </w:p>
    <w:p w:rsidR="00881B19" w:rsidRDefault="003E03C2">
      <w:r>
        <w:t xml:space="preserve">The </w:t>
      </w:r>
      <w:r>
        <w:rPr>
          <w:b/>
        </w:rPr>
        <w:t>uri</w:t>
      </w:r>
      <w:r>
        <w:t xml:space="preserve"> attribute value shall be a value specified to indicate the </w:t>
      </w:r>
      <w:r>
        <w:rPr>
          <w:b/>
        </w:rPr>
        <w:t xml:space="preserve">CT_ClassificationExtension </w:t>
      </w:r>
      <w:r>
        <w:t xml:space="preserve">includes XML for a particular feature which was not defined when the </w:t>
      </w:r>
      <w:r>
        <w:rPr>
          <w:b/>
        </w:rPr>
        <w:t>Labe</w:t>
      </w:r>
      <w:r>
        <w:rPr>
          <w:b/>
        </w:rPr>
        <w:t>lInfo</w:t>
      </w:r>
      <w:r>
        <w:t xml:space="preserve"> </w:t>
      </w:r>
      <w:hyperlink w:anchor="gt_f3529cd8-50da-4f36-aa0b-66af455edbb6">
        <w:r>
          <w:rPr>
            <w:rStyle w:val="HyperlinkGreen"/>
            <w:b/>
          </w:rPr>
          <w:t>stream (2)</w:t>
        </w:r>
      </w:hyperlink>
      <w:r>
        <w:t xml:space="preserve"> was first introduced, to allow for extensibility of the file format within the </w:t>
      </w:r>
      <w:r>
        <w:rPr>
          <w:b/>
        </w:rPr>
        <w:t>LabelInfo</w:t>
      </w:r>
      <w:r>
        <w:t xml:space="preserve"> stream (2) on a feature by feature basis. As extensions are added to the schema, they wi</w:t>
      </w:r>
      <w:r>
        <w:t xml:space="preserve">ll be listed in section 2.6.6 wherein the schema of the </w:t>
      </w:r>
      <w:r>
        <w:rPr>
          <w:b/>
        </w:rPr>
        <w:t>ext</w:t>
      </w:r>
      <w:r>
        <w:t xml:space="preserve"> element along with its corresponding </w:t>
      </w:r>
      <w:r>
        <w:rPr>
          <w:b/>
        </w:rPr>
        <w:t xml:space="preserve">uri </w:t>
      </w:r>
      <w:r>
        <w:t xml:space="preserve">attribute value shall be specified. Each </w:t>
      </w:r>
      <w:r>
        <w:rPr>
          <w:b/>
        </w:rPr>
        <w:t>uri</w:t>
      </w:r>
      <w:r>
        <w:t xml:space="preserve"> attribute value shall correspond to one of the valid extensions listed in section 2.6.6.</w:t>
      </w:r>
    </w:p>
    <w:p w:rsidR="00881B19" w:rsidRDefault="003E03C2">
      <w:r>
        <w:t xml:space="preserve">The </w:t>
      </w:r>
      <w:r>
        <w:rPr>
          <w:b/>
        </w:rPr>
        <w:t>uri</w:t>
      </w:r>
      <w:r>
        <w:t xml:space="preserve"> attribute value shall not be empty.</w:t>
      </w:r>
    </w:p>
    <w:p w:rsidR="00881B19" w:rsidRDefault="003E03C2">
      <w:pPr>
        <w:pStyle w:val="Heading4"/>
      </w:pPr>
      <w:bookmarkStart w:id="358" w:name="section_5f01e8229e7442eea2077da41fa07e7a"/>
      <w:bookmarkStart w:id="359" w:name="_Toc221688224"/>
      <w:r>
        <w:t>CT_ClassificationExtenstionList</w:t>
      </w:r>
      <w:bookmarkEnd w:id="358"/>
      <w:bookmarkEnd w:id="359"/>
    </w:p>
    <w:p w:rsidR="00881B19" w:rsidRDefault="003E03C2">
      <w:r>
        <w:t xml:space="preserve">The </w:t>
      </w:r>
      <w:r>
        <w:rPr>
          <w:b/>
        </w:rPr>
        <w:t>CT_ClassificationExtensionList</w:t>
      </w:r>
      <w:r>
        <w:t xml:space="preserve"> type describes the contents of the </w:t>
      </w:r>
      <w:r>
        <w:rPr>
          <w:b/>
        </w:rPr>
        <w:t>extLst</w:t>
      </w:r>
      <w:r>
        <w:t xml:space="preserve"> element (see section </w:t>
      </w:r>
      <w:hyperlink w:anchor="Section_792c5bdb59314818a238776039c414f8" w:history="1">
        <w:r>
          <w:rPr>
            <w:rStyle w:val="Hyperlink"/>
          </w:rPr>
          <w:t>2.6.4.5</w:t>
        </w:r>
      </w:hyperlink>
      <w:r>
        <w:t>).</w:t>
      </w:r>
    </w:p>
    <w:p w:rsidR="00881B19" w:rsidRDefault="003E03C2">
      <w:pPr>
        <w:pStyle w:val="Code"/>
      </w:pPr>
      <w:r>
        <w:t xml:space="preserve">   &lt;xsd:complexType</w:t>
      </w:r>
      <w:r>
        <w:t xml:space="preserve"> name="CT_ClassificationExtensionList"&gt;</w:t>
      </w:r>
    </w:p>
    <w:p w:rsidR="00881B19" w:rsidRDefault="003E03C2">
      <w:pPr>
        <w:pStyle w:val="Code"/>
      </w:pPr>
      <w:r>
        <w:t xml:space="preserve">      &lt;xsd:sequence&gt;</w:t>
      </w:r>
    </w:p>
    <w:p w:rsidR="00881B19" w:rsidRDefault="003E03C2">
      <w:pPr>
        <w:pStyle w:val="Code"/>
      </w:pPr>
      <w:r>
        <w:t xml:space="preserve">         &lt;xsd:element name="ext" type="CT_ClassificationExtension" minOccurs="0" maxOccurs="unbounded"/&gt;</w:t>
      </w:r>
    </w:p>
    <w:p w:rsidR="00881B19" w:rsidRDefault="003E03C2">
      <w:pPr>
        <w:pStyle w:val="Code"/>
      </w:pPr>
      <w:r>
        <w:t xml:space="preserve">      &lt;/xsd:sequence&gt;</w:t>
      </w:r>
    </w:p>
    <w:p w:rsidR="00881B19" w:rsidRDefault="003E03C2">
      <w:pPr>
        <w:pStyle w:val="Code"/>
      </w:pPr>
      <w:r>
        <w:t xml:space="preserve">   &lt;/xsd:complexType&gt;</w:t>
      </w:r>
    </w:p>
    <w:p w:rsidR="00881B19" w:rsidRDefault="003E03C2">
      <w:pPr>
        <w:pStyle w:val="Heading4"/>
      </w:pPr>
      <w:bookmarkStart w:id="360" w:name="section_80e2b2e1bd48415da3b9aa61a108f651"/>
      <w:bookmarkStart w:id="361" w:name="_Toc221688225"/>
      <w:r>
        <w:t>CT_ClassificationLabel</w:t>
      </w:r>
      <w:bookmarkEnd w:id="360"/>
      <w:bookmarkEnd w:id="361"/>
    </w:p>
    <w:p w:rsidR="00881B19" w:rsidRDefault="003E03C2">
      <w:r>
        <w:t xml:space="preserve">The </w:t>
      </w:r>
      <w:r>
        <w:rPr>
          <w:b/>
        </w:rPr>
        <w:t>CT_ClassificationLa</w:t>
      </w:r>
      <w:r>
        <w:rPr>
          <w:b/>
        </w:rPr>
        <w:t>bel</w:t>
      </w:r>
      <w:r>
        <w:t xml:space="preserve"> type describes the contents of the </w:t>
      </w:r>
      <w:r>
        <w:rPr>
          <w:b/>
        </w:rPr>
        <w:t>label</w:t>
      </w:r>
      <w:r>
        <w:t xml:space="preserve"> element (see section </w:t>
      </w:r>
      <w:hyperlink w:anchor="Section_118e2e99e25949f09f160abbb3c5cf4a" w:history="1">
        <w:r>
          <w:rPr>
            <w:rStyle w:val="Hyperlink"/>
          </w:rPr>
          <w:t>2.6.4.4</w:t>
        </w:r>
      </w:hyperlink>
      <w:r>
        <w:t>).</w:t>
      </w:r>
    </w:p>
    <w:p w:rsidR="00881B19" w:rsidRDefault="003E03C2">
      <w:r>
        <w:t xml:space="preserve">Each </w:t>
      </w:r>
      <w:r>
        <w:rPr>
          <w:b/>
        </w:rPr>
        <w:t>CT_ClassificationLabel</w:t>
      </w:r>
      <w:r>
        <w:t xml:space="preserve"> contains </w:t>
      </w:r>
      <w:hyperlink w:anchor="gt_ae6b3334-fd18-48b8-81a1-70580357c7ea">
        <w:r>
          <w:rPr>
            <w:rStyle w:val="HyperlinkGreen"/>
            <w:b/>
          </w:rPr>
          <w:t>sensitivity label met</w:t>
        </w:r>
        <w:r>
          <w:rPr>
            <w:rStyle w:val="HyperlinkGreen"/>
            <w:b/>
          </w:rPr>
          <w:t>adata</w:t>
        </w:r>
      </w:hyperlink>
      <w:r>
        <w:t xml:space="preserve"> that was added as part of classifying content using one or more </w:t>
      </w:r>
      <w:hyperlink w:anchor="gt_a1b4b3d0-e8a3-49a6-a5de-51f86ed117c7">
        <w:r>
          <w:rPr>
            <w:rStyle w:val="HyperlinkGreen"/>
            <w:b/>
          </w:rPr>
          <w:t>sensitivity label</w:t>
        </w:r>
      </w:hyperlink>
      <w:r>
        <w:t xml:space="preserve">. The attributes shall be written in the order presented here. Unless otherwise specified, these all shall </w:t>
      </w:r>
      <w:r>
        <w:t>be written exactly as specified when the sensitivity label was created and not updated in any way subsequent to that until the sensitivity label is removed or a different sensitivity label is associated with the corresponding content. Unless otherwise spec</w:t>
      </w:r>
      <w:r>
        <w:t>ified, the values are case sensitive. Optional values shall be omitted and shall not be present with an empty value except as noted with the descriptions for particular attributes.</w:t>
      </w:r>
    </w:p>
    <w:p w:rsidR="00881B19" w:rsidRDefault="003E03C2">
      <w:pPr>
        <w:pStyle w:val="Code"/>
      </w:pPr>
      <w:r>
        <w:t xml:space="preserve">   &lt;xsd:complexType name="CT_ClassificationLabel"&gt;</w:t>
      </w:r>
    </w:p>
    <w:p w:rsidR="00881B19" w:rsidRDefault="003E03C2">
      <w:pPr>
        <w:pStyle w:val="Code"/>
      </w:pPr>
      <w:r>
        <w:t xml:space="preserve">      &lt;xsd:attribute nam</w:t>
      </w:r>
      <w:r>
        <w:t>e="id" type="xsd:string" use="required"/&gt;</w:t>
      </w:r>
    </w:p>
    <w:p w:rsidR="00881B19" w:rsidRDefault="003E03C2">
      <w:pPr>
        <w:pStyle w:val="Code"/>
      </w:pPr>
      <w:r>
        <w:t xml:space="preserve">      &lt;xsd:attribute name="enabled" type="xsd:boolean" use="required"/&gt;</w:t>
      </w:r>
    </w:p>
    <w:p w:rsidR="00881B19" w:rsidRDefault="003E03C2">
      <w:pPr>
        <w:pStyle w:val="Code"/>
      </w:pPr>
      <w:r>
        <w:t xml:space="preserve">      &lt;xsd:attribute name="method" type="xsd:string" use="required"/&gt;</w:t>
      </w:r>
    </w:p>
    <w:p w:rsidR="00881B19" w:rsidRDefault="003E03C2">
      <w:pPr>
        <w:pStyle w:val="Code"/>
      </w:pPr>
      <w:r>
        <w:t xml:space="preserve">      &lt;</w:t>
      </w:r>
      <w:r>
        <w:t>xsd:attribute name="siteId" type="ST_ClassificationGuid" use="required"/&gt;</w:t>
      </w:r>
    </w:p>
    <w:p w:rsidR="00881B19" w:rsidRDefault="003E03C2">
      <w:pPr>
        <w:pStyle w:val="Code"/>
      </w:pPr>
      <w:r>
        <w:t xml:space="preserve">      &lt;xsd:attribute name="contentBits" type="xsd:unsignedInt" use="optional"/&gt;</w:t>
      </w:r>
    </w:p>
    <w:p w:rsidR="00881B19" w:rsidRDefault="003E03C2">
      <w:pPr>
        <w:pStyle w:val="Code"/>
      </w:pPr>
      <w:r>
        <w:t xml:space="preserve">      &lt;xsd:attribute name="removed" type="xsd:boolean" use="required"/&gt;</w:t>
      </w:r>
    </w:p>
    <w:p w:rsidR="00881B19" w:rsidRDefault="003E03C2">
      <w:pPr>
        <w:pStyle w:val="Code"/>
      </w:pPr>
      <w:r>
        <w:t xml:space="preserve">   &lt;/xsd:complexType&gt;</w:t>
      </w:r>
    </w:p>
    <w:tbl>
      <w:tblPr>
        <w:tblStyle w:val="Table-ShadedHeader"/>
        <w:tblW w:w="0" w:type="auto"/>
        <w:tblLook w:val="04A0" w:firstRow="1" w:lastRow="0" w:firstColumn="1" w:lastColumn="0" w:noHBand="0" w:noVBand="1"/>
      </w:tblPr>
      <w:tblGrid>
        <w:gridCol w:w="1260"/>
        <w:gridCol w:w="2174"/>
        <w:gridCol w:w="6041"/>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1260" w:type="dxa"/>
          </w:tcPr>
          <w:p w:rsidR="00881B19" w:rsidRDefault="003E03C2">
            <w:pPr>
              <w:pStyle w:val="TableHeaderText"/>
              <w:spacing w:before="0" w:after="0"/>
              <w:contextualSpacing/>
            </w:pPr>
            <w:r>
              <w:lastRenderedPageBreak/>
              <w:t>Attribut</w:t>
            </w:r>
            <w:r>
              <w:t>e</w:t>
            </w:r>
          </w:p>
        </w:tc>
        <w:tc>
          <w:tcPr>
            <w:tcW w:w="2174" w:type="dxa"/>
          </w:tcPr>
          <w:p w:rsidR="00881B19" w:rsidRDefault="003E03C2">
            <w:pPr>
              <w:pStyle w:val="TableHeaderText"/>
              <w:spacing w:before="0" w:after="0"/>
              <w:contextualSpacing/>
            </w:pPr>
            <w:r>
              <w:t>Type</w:t>
            </w:r>
          </w:p>
        </w:tc>
        <w:tc>
          <w:tcPr>
            <w:tcW w:w="6041" w:type="dxa"/>
          </w:tcPr>
          <w:p w:rsidR="00881B19" w:rsidRDefault="003E03C2">
            <w:pPr>
              <w:pStyle w:val="TableHeaderText"/>
              <w:spacing w:before="0" w:after="0"/>
              <w:contextualSpacing/>
            </w:pPr>
            <w:r>
              <w:t>Description</w:t>
            </w:r>
          </w:p>
        </w:tc>
      </w:tr>
      <w:tr w:rsidR="00881B19" w:rsidTr="00881B19">
        <w:tc>
          <w:tcPr>
            <w:tcW w:w="1260" w:type="dxa"/>
          </w:tcPr>
          <w:p w:rsidR="00881B19" w:rsidRDefault="003E03C2">
            <w:pPr>
              <w:pStyle w:val="TableBodyText"/>
              <w:spacing w:before="0" w:after="0"/>
              <w:contextualSpacing/>
              <w:rPr>
                <w:b/>
              </w:rPr>
            </w:pPr>
            <w:r>
              <w:rPr>
                <w:b/>
              </w:rPr>
              <w:t>id</w:t>
            </w:r>
          </w:p>
        </w:tc>
        <w:tc>
          <w:tcPr>
            <w:tcW w:w="2174" w:type="dxa"/>
          </w:tcPr>
          <w:p w:rsidR="00881B19" w:rsidRDefault="003E03C2">
            <w:pPr>
              <w:pStyle w:val="TableBodyText"/>
              <w:spacing w:before="0" w:after="0"/>
              <w:contextualSpacing/>
              <w:rPr>
                <w:b/>
              </w:rPr>
            </w:pPr>
            <w:r>
              <w:rPr>
                <w:b/>
              </w:rPr>
              <w:t>xsd:string</w:t>
            </w:r>
          </w:p>
        </w:tc>
        <w:tc>
          <w:tcPr>
            <w:tcW w:w="6041" w:type="dxa"/>
          </w:tcPr>
          <w:p w:rsidR="00881B19" w:rsidRDefault="003E03C2">
            <w:pPr>
              <w:pStyle w:val="TableBodyText"/>
              <w:spacing w:before="0" w:after="0"/>
              <w:contextualSpacing/>
            </w:pPr>
            <w:r>
              <w:t xml:space="preserve">The </w:t>
            </w:r>
            <w:r>
              <w:rPr>
                <w:b/>
              </w:rPr>
              <w:t>id</w:t>
            </w:r>
            <w:r>
              <w:t xml:space="preserve"> attribute value corresponds to the unique identifier of the sensitivity label as specified in policy. This value shall not be empty. This value ought to be set to the same value as </w:t>
            </w:r>
            <w:r>
              <w:rPr>
                <w:b/>
              </w:rPr>
              <w:t>siteId</w:t>
            </w:r>
            <w:r>
              <w:t xml:space="preserve"> attribute for removed label</w:t>
            </w:r>
            <w:r>
              <w:t xml:space="preserve">s. This shall be written in lowercase. If a 128 bit integer, as it typically is, it ought to be written as a </w:t>
            </w:r>
            <w:r>
              <w:rPr>
                <w:b/>
              </w:rPr>
              <w:t>ST_ClassificationGuid</w:t>
            </w:r>
            <w:r>
              <w:t xml:space="preserve"> type.</w:t>
            </w:r>
          </w:p>
        </w:tc>
      </w:tr>
      <w:tr w:rsidR="00881B19" w:rsidTr="00881B19">
        <w:tc>
          <w:tcPr>
            <w:tcW w:w="1260" w:type="dxa"/>
          </w:tcPr>
          <w:p w:rsidR="00881B19" w:rsidRDefault="003E03C2">
            <w:pPr>
              <w:pStyle w:val="TableBodyText"/>
              <w:spacing w:before="0" w:after="0"/>
              <w:contextualSpacing/>
              <w:rPr>
                <w:b/>
              </w:rPr>
            </w:pPr>
            <w:r>
              <w:rPr>
                <w:b/>
              </w:rPr>
              <w:t>enabled</w:t>
            </w:r>
          </w:p>
        </w:tc>
        <w:tc>
          <w:tcPr>
            <w:tcW w:w="2174" w:type="dxa"/>
          </w:tcPr>
          <w:p w:rsidR="00881B19" w:rsidRDefault="003E03C2">
            <w:pPr>
              <w:pStyle w:val="TableBodyText"/>
              <w:spacing w:before="0" w:after="0"/>
              <w:contextualSpacing/>
              <w:rPr>
                <w:b/>
              </w:rPr>
            </w:pPr>
            <w:r>
              <w:rPr>
                <w:b/>
              </w:rPr>
              <w:t>xsd:boolean</w:t>
            </w:r>
          </w:p>
        </w:tc>
        <w:tc>
          <w:tcPr>
            <w:tcW w:w="6041" w:type="dxa"/>
          </w:tcPr>
          <w:p w:rsidR="00881B19" w:rsidRDefault="003E03C2">
            <w:pPr>
              <w:pStyle w:val="TableBodyText"/>
              <w:spacing w:before="0" w:after="0"/>
              <w:contextualSpacing/>
            </w:pPr>
            <w:r>
              <w:t xml:space="preserve">The </w:t>
            </w:r>
            <w:r>
              <w:rPr>
                <w:b/>
              </w:rPr>
              <w:t>enabled</w:t>
            </w:r>
            <w:r>
              <w:t xml:space="preserve"> attribute value indicates whether the sensitivity label</w:t>
            </w:r>
            <w:r>
              <w:t xml:space="preserve"> represented by this element is enabled. Removed labels ought not to be enabled.</w:t>
            </w:r>
          </w:p>
        </w:tc>
      </w:tr>
      <w:tr w:rsidR="00881B19" w:rsidTr="00881B19">
        <w:tc>
          <w:tcPr>
            <w:tcW w:w="1260" w:type="dxa"/>
          </w:tcPr>
          <w:p w:rsidR="00881B19" w:rsidRDefault="003E03C2">
            <w:pPr>
              <w:pStyle w:val="TableBodyText"/>
              <w:spacing w:before="0" w:after="0"/>
              <w:contextualSpacing/>
              <w:rPr>
                <w:b/>
              </w:rPr>
            </w:pPr>
            <w:r>
              <w:rPr>
                <w:b/>
              </w:rPr>
              <w:t>method</w:t>
            </w:r>
          </w:p>
        </w:tc>
        <w:tc>
          <w:tcPr>
            <w:tcW w:w="2174" w:type="dxa"/>
          </w:tcPr>
          <w:p w:rsidR="00881B19" w:rsidRDefault="003E03C2">
            <w:pPr>
              <w:pStyle w:val="TableBodyText"/>
              <w:spacing w:before="0" w:after="0"/>
              <w:contextualSpacing/>
              <w:rPr>
                <w:b/>
              </w:rPr>
            </w:pPr>
            <w:r>
              <w:rPr>
                <w:b/>
              </w:rPr>
              <w:t>xsd:string</w:t>
            </w:r>
          </w:p>
        </w:tc>
        <w:tc>
          <w:tcPr>
            <w:tcW w:w="6041" w:type="dxa"/>
          </w:tcPr>
          <w:p w:rsidR="00881B19" w:rsidRDefault="003E03C2">
            <w:pPr>
              <w:pStyle w:val="TableBodyText"/>
              <w:spacing w:before="0" w:after="0"/>
              <w:contextualSpacing/>
            </w:pPr>
            <w:r>
              <w:t xml:space="preserve">The </w:t>
            </w:r>
            <w:r>
              <w:rPr>
                <w:b/>
              </w:rPr>
              <w:t xml:space="preserve">method </w:t>
            </w:r>
            <w:r>
              <w:t xml:space="preserve">attribute value represents the assignment method for the sensitivity label. This value shall be empty (method="") if the </w:t>
            </w:r>
            <w:r>
              <w:rPr>
                <w:b/>
              </w:rPr>
              <w:t>removed</w:t>
            </w:r>
            <w:r>
              <w:t xml:space="preserve"> attribute is 1. </w:t>
            </w:r>
            <w:r>
              <w:t xml:space="preserve">The </w:t>
            </w:r>
            <w:r>
              <w:rPr>
                <w:b/>
              </w:rPr>
              <w:t xml:space="preserve">method </w:t>
            </w:r>
            <w:r>
              <w:t>attribute value ought to be "Standard" or "Privileged". When converting sensitivity label metadata from some other source, the following guidelines shall govern which to use:</w:t>
            </w:r>
          </w:p>
          <w:p w:rsidR="00881B19" w:rsidRDefault="003E03C2">
            <w:pPr>
              <w:pStyle w:val="ListParagraph"/>
              <w:numPr>
                <w:ilvl w:val="0"/>
                <w:numId w:val="123"/>
              </w:numPr>
              <w:spacing w:before="0" w:after="0"/>
              <w:contextualSpacing/>
            </w:pPr>
            <w:r>
              <w:rPr>
                <w:b/>
              </w:rPr>
              <w:t>Standard</w:t>
            </w:r>
            <w:r>
              <w:t xml:space="preserve">: Use for any sensitivity label that was not directly applied </w:t>
            </w:r>
            <w:r>
              <w:t>by the user. This includes any default labels, automatically applied labels.</w:t>
            </w:r>
          </w:p>
          <w:p w:rsidR="00881B19" w:rsidRDefault="003E03C2">
            <w:pPr>
              <w:pStyle w:val="ListParagraph"/>
              <w:numPr>
                <w:ilvl w:val="0"/>
                <w:numId w:val="123"/>
              </w:numPr>
              <w:spacing w:before="0" w:after="0"/>
              <w:contextualSpacing/>
            </w:pPr>
            <w:r>
              <w:rPr>
                <w:b/>
              </w:rPr>
              <w:t>Privileged</w:t>
            </w:r>
            <w:r>
              <w:t>: Use for any sensitivity label that was directly applied by the user. This includes any manually applied sensitivity labels as well as recommended or mandatory labeling</w:t>
            </w:r>
            <w:r>
              <w:t xml:space="preserve"> or any feature where the user decides which sensitivity label to apply.</w:t>
            </w:r>
          </w:p>
        </w:tc>
      </w:tr>
      <w:tr w:rsidR="00881B19" w:rsidTr="00881B19">
        <w:tc>
          <w:tcPr>
            <w:tcW w:w="1260" w:type="dxa"/>
          </w:tcPr>
          <w:p w:rsidR="00881B19" w:rsidRDefault="003E03C2">
            <w:pPr>
              <w:pStyle w:val="TableBodyText"/>
              <w:spacing w:before="0" w:after="0"/>
              <w:contextualSpacing/>
              <w:rPr>
                <w:b/>
              </w:rPr>
            </w:pPr>
            <w:r>
              <w:rPr>
                <w:b/>
              </w:rPr>
              <w:t>siteId</w:t>
            </w:r>
          </w:p>
        </w:tc>
        <w:tc>
          <w:tcPr>
            <w:tcW w:w="2174" w:type="dxa"/>
          </w:tcPr>
          <w:p w:rsidR="00881B19" w:rsidRDefault="003E03C2">
            <w:pPr>
              <w:pStyle w:val="TableBodyText"/>
              <w:spacing w:before="0" w:after="0"/>
              <w:contextualSpacing/>
              <w:rPr>
                <w:b/>
              </w:rPr>
            </w:pPr>
            <w:r>
              <w:rPr>
                <w:b/>
              </w:rPr>
              <w:t>ST_ClassificationGuid</w:t>
            </w:r>
          </w:p>
        </w:tc>
        <w:tc>
          <w:tcPr>
            <w:tcW w:w="6041" w:type="dxa"/>
          </w:tcPr>
          <w:p w:rsidR="00881B19" w:rsidRDefault="003E03C2">
            <w:pPr>
              <w:pStyle w:val="TableBodyText"/>
              <w:spacing w:before="0" w:after="0"/>
              <w:contextualSpacing/>
            </w:pPr>
            <w:r>
              <w:t xml:space="preserve">The </w:t>
            </w:r>
            <w:r>
              <w:rPr>
                <w:b/>
              </w:rPr>
              <w:t xml:space="preserve">siteId </w:t>
            </w:r>
            <w:r>
              <w:t>attribute</w:t>
            </w:r>
            <w:r>
              <w:rPr>
                <w:b/>
              </w:rPr>
              <w:t xml:space="preserve"> </w:t>
            </w:r>
            <w:r>
              <w:t xml:space="preserve">value represents the </w:t>
            </w:r>
            <w:hyperlink w:anchor="gt_c0bffab4-4731-4db6-92b7-43aaef4103bc">
              <w:r>
                <w:rPr>
                  <w:rStyle w:val="HyperlinkGreen"/>
                  <w:b/>
                </w:rPr>
                <w:t>Azure Active Directory (Azure AD)</w:t>
              </w:r>
            </w:hyperlink>
            <w:r>
              <w:t xml:space="preserve"> </w:t>
            </w:r>
            <w:hyperlink w:anchor="gt_ebf93377-32f0-40cf-b15f-c2036e8d96dd">
              <w:r>
                <w:rPr>
                  <w:rStyle w:val="HyperlinkGreen"/>
                  <w:b/>
                </w:rPr>
                <w:t>site identifier</w:t>
              </w:r>
            </w:hyperlink>
            <w:r>
              <w:t xml:space="preserve"> corresponding to the sensitivity label policy which describes the sensitivity label. There shall only be at most one </w:t>
            </w:r>
            <w:r>
              <w:rPr>
                <w:b/>
              </w:rPr>
              <w:t>label</w:t>
            </w:r>
            <w:r>
              <w:t xml:space="preserve"> element with a given </w:t>
            </w:r>
            <w:r>
              <w:rPr>
                <w:b/>
              </w:rPr>
              <w:t>siteId</w:t>
            </w:r>
            <w:r>
              <w:t>. When converting sensitivity label metadat</w:t>
            </w:r>
            <w:r>
              <w:t>a from some other source which contains both parent and child sensitivity labels, only the child sensitivity label shall be included.</w:t>
            </w:r>
          </w:p>
        </w:tc>
      </w:tr>
      <w:tr w:rsidR="00881B19" w:rsidTr="00881B19">
        <w:tc>
          <w:tcPr>
            <w:tcW w:w="1260" w:type="dxa"/>
          </w:tcPr>
          <w:p w:rsidR="00881B19" w:rsidRDefault="003E03C2">
            <w:pPr>
              <w:pStyle w:val="TableBodyText"/>
              <w:spacing w:before="0" w:after="0"/>
              <w:contextualSpacing/>
              <w:rPr>
                <w:b/>
              </w:rPr>
            </w:pPr>
            <w:r>
              <w:rPr>
                <w:b/>
              </w:rPr>
              <w:t>contentBits</w:t>
            </w:r>
          </w:p>
        </w:tc>
        <w:tc>
          <w:tcPr>
            <w:tcW w:w="2174" w:type="dxa"/>
          </w:tcPr>
          <w:p w:rsidR="00881B19" w:rsidRDefault="003E03C2">
            <w:pPr>
              <w:pStyle w:val="TableBodyText"/>
              <w:spacing w:before="0" w:after="0"/>
              <w:contextualSpacing/>
            </w:pPr>
            <w:r>
              <w:rPr>
                <w:b/>
              </w:rPr>
              <w:t>xsd:unsignedInt</w:t>
            </w:r>
          </w:p>
        </w:tc>
        <w:tc>
          <w:tcPr>
            <w:tcW w:w="6041" w:type="dxa"/>
          </w:tcPr>
          <w:p w:rsidR="00881B19" w:rsidRDefault="003E03C2">
            <w:pPr>
              <w:pStyle w:val="TableBodyText"/>
              <w:spacing w:before="0" w:after="0"/>
              <w:contextualSpacing/>
            </w:pPr>
            <w:r>
              <w:t xml:space="preserve">The </w:t>
            </w:r>
            <w:r>
              <w:rPr>
                <w:b/>
              </w:rPr>
              <w:t>contentBits</w:t>
            </w:r>
            <w:r>
              <w:t xml:space="preserve"> attribute value represents a decimal DWORD (</w:t>
            </w:r>
            <w:hyperlink r:id="rId186" w:anchor="Section_cca2742956894a16b2b49325d93e4ba2">
              <w:r>
                <w:rPr>
                  <w:rStyle w:val="Hyperlink"/>
                </w:rPr>
                <w:t>[MS-DTYP]</w:t>
              </w:r>
            </w:hyperlink>
            <w:r>
              <w:t>) describing the types of content marking that ought to be applied to a file. This value can be 0 when present. This value is a logical OR of the following values:</w:t>
            </w:r>
          </w:p>
          <w:p w:rsidR="00881B19" w:rsidRDefault="003E03C2">
            <w:pPr>
              <w:pStyle w:val="TableBodyText"/>
              <w:numPr>
                <w:ilvl w:val="0"/>
                <w:numId w:val="124"/>
              </w:numPr>
              <w:spacing w:before="0" w:after="0"/>
              <w:contextualSpacing/>
            </w:pPr>
            <w:r>
              <w:t>Header: 1</w:t>
            </w:r>
          </w:p>
          <w:p w:rsidR="00881B19" w:rsidRDefault="003E03C2">
            <w:pPr>
              <w:pStyle w:val="TableBodyText"/>
              <w:numPr>
                <w:ilvl w:val="0"/>
                <w:numId w:val="124"/>
              </w:numPr>
              <w:spacing w:before="0" w:after="0"/>
              <w:contextualSpacing/>
            </w:pPr>
            <w:r>
              <w:t>Footer: 2</w:t>
            </w:r>
          </w:p>
          <w:p w:rsidR="00881B19" w:rsidRDefault="003E03C2">
            <w:pPr>
              <w:pStyle w:val="TableBodyText"/>
              <w:numPr>
                <w:ilvl w:val="0"/>
                <w:numId w:val="124"/>
              </w:numPr>
              <w:spacing w:before="0" w:after="0"/>
              <w:contextualSpacing/>
            </w:pPr>
            <w:r>
              <w:t>Watermark: 4</w:t>
            </w:r>
          </w:p>
          <w:p w:rsidR="00881B19" w:rsidRDefault="003E03C2">
            <w:pPr>
              <w:pStyle w:val="TableBodyText"/>
              <w:numPr>
                <w:ilvl w:val="0"/>
                <w:numId w:val="124"/>
              </w:numPr>
              <w:spacing w:before="0" w:after="0"/>
              <w:contextualSpacing/>
            </w:pPr>
            <w:r>
              <w:t>Encryption: 8</w:t>
            </w:r>
          </w:p>
          <w:p w:rsidR="00881B19" w:rsidRDefault="003E03C2">
            <w:pPr>
              <w:pStyle w:val="TableBodyText"/>
              <w:spacing w:before="0" w:after="0"/>
              <w:contextualSpacing/>
            </w:pPr>
            <w:r>
              <w:t>Other values are unused, and reserved for future use, and shall be ignored on read and shall not be set on write but it is possible to be set by future versions. Implementations ought to omit this attribute for removed labels.</w:t>
            </w:r>
          </w:p>
        </w:tc>
      </w:tr>
      <w:tr w:rsidR="00881B19" w:rsidTr="00881B19">
        <w:tc>
          <w:tcPr>
            <w:tcW w:w="1260" w:type="dxa"/>
          </w:tcPr>
          <w:p w:rsidR="00881B19" w:rsidRDefault="003E03C2">
            <w:pPr>
              <w:pStyle w:val="TableBodyText"/>
              <w:spacing w:before="0" w:after="0"/>
              <w:contextualSpacing/>
              <w:rPr>
                <w:b/>
              </w:rPr>
            </w:pPr>
            <w:r>
              <w:rPr>
                <w:b/>
              </w:rPr>
              <w:t>removed</w:t>
            </w:r>
          </w:p>
        </w:tc>
        <w:tc>
          <w:tcPr>
            <w:tcW w:w="2174" w:type="dxa"/>
          </w:tcPr>
          <w:p w:rsidR="00881B19" w:rsidRDefault="003E03C2">
            <w:pPr>
              <w:pStyle w:val="TableBodyText"/>
              <w:spacing w:before="0" w:after="0"/>
              <w:contextualSpacing/>
              <w:rPr>
                <w:b/>
              </w:rPr>
            </w:pPr>
            <w:r>
              <w:rPr>
                <w:b/>
              </w:rPr>
              <w:t>xsd:bo</w:t>
            </w:r>
            <w:r>
              <w:rPr>
                <w:b/>
              </w:rPr>
              <w:t>olean</w:t>
            </w:r>
          </w:p>
        </w:tc>
        <w:tc>
          <w:tcPr>
            <w:tcW w:w="6041" w:type="dxa"/>
          </w:tcPr>
          <w:p w:rsidR="00881B19" w:rsidRDefault="003E03C2">
            <w:pPr>
              <w:pStyle w:val="TableBodyText"/>
              <w:spacing w:before="0" w:after="0"/>
              <w:contextualSpacing/>
            </w:pPr>
            <w:r>
              <w:t xml:space="preserve">The </w:t>
            </w:r>
            <w:r>
              <w:rPr>
                <w:b/>
              </w:rPr>
              <w:t>removed</w:t>
            </w:r>
            <w:r>
              <w:t xml:space="preserve"> attribute value indicates whether the sensitivity label was removed. A value of 0 (for example) means the sensitivity label is applied to the content. A value of 1 (for example) means the sensitivity label is not applied to the content. W</w:t>
            </w:r>
            <w:r>
              <w:t xml:space="preserve">hen a sensitivity label is removed, instead of removing the </w:t>
            </w:r>
            <w:r>
              <w:rPr>
                <w:b/>
              </w:rPr>
              <w:t>label</w:t>
            </w:r>
            <w:r>
              <w:t xml:space="preserve"> element from the xml there ought to be one </w:t>
            </w:r>
            <w:r>
              <w:rPr>
                <w:b/>
              </w:rPr>
              <w:t>label</w:t>
            </w:r>
            <w:r>
              <w:t xml:space="preserve"> element with a </w:t>
            </w:r>
            <w:r>
              <w:rPr>
                <w:b/>
              </w:rPr>
              <w:t>removed</w:t>
            </w:r>
            <w:r>
              <w:t xml:space="preserve"> attribute to indicate for the corresponding tenant that its sensitivity labels</w:t>
            </w:r>
            <w:r>
              <w:t xml:space="preserve"> shall not be converted from older locations (see section </w:t>
            </w:r>
            <w:hyperlink w:anchor="Section_13939de6c83344abb213e0088bf02341" w:history="1">
              <w:r>
                <w:rPr>
                  <w:rStyle w:val="Hyperlink"/>
                </w:rPr>
                <w:t>2.6.3</w:t>
              </w:r>
            </w:hyperlink>
            <w:r>
              <w:t xml:space="preserve">) it might be stored in the file format, such as custom document properties </w:t>
            </w:r>
            <w:hyperlink r:id="rId187" w:anchor="Section_1fd4a662862349c082f018fa91b413b8">
              <w:r>
                <w:rPr>
                  <w:rStyle w:val="Hyperlink"/>
                </w:rPr>
                <w:t>[MS-OI29500]</w:t>
              </w:r>
            </w:hyperlink>
            <w:r>
              <w:t xml:space="preserve"> section 2.1.31.</w:t>
            </w:r>
          </w:p>
        </w:tc>
      </w:tr>
    </w:tbl>
    <w:p w:rsidR="00881B19" w:rsidRDefault="00881B19"/>
    <w:p w:rsidR="00881B19" w:rsidRDefault="003E03C2">
      <w:pPr>
        <w:pStyle w:val="Heading4"/>
      </w:pPr>
      <w:bookmarkStart w:id="362" w:name="section_c4de274fba5545e0a279b67212c8990a"/>
      <w:bookmarkStart w:id="363" w:name="_Toc221688226"/>
      <w:r>
        <w:t>CT_ClassificationLabelList</w:t>
      </w:r>
      <w:bookmarkEnd w:id="362"/>
      <w:bookmarkEnd w:id="363"/>
    </w:p>
    <w:p w:rsidR="00881B19" w:rsidRDefault="003E03C2">
      <w:r>
        <w:t xml:space="preserve">The </w:t>
      </w:r>
      <w:r>
        <w:rPr>
          <w:b/>
        </w:rPr>
        <w:t xml:space="preserve">CT_ClassificationLabelList </w:t>
      </w:r>
      <w:r>
        <w:t xml:space="preserve">type describes the contents of the </w:t>
      </w:r>
      <w:r>
        <w:rPr>
          <w:b/>
        </w:rPr>
        <w:t>labelList</w:t>
      </w:r>
      <w:r>
        <w:t xml:space="preserve"> element (see section </w:t>
      </w:r>
      <w:hyperlink w:anchor="Section_b3d2a98a4b134dd0a78df2ea9f376654" w:history="1">
        <w:r>
          <w:rPr>
            <w:rStyle w:val="Hyperlink"/>
          </w:rPr>
          <w:t>2.6.4.3</w:t>
        </w:r>
      </w:hyperlink>
      <w:r>
        <w:t>).</w:t>
      </w:r>
    </w:p>
    <w:p w:rsidR="00881B19" w:rsidRDefault="003E03C2">
      <w:pPr>
        <w:pStyle w:val="Code"/>
      </w:pPr>
      <w:r>
        <w:t xml:space="preserve">   &lt;xs</w:t>
      </w:r>
      <w:r>
        <w:t>d:complexType name="CT_ClassificationLabelList"&gt;</w:t>
      </w:r>
    </w:p>
    <w:p w:rsidR="00881B19" w:rsidRDefault="003E03C2">
      <w:pPr>
        <w:pStyle w:val="Code"/>
      </w:pPr>
      <w:r>
        <w:t xml:space="preserve">      &lt;xsd:sequence&gt;</w:t>
      </w:r>
    </w:p>
    <w:p w:rsidR="00881B19" w:rsidRDefault="003E03C2">
      <w:pPr>
        <w:pStyle w:val="Code"/>
      </w:pPr>
      <w:r>
        <w:lastRenderedPageBreak/>
        <w:t xml:space="preserve">         &lt;xsd:element name="label" type="CT_ClassificationLabel" minOccurs="0" maxOccurs="unbounded"/&gt;</w:t>
      </w:r>
    </w:p>
    <w:p w:rsidR="00881B19" w:rsidRDefault="003E03C2">
      <w:pPr>
        <w:pStyle w:val="Code"/>
      </w:pPr>
      <w:r>
        <w:t xml:space="preserve">         &lt;xsd:element name="extLst" type="CT_ClassificationExtensionList" minOccurs</w:t>
      </w:r>
      <w:r>
        <w:t>="0" maxOccurs="1"/&gt;</w:t>
      </w:r>
    </w:p>
    <w:p w:rsidR="00881B19" w:rsidRDefault="003E03C2">
      <w:pPr>
        <w:pStyle w:val="Code"/>
      </w:pPr>
      <w:r>
        <w:t xml:space="preserve">      &lt;/xsd:sequence&gt;</w:t>
      </w:r>
    </w:p>
    <w:p w:rsidR="00881B19" w:rsidRDefault="003E03C2">
      <w:pPr>
        <w:pStyle w:val="Code"/>
      </w:pPr>
      <w:r>
        <w:t xml:space="preserve">   &lt;/xsd:complexType&gt;</w:t>
      </w:r>
    </w:p>
    <w:p w:rsidR="00881B19" w:rsidRDefault="003E03C2">
      <w:pPr>
        <w:pStyle w:val="Heading3"/>
      </w:pPr>
      <w:bookmarkStart w:id="364" w:name="section_a50fb40f8d204ec993a929553b74be0c"/>
      <w:bookmarkStart w:id="365" w:name="_Toc221688227"/>
      <w:r>
        <w:t>LabelInfo Stream Extensions</w:t>
      </w:r>
      <w:bookmarkEnd w:id="364"/>
      <w:bookmarkEnd w:id="365"/>
    </w:p>
    <w:p w:rsidR="00881B19" w:rsidRDefault="003E03C2">
      <w:r>
        <w:t xml:space="preserve">There are currently no extensions defined for the </w:t>
      </w:r>
      <w:r>
        <w:rPr>
          <w:b/>
        </w:rPr>
        <w:t>CT_ClassificationExtensionList</w:t>
      </w:r>
      <w:r>
        <w:t xml:space="preserve"> type (see section </w:t>
      </w:r>
      <w:hyperlink w:anchor="Section_5f01e8229e7442eea2077da41fa07e7a" w:history="1">
        <w:r>
          <w:rPr>
            <w:rStyle w:val="Hyperlink"/>
          </w:rPr>
          <w:t>2.6.5.3</w:t>
        </w:r>
      </w:hyperlink>
      <w:r>
        <w:t>).</w:t>
      </w:r>
    </w:p>
    <w:p w:rsidR="00881B19" w:rsidRDefault="003E03C2">
      <w:pPr>
        <w:pStyle w:val="Heading2"/>
      </w:pPr>
      <w:bookmarkStart w:id="366" w:name="section_9ff4c7ff733a462ca27b15ac9d4caaaa"/>
      <w:bookmarkStart w:id="367" w:name="_Toc221688228"/>
      <w:r>
        <w:t>MsoDataStore</w:t>
      </w:r>
      <w:bookmarkEnd w:id="366"/>
      <w:bookmarkEnd w:id="367"/>
    </w:p>
    <w:p w:rsidR="00881B19" w:rsidRDefault="003E03C2">
      <w:r>
        <w:t xml:space="preserve">Writers shall not create both an </w:t>
      </w:r>
      <w:r>
        <w:rPr>
          <w:b/>
        </w:rPr>
        <w:t xml:space="preserve">IsRedundantDataStorePromotion </w:t>
      </w:r>
      <w:r>
        <w:t xml:space="preserve">(section </w:t>
      </w:r>
      <w:hyperlink w:anchor="Section_1a7e9736ec8a4f3e998504d81bb97d25" w:history="1">
        <w:r>
          <w:rPr>
            <w:rStyle w:val="Hyperlink"/>
          </w:rPr>
          <w:t>2.7.1</w:t>
        </w:r>
      </w:hyperlink>
      <w:r>
        <w:t xml:space="preserve">) </w:t>
      </w:r>
      <w:hyperlink w:anchor="gt_63525252-3f66-4459-9b64-5b77f57b2f84">
        <w:r>
          <w:rPr>
            <w:rStyle w:val="HyperlinkGreen"/>
            <w:b/>
          </w:rPr>
          <w:t>storage</w:t>
        </w:r>
      </w:hyperlink>
      <w:r>
        <w:t xml:space="preserve"> and an </w:t>
      </w:r>
      <w:r>
        <w:rPr>
          <w:b/>
        </w:rPr>
        <w:t>IsModifiedDataSto</w:t>
      </w:r>
      <w:r>
        <w:rPr>
          <w:b/>
        </w:rPr>
        <w:t>rePromotion</w:t>
      </w:r>
      <w:r>
        <w:t xml:space="preserve"> (section </w:t>
      </w:r>
      <w:hyperlink w:anchor="Section_9a11a7dc126149b7aa70617fbe6fd1d3" w:history="1">
        <w:r>
          <w:rPr>
            <w:rStyle w:val="Hyperlink"/>
          </w:rPr>
          <w:t>2.7.2</w:t>
        </w:r>
      </w:hyperlink>
      <w:r>
        <w:t>) storage.</w:t>
      </w:r>
    </w:p>
    <w:p w:rsidR="00881B19" w:rsidRDefault="003E03C2">
      <w:r>
        <w:t xml:space="preserve">If a process changes any value in any </w:t>
      </w:r>
      <w:r>
        <w:rPr>
          <w:b/>
        </w:rPr>
        <w:t xml:space="preserve">MsoDataStore </w:t>
      </w:r>
      <w:r>
        <w:t xml:space="preserve">subordinate </w:t>
      </w:r>
      <w:hyperlink w:anchor="gt_f3529cd8-50da-4f36-aa0b-66af455edbb6">
        <w:r>
          <w:rPr>
            <w:rStyle w:val="HyperlinkGreen"/>
            <w:b/>
          </w:rPr>
          <w:t>stream (1)</w:t>
        </w:r>
      </w:hyperlink>
      <w:r>
        <w:t xml:space="preserve"> without an associated c</w:t>
      </w:r>
      <w:r>
        <w:t xml:space="preserve">hange to the </w:t>
      </w:r>
      <w:r>
        <w:rPr>
          <w:b/>
        </w:rPr>
        <w:t>Custom XML Data Storage</w:t>
      </w:r>
      <w:r>
        <w:t xml:space="preserve"> and related (</w:t>
      </w:r>
      <w:hyperlink r:id="rId188">
        <w:r>
          <w:rPr>
            <w:rStyle w:val="Hyperlink"/>
          </w:rPr>
          <w:t>[ISO/IEC29500-1:2016]</w:t>
        </w:r>
      </w:hyperlink>
      <w:r>
        <w:t xml:space="preserve"> sections 15.2.5 and 15.2.6) within the </w:t>
      </w:r>
      <w:hyperlink w:anchor="gt_8312d817-fdc5-4a49-8894-729b7b9e0ce5">
        <w:r>
          <w:rPr>
            <w:rStyle w:val="HyperlinkGreen"/>
            <w:b/>
          </w:rPr>
          <w:t>encrypted</w:t>
        </w:r>
      </w:hyperlink>
      <w:r>
        <w:t xml:space="preserve"> streams</w:t>
      </w:r>
      <w:r>
        <w:t xml:space="preserve"> (1) of the </w:t>
      </w:r>
      <w:hyperlink w:anchor="gt_4819d51b-789c-4d2a-ba56-88a48a87fae7">
        <w:r>
          <w:rPr>
            <w:rStyle w:val="HyperlinkGreen"/>
            <w:b/>
          </w:rPr>
          <w:t>compound file (1)</w:t>
        </w:r>
      </w:hyperlink>
      <w:r>
        <w:t xml:space="preserve"> referred to by the IRMDS (section </w:t>
      </w:r>
      <w:hyperlink w:anchor="Section_fc50f864d012465bbd94d35abce01420" w:history="1">
        <w:r>
          <w:rPr>
            <w:rStyle w:val="Hyperlink"/>
          </w:rPr>
          <w:t>1.3.2</w:t>
        </w:r>
      </w:hyperlink>
      <w:r>
        <w:t>) structure therein, writers:</w:t>
      </w:r>
    </w:p>
    <w:p w:rsidR="00881B19" w:rsidRDefault="003E03C2">
      <w:pPr>
        <w:pStyle w:val="ListParagraph"/>
        <w:numPr>
          <w:ilvl w:val="0"/>
          <w:numId w:val="125"/>
        </w:numPr>
      </w:pPr>
      <w:r>
        <w:t xml:space="preserve">Shall remove the </w:t>
      </w:r>
      <w:r>
        <w:rPr>
          <w:b/>
        </w:rPr>
        <w:t>IsRedundantDataStorePromotion</w:t>
      </w:r>
      <w:r>
        <w:t xml:space="preserve"> storage as the </w:t>
      </w:r>
      <w:r>
        <w:rPr>
          <w:b/>
        </w:rPr>
        <w:t xml:space="preserve">MsoDataStore </w:t>
      </w:r>
      <w:r>
        <w:t>subordinate streams (1) are no longer completely represented in the encrypted streams (1).</w:t>
      </w:r>
    </w:p>
    <w:p w:rsidR="00881B19" w:rsidRDefault="003E03C2">
      <w:pPr>
        <w:pStyle w:val="ListParagraph"/>
        <w:numPr>
          <w:ilvl w:val="0"/>
          <w:numId w:val="125"/>
        </w:numPr>
      </w:pPr>
      <w:r>
        <w:t xml:space="preserve">Shall create the </w:t>
      </w:r>
      <w:r>
        <w:rPr>
          <w:b/>
        </w:rPr>
        <w:t>IsModifiedDataStorePromotion</w:t>
      </w:r>
      <w:r>
        <w:t xml:space="preserve"> storage as the </w:t>
      </w:r>
      <w:r>
        <w:rPr>
          <w:b/>
        </w:rPr>
        <w:t xml:space="preserve">MsoDataStore </w:t>
      </w:r>
      <w:r>
        <w:t>subordinate streams (1) represent</w:t>
      </w:r>
      <w:r>
        <w:t xml:space="preserve"> updated content that was originally represented in the encrypted streams (1).</w:t>
      </w:r>
    </w:p>
    <w:p w:rsidR="00881B19" w:rsidRDefault="003E03C2">
      <w:r>
        <w:rPr>
          <w:b/>
        </w:rPr>
        <w:t xml:space="preserve">NOTE: </w:t>
      </w:r>
      <w:r>
        <w:t xml:space="preserve">The presence or absence of </w:t>
      </w:r>
      <w:r>
        <w:rPr>
          <w:b/>
        </w:rPr>
        <w:t xml:space="preserve">IsRedundantDataStorePromotion </w:t>
      </w:r>
      <w:r>
        <w:t xml:space="preserve">and </w:t>
      </w:r>
      <w:r>
        <w:rPr>
          <w:b/>
        </w:rPr>
        <w:t>IsModifiedDataStorePromotion</w:t>
      </w:r>
      <w:r>
        <w:t xml:space="preserve"> storages allow a process to determine if it can safely </w:t>
      </w:r>
      <w:hyperlink w:anchor="gt_8bf79983-1325-42db-8e2c-520c8ab2ae74">
        <w:r>
          <w:rPr>
            <w:rStyle w:val="HyperlinkGreen"/>
            <w:b/>
          </w:rPr>
          <w:t>decrypt</w:t>
        </w:r>
      </w:hyperlink>
      <w:r>
        <w:t xml:space="preserve"> the IRMDS object and discard the IRMDS structures (if </w:t>
      </w:r>
      <w:r>
        <w:rPr>
          <w:b/>
        </w:rPr>
        <w:t>IsRedundantDataStorePromotion</w:t>
      </w:r>
      <w:r>
        <w:t xml:space="preserve"> is present), if it considers the streams (1) subordinate to the </w:t>
      </w:r>
      <w:r>
        <w:rPr>
          <w:b/>
        </w:rPr>
        <w:t>MsoDataStore</w:t>
      </w:r>
      <w:r>
        <w:t xml:space="preserve"> storage as superseding the content in the IRMDS str</w:t>
      </w:r>
      <w:r>
        <w:t xml:space="preserve">uctures (if </w:t>
      </w:r>
      <w:r>
        <w:rPr>
          <w:b/>
        </w:rPr>
        <w:t>IsModifiedDataStorePromotion</w:t>
      </w:r>
      <w:r>
        <w:t xml:space="preserve"> is present), or if it retains the IRMDS structures for interoperability (if neither storage is present).</w:t>
      </w:r>
    </w:p>
    <w:p w:rsidR="00881B19" w:rsidRDefault="003E03C2">
      <w:r>
        <w:rPr>
          <w:b/>
        </w:rPr>
        <w:t>Example 1:</w:t>
      </w:r>
      <w:r>
        <w:t xml:space="preserve"> If a </w:t>
      </w:r>
      <w:hyperlink w:anchor="gt_7b9a05f4-888b-4176-b00a-115046299e1b">
        <w:r>
          <w:rPr>
            <w:rStyle w:val="HyperlinkGreen"/>
            <w:b/>
          </w:rPr>
          <w:t>document</w:t>
        </w:r>
      </w:hyperlink>
      <w:r>
        <w:t xml:space="preserve"> represented by an IRMDS</w:t>
      </w:r>
      <w:r>
        <w:t xml:space="preserve"> object is uploaded to a Microsoft SharePoint Online </w:t>
      </w:r>
      <w:hyperlink w:anchor="gt_d9f07822-aeb0-4642-ab51-95cb724fbf35">
        <w:r>
          <w:rPr>
            <w:rStyle w:val="HyperlinkGreen"/>
            <w:b/>
          </w:rPr>
          <w:t>document library</w:t>
        </w:r>
      </w:hyperlink>
      <w:r>
        <w:t xml:space="preserve"> protected by </w:t>
      </w:r>
      <w:hyperlink w:anchor="gt_ff35237a-a497-42aa-b0d5-7a0116328759">
        <w:r>
          <w:rPr>
            <w:rStyle w:val="HyperlinkGreen"/>
            <w:b/>
          </w:rPr>
          <w:t>Information Rights Management (IRM)</w:t>
        </w:r>
      </w:hyperlink>
      <w:r>
        <w:t xml:space="preserve">, and the </w:t>
      </w:r>
      <w:r>
        <w:rPr>
          <w:b/>
        </w:rPr>
        <w:t>IsRe</w:t>
      </w:r>
      <w:r>
        <w:rPr>
          <w:b/>
        </w:rPr>
        <w:t>dundantDataStorePromotion</w:t>
      </w:r>
      <w:r>
        <w:t xml:space="preserve"> storage </w:t>
      </w:r>
      <w:r>
        <w:rPr>
          <w:i/>
        </w:rPr>
        <w:t>is</w:t>
      </w:r>
      <w:r>
        <w:t xml:space="preserve"> </w:t>
      </w:r>
      <w:r>
        <w:rPr>
          <w:i/>
        </w:rPr>
        <w:t>not</w:t>
      </w:r>
      <w:r>
        <w:t xml:space="preserve"> present, then SharePoint Online will not decrypt the IRMDS object and will operate solely on the IRMDS object itself.</w:t>
      </w:r>
    </w:p>
    <w:p w:rsidR="00881B19" w:rsidRDefault="003E03C2">
      <w:r>
        <w:rPr>
          <w:b/>
        </w:rPr>
        <w:t>Example 2:</w:t>
      </w:r>
      <w:r>
        <w:t xml:space="preserve"> If a document represented by an IRMDS object is uploaded to a SharePoint document libr</w:t>
      </w:r>
      <w:r>
        <w:t xml:space="preserve">ary protected by Information Rights Management (IRM), and the </w:t>
      </w:r>
      <w:r>
        <w:rPr>
          <w:b/>
        </w:rPr>
        <w:t>IsReduntantDataStorePromotion</w:t>
      </w:r>
      <w:r>
        <w:t xml:space="preserve"> storage </w:t>
      </w:r>
      <w:r>
        <w:rPr>
          <w:i/>
        </w:rPr>
        <w:t>is</w:t>
      </w:r>
      <w:r>
        <w:t xml:space="preserve"> present, a SharePoint Online process modifies a stream (1) subordinate to the </w:t>
      </w:r>
      <w:r>
        <w:rPr>
          <w:b/>
        </w:rPr>
        <w:t>MsoDataStore</w:t>
      </w:r>
      <w:r>
        <w:t xml:space="preserve"> storage and removes the </w:t>
      </w:r>
      <w:r>
        <w:rPr>
          <w:b/>
        </w:rPr>
        <w:t>IsRedundantDataStorePromotion</w:t>
      </w:r>
      <w:r>
        <w:t xml:space="preserve"> storage </w:t>
      </w:r>
      <w:r>
        <w:t xml:space="preserve">and creates the </w:t>
      </w:r>
      <w:r>
        <w:rPr>
          <w:b/>
        </w:rPr>
        <w:t>IsModifiedDataStorePromotion</w:t>
      </w:r>
      <w:r>
        <w:t xml:space="preserve"> storage. The content for the </w:t>
      </w:r>
      <w:r>
        <w:rPr>
          <w:b/>
        </w:rPr>
        <w:t>Custom XML Data Storage</w:t>
      </w:r>
      <w:r>
        <w:t xml:space="preserve"> ([ISO/IEC29500-1:2016] sections 15.2.5 and 15.2.6) in the encrypted streams (1) of the IRMDS object is now out-of-date, and the streams (1) subordinate to the</w:t>
      </w:r>
      <w:r>
        <w:t xml:space="preserve"> </w:t>
      </w:r>
      <w:r>
        <w:rPr>
          <w:b/>
        </w:rPr>
        <w:t>MsoDataStore</w:t>
      </w:r>
      <w:r>
        <w:t xml:space="preserve"> storage MUST now supersede the content in the encrypted streams (1).</w:t>
      </w:r>
    </w:p>
    <w:p w:rsidR="00881B19" w:rsidRDefault="003E03C2">
      <w:pPr>
        <w:pStyle w:val="Heading3"/>
      </w:pPr>
      <w:bookmarkStart w:id="368" w:name="section_1a7e9736ec8a4f3e998504d81bb97d25"/>
      <w:bookmarkStart w:id="369" w:name="_Toc221688229"/>
      <w:r>
        <w:t>IsRedundantDataStorePromotion Storage</w:t>
      </w:r>
      <w:bookmarkEnd w:id="368"/>
      <w:bookmarkEnd w:id="369"/>
    </w:p>
    <w:p w:rsidR="00881B19" w:rsidRDefault="003E03C2">
      <w:r>
        <w:t xml:space="preserve">The </w:t>
      </w:r>
      <w:r>
        <w:rPr>
          <w:b/>
        </w:rPr>
        <w:t xml:space="preserve">IsRedundantDataStorePromotion </w:t>
      </w:r>
      <w:hyperlink w:anchor="gt_63525252-3f66-4459-9b64-5b77f57b2f84">
        <w:r>
          <w:rPr>
            <w:rStyle w:val="HyperlinkGreen"/>
            <w:b/>
          </w:rPr>
          <w:t>storage</w:t>
        </w:r>
      </w:hyperlink>
      <w:r>
        <w:t xml:space="preserve">, when present as a </w:t>
      </w:r>
      <w:hyperlink w:anchor="gt_bc38f35b-d253-4f8f-8dcc-095e3a211ae0">
        <w:r>
          <w:rPr>
            <w:rStyle w:val="HyperlinkGreen"/>
            <w:b/>
          </w:rPr>
          <w:t>child</w:t>
        </w:r>
      </w:hyperlink>
      <w:r>
        <w:t xml:space="preserve"> of the </w:t>
      </w:r>
      <w:hyperlink w:anchor="gt_d49237e3-04dd-4823-a0a5-5e23f750a5f4">
        <w:r>
          <w:rPr>
            <w:rStyle w:val="HyperlinkGreen"/>
            <w:b/>
          </w:rPr>
          <w:t>root storage object</w:t>
        </w:r>
      </w:hyperlink>
      <w:r>
        <w:t xml:space="preserve">, indicates the subordinate </w:t>
      </w:r>
      <w:hyperlink w:anchor="gt_f3529cd8-50da-4f36-aa0b-66af455edbb6">
        <w:r>
          <w:rPr>
            <w:rStyle w:val="HyperlinkGreen"/>
            <w:b/>
          </w:rPr>
          <w:t>streams (1)</w:t>
        </w:r>
      </w:hyperlink>
      <w:r>
        <w:t xml:space="preserve"> of the </w:t>
      </w:r>
      <w:r>
        <w:rPr>
          <w:b/>
        </w:rPr>
        <w:t>MsoDataStore</w:t>
      </w:r>
      <w:r>
        <w:t xml:space="preserve"> storage represent content that is identically represented in the </w:t>
      </w:r>
      <w:hyperlink w:anchor="gt_8312d817-fdc5-4a49-8894-729b7b9e0ce5">
        <w:r>
          <w:rPr>
            <w:rStyle w:val="HyperlinkGreen"/>
            <w:b/>
          </w:rPr>
          <w:t>encrypted</w:t>
        </w:r>
      </w:hyperlink>
      <w:r>
        <w:t xml:space="preserve"> streams (1) of the </w:t>
      </w:r>
      <w:hyperlink w:anchor="gt_4819d51b-789c-4d2a-ba56-88a48a87fae7">
        <w:r>
          <w:rPr>
            <w:rStyle w:val="HyperlinkGreen"/>
            <w:b/>
          </w:rPr>
          <w:t>compound file (1)</w:t>
        </w:r>
      </w:hyperlink>
      <w:r>
        <w:t xml:space="preserve"> referre</w:t>
      </w:r>
      <w:r>
        <w:t xml:space="preserve">d to by the IRMDS (section </w:t>
      </w:r>
      <w:hyperlink w:anchor="Section_fc50f864d012465bbd94d35abce01420" w:history="1">
        <w:r>
          <w:rPr>
            <w:rStyle w:val="Hyperlink"/>
          </w:rPr>
          <w:t>1.3.2</w:t>
        </w:r>
      </w:hyperlink>
      <w:r>
        <w:t>) structure therein.</w:t>
      </w:r>
    </w:p>
    <w:p w:rsidR="00881B19" w:rsidRDefault="003E03C2">
      <w:r>
        <w:lastRenderedPageBreak/>
        <w:t xml:space="preserve">Readers can choose to preserve, edit, or discard the subordinate streams (1) when the </w:t>
      </w:r>
      <w:r>
        <w:rPr>
          <w:b/>
        </w:rPr>
        <w:t>IsRedundantDataStorePromotion</w:t>
      </w:r>
      <w:r>
        <w:t xml:space="preserve"> storage is present.</w:t>
      </w:r>
    </w:p>
    <w:p w:rsidR="00881B19" w:rsidRDefault="003E03C2">
      <w:r>
        <w:t>Writers</w:t>
      </w:r>
      <w:r>
        <w:t xml:space="preserve"> shall not create the </w:t>
      </w:r>
      <w:r>
        <w:rPr>
          <w:b/>
        </w:rPr>
        <w:t xml:space="preserve">IsRedundantDataStorePromotion </w:t>
      </w:r>
      <w:r>
        <w:t xml:space="preserve">storage if the subordinate </w:t>
      </w:r>
      <w:r>
        <w:rPr>
          <w:b/>
        </w:rPr>
        <w:t xml:space="preserve">MsoDataStore </w:t>
      </w:r>
      <w:r>
        <w:t>streams (1) are not completely represented in the encrypted streams (1).</w:t>
      </w:r>
    </w:p>
    <w:p w:rsidR="00881B19" w:rsidRDefault="003E03C2">
      <w:pPr>
        <w:pStyle w:val="Heading3"/>
      </w:pPr>
      <w:bookmarkStart w:id="370" w:name="section_9a11a7dc126149b7aa70617fbe6fd1d3"/>
      <w:bookmarkStart w:id="371" w:name="_Toc221688230"/>
      <w:r>
        <w:t>IsModifiedDataStorePromotion Storage</w:t>
      </w:r>
      <w:bookmarkEnd w:id="370"/>
      <w:bookmarkEnd w:id="371"/>
    </w:p>
    <w:p w:rsidR="00881B19" w:rsidRDefault="003E03C2">
      <w:r>
        <w:t xml:space="preserve">The </w:t>
      </w:r>
      <w:r>
        <w:rPr>
          <w:b/>
        </w:rPr>
        <w:t>IsModifiedDataStorePromotion</w:t>
      </w:r>
      <w:r>
        <w:t xml:space="preserve"> </w:t>
      </w:r>
      <w:hyperlink w:anchor="gt_63525252-3f66-4459-9b64-5b77f57b2f84">
        <w:r>
          <w:rPr>
            <w:rStyle w:val="HyperlinkGreen"/>
            <w:b/>
          </w:rPr>
          <w:t>storage</w:t>
        </w:r>
      </w:hyperlink>
      <w:r>
        <w:t xml:space="preserve">, when present as a </w:t>
      </w:r>
      <w:hyperlink w:anchor="gt_bc38f35b-d253-4f8f-8dcc-095e3a211ae0">
        <w:r>
          <w:rPr>
            <w:rStyle w:val="HyperlinkGreen"/>
            <w:b/>
          </w:rPr>
          <w:t>child</w:t>
        </w:r>
      </w:hyperlink>
      <w:r>
        <w:t xml:space="preserve"> of the </w:t>
      </w:r>
      <w:hyperlink w:anchor="gt_d49237e3-04dd-4823-a0a5-5e23f750a5f4">
        <w:r>
          <w:rPr>
            <w:rStyle w:val="HyperlinkGreen"/>
            <w:b/>
          </w:rPr>
          <w:t>root storage object</w:t>
        </w:r>
      </w:hyperlink>
      <w:r>
        <w:t xml:space="preserve">, indicates the subordinate </w:t>
      </w:r>
      <w:hyperlink w:anchor="gt_f3529cd8-50da-4f36-aa0b-66af455edbb6">
        <w:r>
          <w:rPr>
            <w:rStyle w:val="HyperlinkGreen"/>
            <w:b/>
          </w:rPr>
          <w:t>streams (1)</w:t>
        </w:r>
      </w:hyperlink>
      <w:r>
        <w:t xml:space="preserve"> of the </w:t>
      </w:r>
      <w:r>
        <w:rPr>
          <w:b/>
        </w:rPr>
        <w:t>MsoDataStore</w:t>
      </w:r>
      <w:r>
        <w:t xml:space="preserve"> storage represent subsequently updated content that was originally represented in the </w:t>
      </w:r>
      <w:hyperlink w:anchor="gt_8312d817-fdc5-4a49-8894-729b7b9e0ce5">
        <w:r>
          <w:rPr>
            <w:rStyle w:val="HyperlinkGreen"/>
            <w:b/>
          </w:rPr>
          <w:t>encrypted</w:t>
        </w:r>
      </w:hyperlink>
      <w:r>
        <w:t xml:space="preserve"> streams </w:t>
      </w:r>
      <w:r>
        <w:t xml:space="preserve">(1) of the </w:t>
      </w:r>
      <w:hyperlink w:anchor="gt_4819d51b-789c-4d2a-ba56-88a48a87fae7">
        <w:r>
          <w:rPr>
            <w:rStyle w:val="HyperlinkGreen"/>
            <w:b/>
          </w:rPr>
          <w:t>compound file (1)</w:t>
        </w:r>
      </w:hyperlink>
      <w:r>
        <w:t xml:space="preserve"> referred to by the IRMDS (section </w:t>
      </w:r>
      <w:hyperlink w:anchor="Section_fc50f864d012465bbd94d35abce01420" w:history="1">
        <w:r>
          <w:rPr>
            <w:rStyle w:val="Hyperlink"/>
          </w:rPr>
          <w:t>1.3.2</w:t>
        </w:r>
      </w:hyperlink>
      <w:r>
        <w:t>) structure therein.</w:t>
      </w:r>
    </w:p>
    <w:p w:rsidR="00881B19" w:rsidRDefault="003E03C2">
      <w:r>
        <w:t>Readers shall consider the streams (1) subord</w:t>
      </w:r>
      <w:r>
        <w:t xml:space="preserve">inate to the </w:t>
      </w:r>
      <w:r>
        <w:rPr>
          <w:b/>
        </w:rPr>
        <w:t>MsoDataStore</w:t>
      </w:r>
      <w:r>
        <w:t xml:space="preserve"> storage as superseding any Custom XML Data Storage  </w:t>
      </w:r>
      <w:r>
        <w:rPr>
          <w:b/>
        </w:rPr>
        <w:t xml:space="preserve">MsoDataStore </w:t>
      </w:r>
      <w:r>
        <w:t>(ISO29500-1:2016 §15.2.4 and §15.2.6.) content represented in the encrypted streams (1).</w:t>
      </w:r>
    </w:p>
    <w:p w:rsidR="00881B19" w:rsidRDefault="003E03C2">
      <w:r>
        <w:t xml:space="preserve">Writers shall not create the </w:t>
      </w:r>
      <w:r>
        <w:rPr>
          <w:b/>
        </w:rPr>
        <w:t>IsModifiedDataStorePromotion</w:t>
      </w:r>
      <w:r>
        <w:t xml:space="preserve"> storage if the unm</w:t>
      </w:r>
      <w:r>
        <w:t xml:space="preserve">odified subordinate </w:t>
      </w:r>
      <w:r>
        <w:rPr>
          <w:b/>
        </w:rPr>
        <w:t xml:space="preserve">MsoDataStore </w:t>
      </w:r>
      <w:r>
        <w:t>streams (1) are not completely represented in the encrypted streams (1).</w:t>
      </w:r>
    </w:p>
    <w:p w:rsidR="00881B19" w:rsidRDefault="003E03C2">
      <w:pPr>
        <w:pStyle w:val="Heading2"/>
      </w:pPr>
      <w:bookmarkStart w:id="372" w:name="section_a400e462a0cb4b208e28bd2e2a08c43c"/>
      <w:bookmarkStart w:id="373" w:name="_Toc221688231"/>
      <w:r>
        <w:t>EncryptedSIHash Stream</w:t>
      </w:r>
      <w:bookmarkEnd w:id="372"/>
      <w:bookmarkEnd w:id="373"/>
    </w:p>
    <w:p w:rsidR="00881B19" w:rsidRDefault="003E03C2">
      <w:r>
        <w:t xml:space="preserve">The </w:t>
      </w:r>
      <w:r>
        <w:rPr>
          <w:b/>
        </w:rPr>
        <w:t xml:space="preserve">EncryptedSIHash </w:t>
      </w:r>
      <w:hyperlink w:anchor="gt_f3529cd8-50da-4f36-aa0b-66af455edbb6">
        <w:r>
          <w:rPr>
            <w:rStyle w:val="HyperlinkGreen"/>
            <w:b/>
          </w:rPr>
          <w:t>stream (1)</w:t>
        </w:r>
      </w:hyperlink>
      <w:r>
        <w:t xml:space="preserve">, when present as a </w:t>
      </w:r>
      <w:hyperlink w:anchor="gt_bc38f35b-d253-4f8f-8dcc-095e3a211ae0">
        <w:r>
          <w:rPr>
            <w:rStyle w:val="HyperlinkGreen"/>
            <w:b/>
          </w:rPr>
          <w:t>child</w:t>
        </w:r>
      </w:hyperlink>
      <w:r>
        <w:t xml:space="preserve"> of the </w:t>
      </w:r>
      <w:hyperlink w:anchor="gt_d49237e3-04dd-4823-a0a5-5e23f750a5f4">
        <w:r>
          <w:rPr>
            <w:rStyle w:val="HyperlinkGreen"/>
            <w:b/>
          </w:rPr>
          <w:t>root storage object</w:t>
        </w:r>
      </w:hyperlink>
      <w:r>
        <w:t xml:space="preserve">, indicates information about the </w:t>
      </w:r>
      <w:r>
        <w:rPr>
          <w:b/>
        </w:rPr>
        <w:t>\x05SummaryInformation</w:t>
      </w:r>
      <w:r>
        <w:t xml:space="preserve"> stream (1) (</w:t>
      </w:r>
      <w:hyperlink r:id="rId189" w:anchor="Section_d93502fa5b8f4f47a3fe5574046f4b8d">
        <w:r>
          <w:rPr>
            <w:rStyle w:val="Hyperlink"/>
          </w:rPr>
          <w:t>[MS-OSHARED]</w:t>
        </w:r>
      </w:hyperlink>
      <w:r>
        <w:t xml:space="preserve"> section 2.3.3.2.1).</w:t>
      </w:r>
    </w:p>
    <w:p w:rsidR="00881B19" w:rsidRDefault="003E03C2">
      <w:r>
        <w:t xml:space="preserve">The </w:t>
      </w:r>
      <w:r>
        <w:rPr>
          <w:b/>
        </w:rPr>
        <w:t xml:space="preserve">EncryptedSIHash </w:t>
      </w:r>
      <w:r>
        <w:t xml:space="preserve">stream (1) shall only be present on </w:t>
      </w:r>
      <w:hyperlink w:anchor="gt_8312d817-fdc5-4a49-8894-729b7b9e0ce5">
        <w:r>
          <w:rPr>
            <w:rStyle w:val="HyperlinkGreen"/>
            <w:b/>
          </w:rPr>
          <w:t>encrypted</w:t>
        </w:r>
      </w:hyperlink>
      <w:r>
        <w:t xml:space="preserve"> files.</w:t>
      </w:r>
    </w:p>
    <w:p w:rsidR="00881B19" w:rsidRDefault="003E03C2">
      <w:r>
        <w:t xml:space="preserve">The </w:t>
      </w:r>
      <w:r>
        <w:rPr>
          <w:b/>
        </w:rPr>
        <w:t>EncryptedSIHash</w:t>
      </w:r>
      <w:r>
        <w:t xml:space="preserve"> stream (1), when cr</w:t>
      </w:r>
      <w:r>
        <w:t xml:space="preserve">eated or updated, shall be composed entirely of one </w:t>
      </w:r>
      <w:r>
        <w:rPr>
          <w:b/>
        </w:rPr>
        <w:t>EncryptedPropertyStreamInfo</w:t>
      </w:r>
      <w:r>
        <w:t xml:space="preserve"> structure (section </w:t>
      </w:r>
      <w:hyperlink w:anchor="Section_64979b8259c04ed5abfaad8503cf1b25" w:history="1">
        <w:r>
          <w:rPr>
            <w:rStyle w:val="Hyperlink"/>
          </w:rPr>
          <w:t>2.10</w:t>
        </w:r>
      </w:hyperlink>
      <w:r>
        <w:t xml:space="preserve">), with a </w:t>
      </w:r>
      <w:r>
        <w:rPr>
          <w:b/>
        </w:rPr>
        <w:t>Checksum</w:t>
      </w:r>
      <w:r>
        <w:t xml:space="preserve"> (section 2.10) computed using the entire </w:t>
      </w:r>
      <w:r>
        <w:rPr>
          <w:b/>
        </w:rPr>
        <w:t xml:space="preserve">\x05SummaryInformation </w:t>
      </w:r>
      <w:r>
        <w:t>stream (1)</w:t>
      </w:r>
      <w:r>
        <w:t xml:space="preserve"> contents, exclusive of stream (1) properties.</w:t>
      </w:r>
    </w:p>
    <w:p w:rsidR="00881B19" w:rsidRDefault="003E03C2">
      <w:r>
        <w:t xml:space="preserve">Writers that do not write the </w:t>
      </w:r>
      <w:r>
        <w:rPr>
          <w:b/>
        </w:rPr>
        <w:t>\x05SummaryInformation</w:t>
      </w:r>
      <w:r>
        <w:t xml:space="preserve"> stream (1) shall not write the </w:t>
      </w:r>
      <w:r>
        <w:rPr>
          <w:b/>
        </w:rPr>
        <w:t>EncryptedSIHash</w:t>
      </w:r>
      <w:r>
        <w:t xml:space="preserve"> stream (1).</w:t>
      </w:r>
    </w:p>
    <w:p w:rsidR="00881B19" w:rsidRDefault="003E03C2">
      <w:r>
        <w:t xml:space="preserve">Writers that update the </w:t>
      </w:r>
      <w:r>
        <w:rPr>
          <w:b/>
        </w:rPr>
        <w:t>\x05SummaryInformation</w:t>
      </w:r>
      <w:r>
        <w:t xml:space="preserve"> stream (1) without an associated change to any app</w:t>
      </w:r>
      <w:r>
        <w:t xml:space="preserve">licable related </w:t>
      </w:r>
      <w:hyperlink w:anchor="gt_8a1ae83d-4c23-4801-9c87-07f8a62e9075">
        <w:r>
          <w:rPr>
            <w:rStyle w:val="HyperlinkGreen"/>
            <w:b/>
          </w:rPr>
          <w:t>document properties</w:t>
        </w:r>
      </w:hyperlink>
      <w:r>
        <w:t xml:space="preserve"> within the encrypted streams (1) of the </w:t>
      </w:r>
      <w:hyperlink w:anchor="gt_4819d51b-789c-4d2a-ba56-88a48a87fae7">
        <w:r>
          <w:rPr>
            <w:rStyle w:val="HyperlinkGreen"/>
            <w:b/>
          </w:rPr>
          <w:t>compound file (2)</w:t>
        </w:r>
      </w:hyperlink>
      <w:r>
        <w:t xml:space="preserve"> referred to by the IRMDS structure the</w:t>
      </w:r>
      <w:r>
        <w:t xml:space="preserve">rein shall not update the </w:t>
      </w:r>
      <w:r>
        <w:rPr>
          <w:b/>
        </w:rPr>
        <w:t>EncryptedSIHash</w:t>
      </w:r>
      <w:r>
        <w:t xml:space="preserve"> stream (1).</w:t>
      </w:r>
    </w:p>
    <w:p w:rsidR="00881B19" w:rsidRDefault="003E03C2">
      <w:pPr>
        <w:spacing w:before="0" w:after="160" w:line="259" w:lineRule="auto"/>
      </w:pPr>
      <w:r>
        <w:rPr>
          <w:b/>
        </w:rPr>
        <w:t xml:space="preserve">NOTE: </w:t>
      </w:r>
      <w:r>
        <w:t xml:space="preserve">The presence and contents of the </w:t>
      </w:r>
      <w:r>
        <w:rPr>
          <w:b/>
        </w:rPr>
        <w:t xml:space="preserve">EncryptedSIHash </w:t>
      </w:r>
      <w:r>
        <w:t xml:space="preserve">stream (1) allows a process to determine if it can safely </w:t>
      </w:r>
      <w:hyperlink w:anchor="gt_8bf79983-1325-42db-8e2c-520c8ab2ae74">
        <w:r>
          <w:rPr>
            <w:rStyle w:val="HyperlinkGreen"/>
            <w:b/>
          </w:rPr>
          <w:t>decrypt</w:t>
        </w:r>
      </w:hyperlink>
      <w:r>
        <w:t xml:space="preserve"> the IRMDS and disca</w:t>
      </w:r>
      <w:r>
        <w:t xml:space="preserve">rd the </w:t>
      </w:r>
      <w:r>
        <w:rPr>
          <w:b/>
        </w:rPr>
        <w:t>\x05SummaryInformation</w:t>
      </w:r>
      <w:r>
        <w:t xml:space="preserve"> stream (1) (</w:t>
      </w:r>
      <w:r>
        <w:rPr>
          <w:b/>
        </w:rPr>
        <w:t xml:space="preserve">EncryptedSIHash </w:t>
      </w:r>
      <w:r>
        <w:t>stream (1) is present</w:t>
      </w:r>
      <w:r>
        <w:rPr>
          <w:b/>
        </w:rPr>
        <w:t xml:space="preserve"> </w:t>
      </w:r>
      <w:r>
        <w:t xml:space="preserve">and the </w:t>
      </w:r>
      <w:hyperlink w:anchor="gt_9cb45a36-92bb-4c14-b2fd-2ad7e2979bfd">
        <w:r>
          <w:rPr>
            <w:rStyle w:val="HyperlinkGreen"/>
            <w:b/>
          </w:rPr>
          <w:t>CRC32</w:t>
        </w:r>
      </w:hyperlink>
      <w:r>
        <w:t xml:space="preserve"> matches the computed CRC32 of the </w:t>
      </w:r>
      <w:r>
        <w:rPr>
          <w:b/>
        </w:rPr>
        <w:t>\x05SummaryInformation</w:t>
      </w:r>
      <w:r>
        <w:t xml:space="preserve"> stream (1)).</w:t>
      </w:r>
    </w:p>
    <w:p w:rsidR="00881B19" w:rsidRDefault="003E03C2">
      <w:pPr>
        <w:pStyle w:val="Heading2"/>
      </w:pPr>
      <w:bookmarkStart w:id="374" w:name="section_b7a9eb3034bd447c8776e6a5c9c35d48"/>
      <w:bookmarkStart w:id="375" w:name="_Toc221688232"/>
      <w:r>
        <w:t>EncryptedDSIHash Stream</w:t>
      </w:r>
      <w:bookmarkEnd w:id="374"/>
      <w:bookmarkEnd w:id="375"/>
    </w:p>
    <w:p w:rsidR="00881B19" w:rsidRDefault="003E03C2">
      <w:r>
        <w:t xml:space="preserve">The </w:t>
      </w:r>
      <w:r>
        <w:rPr>
          <w:b/>
        </w:rPr>
        <w:t xml:space="preserve">EncryptedDSIHash </w:t>
      </w:r>
      <w:hyperlink w:anchor="gt_f3529cd8-50da-4f36-aa0b-66af455edbb6">
        <w:r>
          <w:rPr>
            <w:rStyle w:val="HyperlinkGreen"/>
            <w:b/>
          </w:rPr>
          <w:t>stream (1)</w:t>
        </w:r>
      </w:hyperlink>
      <w:r>
        <w:t xml:space="preserve">, when present as a </w:t>
      </w:r>
      <w:hyperlink w:anchor="gt_bc38f35b-d253-4f8f-8dcc-095e3a211ae0">
        <w:r>
          <w:rPr>
            <w:rStyle w:val="HyperlinkGreen"/>
            <w:b/>
          </w:rPr>
          <w:t>child</w:t>
        </w:r>
      </w:hyperlink>
      <w:r>
        <w:t xml:space="preserve"> of the </w:t>
      </w:r>
      <w:hyperlink w:anchor="gt_d49237e3-04dd-4823-a0a5-5e23f750a5f4">
        <w:r>
          <w:rPr>
            <w:rStyle w:val="HyperlinkGreen"/>
            <w:b/>
          </w:rPr>
          <w:t>root stora</w:t>
        </w:r>
        <w:r>
          <w:rPr>
            <w:rStyle w:val="HyperlinkGreen"/>
            <w:b/>
          </w:rPr>
          <w:t>ge object</w:t>
        </w:r>
      </w:hyperlink>
      <w:r>
        <w:t xml:space="preserve">, indicates information about the </w:t>
      </w:r>
      <w:r>
        <w:rPr>
          <w:b/>
        </w:rPr>
        <w:t>\x05DocumentSummaryInformation</w:t>
      </w:r>
      <w:r>
        <w:t xml:space="preserve"> stream (1) (</w:t>
      </w:r>
      <w:hyperlink r:id="rId190" w:anchor="Section_d93502fa5b8f4f47a3fe5574046f4b8d">
        <w:r>
          <w:rPr>
            <w:rStyle w:val="Hyperlink"/>
          </w:rPr>
          <w:t>[MS-OSHARED]</w:t>
        </w:r>
      </w:hyperlink>
      <w:r>
        <w:t xml:space="preserve"> section 2.3.3.2.2 and [MS-OSHARED] section 2.3.3.2.3).</w:t>
      </w:r>
    </w:p>
    <w:p w:rsidR="00881B19" w:rsidRDefault="003E03C2">
      <w:r>
        <w:t xml:space="preserve">The </w:t>
      </w:r>
      <w:r>
        <w:rPr>
          <w:b/>
        </w:rPr>
        <w:t xml:space="preserve">EncryptedDSIHash </w:t>
      </w:r>
      <w:r>
        <w:t>stream (1) shall only be present on encrypted files.</w:t>
      </w:r>
    </w:p>
    <w:p w:rsidR="00881B19" w:rsidRDefault="003E03C2">
      <w:r>
        <w:t xml:space="preserve">The </w:t>
      </w:r>
      <w:r>
        <w:rPr>
          <w:b/>
        </w:rPr>
        <w:t>EncryptedDSIHash</w:t>
      </w:r>
      <w:r>
        <w:t xml:space="preserve"> stream (1), when created or updated, shall be composed entirely of one </w:t>
      </w:r>
      <w:r>
        <w:rPr>
          <w:b/>
        </w:rPr>
        <w:t>EncryptedPropertyStreamInfo</w:t>
      </w:r>
      <w:r>
        <w:t xml:space="preserve"> structure (section </w:t>
      </w:r>
      <w:hyperlink w:anchor="Section_64979b8259c04ed5abfaad8503cf1b25" w:history="1">
        <w:r>
          <w:rPr>
            <w:rStyle w:val="Hyperlink"/>
          </w:rPr>
          <w:t>2.10</w:t>
        </w:r>
      </w:hyperlink>
      <w:r>
        <w:t xml:space="preserve">), with a </w:t>
      </w:r>
      <w:r>
        <w:rPr>
          <w:b/>
        </w:rPr>
        <w:t>Checksum</w:t>
      </w:r>
      <w:r>
        <w:t xml:space="preserve"> (section 2.10) computed using the entire </w:t>
      </w:r>
      <w:r>
        <w:rPr>
          <w:b/>
        </w:rPr>
        <w:t xml:space="preserve">\x05DocumentSummaryInformation </w:t>
      </w:r>
      <w:r>
        <w:t>stream (1) contents, exclusive of stream (1) properties.</w:t>
      </w:r>
    </w:p>
    <w:p w:rsidR="00881B19" w:rsidRDefault="003E03C2">
      <w:r>
        <w:t xml:space="preserve">Writers that do not write the </w:t>
      </w:r>
      <w:r>
        <w:rPr>
          <w:b/>
        </w:rPr>
        <w:t>\x05DocumentSummaryInformation</w:t>
      </w:r>
      <w:r>
        <w:t xml:space="preserve"> stream (1) shall not write the</w:t>
      </w:r>
      <w:r>
        <w:t xml:space="preserve"> </w:t>
      </w:r>
      <w:r>
        <w:rPr>
          <w:b/>
        </w:rPr>
        <w:t>EncryptedDSIHash</w:t>
      </w:r>
      <w:r>
        <w:t xml:space="preserve"> stream (1).</w:t>
      </w:r>
    </w:p>
    <w:p w:rsidR="00881B19" w:rsidRDefault="003E03C2">
      <w:r>
        <w:lastRenderedPageBreak/>
        <w:t xml:space="preserve">Writers that update the </w:t>
      </w:r>
      <w:r>
        <w:rPr>
          <w:b/>
        </w:rPr>
        <w:t>\x05DocumentSummaryInformation</w:t>
      </w:r>
      <w:r>
        <w:t xml:space="preserve"> stream (1) without an associated change to any applicable related </w:t>
      </w:r>
      <w:hyperlink w:anchor="gt_8a1ae83d-4c23-4801-9c87-07f8a62e9075">
        <w:r>
          <w:rPr>
            <w:rStyle w:val="HyperlinkGreen"/>
            <w:b/>
          </w:rPr>
          <w:t>document properties</w:t>
        </w:r>
      </w:hyperlink>
      <w:r>
        <w:t xml:space="preserve"> within the </w:t>
      </w:r>
      <w:hyperlink w:anchor="gt_8312d817-fdc5-4a49-8894-729b7b9e0ce5">
        <w:r>
          <w:rPr>
            <w:rStyle w:val="HyperlinkGreen"/>
            <w:b/>
          </w:rPr>
          <w:t>encrypted</w:t>
        </w:r>
      </w:hyperlink>
      <w:r>
        <w:t xml:space="preserve"> streams (1) of the </w:t>
      </w:r>
      <w:hyperlink w:anchor="gt_4819d51b-789c-4d2a-ba56-88a48a87fae7">
        <w:r>
          <w:rPr>
            <w:rStyle w:val="HyperlinkGreen"/>
            <w:b/>
          </w:rPr>
          <w:t>compound file (2)</w:t>
        </w:r>
      </w:hyperlink>
      <w:r>
        <w:t xml:space="preserve"> referred to by the IRMDS structure therein shall not update the </w:t>
      </w:r>
      <w:r>
        <w:rPr>
          <w:b/>
        </w:rPr>
        <w:t>EncryptedDSIHash</w:t>
      </w:r>
      <w:r>
        <w:t xml:space="preserve"> stream (1).</w:t>
      </w:r>
    </w:p>
    <w:p w:rsidR="00881B19" w:rsidRDefault="003E03C2">
      <w:r>
        <w:rPr>
          <w:b/>
        </w:rPr>
        <w:t>NOTE</w:t>
      </w:r>
      <w:r>
        <w:rPr>
          <w:b/>
        </w:rPr>
        <w:t xml:space="preserve">: </w:t>
      </w:r>
      <w:r>
        <w:t xml:space="preserve">The presence and contents of the </w:t>
      </w:r>
      <w:r>
        <w:rPr>
          <w:b/>
        </w:rPr>
        <w:t xml:space="preserve">EncryptedDSIHash </w:t>
      </w:r>
      <w:r>
        <w:t xml:space="preserve">stream (1) allows a process to determine if it can safely </w:t>
      </w:r>
      <w:hyperlink w:anchor="gt_8bf79983-1325-42db-8e2c-520c8ab2ae74">
        <w:r>
          <w:rPr>
            <w:rStyle w:val="HyperlinkGreen"/>
            <w:b/>
          </w:rPr>
          <w:t>decrypt</w:t>
        </w:r>
      </w:hyperlink>
      <w:r>
        <w:t xml:space="preserve"> the IRMDS and discard the </w:t>
      </w:r>
      <w:r>
        <w:rPr>
          <w:b/>
        </w:rPr>
        <w:t>\x05DocumentSummaryInformation</w:t>
      </w:r>
      <w:r>
        <w:t xml:space="preserve"> stream (1) (</w:t>
      </w:r>
      <w:r>
        <w:rPr>
          <w:b/>
        </w:rPr>
        <w:t>Encrypt</w:t>
      </w:r>
      <w:r>
        <w:rPr>
          <w:b/>
        </w:rPr>
        <w:t xml:space="preserve">edDSIHash </w:t>
      </w:r>
      <w:r>
        <w:t>stream (1) is present</w:t>
      </w:r>
      <w:r>
        <w:rPr>
          <w:b/>
        </w:rPr>
        <w:t xml:space="preserve"> </w:t>
      </w:r>
      <w:r>
        <w:t xml:space="preserve">and the </w:t>
      </w:r>
      <w:hyperlink w:anchor="gt_9cb45a36-92bb-4c14-b2fd-2ad7e2979bfd">
        <w:r>
          <w:rPr>
            <w:rStyle w:val="HyperlinkGreen"/>
            <w:b/>
          </w:rPr>
          <w:t>CRC32</w:t>
        </w:r>
      </w:hyperlink>
      <w:r>
        <w:t xml:space="preserve"> matches the computed CRC32 of the </w:t>
      </w:r>
      <w:r>
        <w:rPr>
          <w:b/>
        </w:rPr>
        <w:t>\x05DocumentSummaryInformation</w:t>
      </w:r>
      <w:r>
        <w:t xml:space="preserve"> stream (1)).</w:t>
      </w:r>
    </w:p>
    <w:p w:rsidR="00881B19" w:rsidRDefault="003E03C2">
      <w:pPr>
        <w:pStyle w:val="Heading2"/>
      </w:pPr>
      <w:bookmarkStart w:id="376" w:name="section_64979b8259c04ed5abfaad8503cf1b25"/>
      <w:bookmarkStart w:id="377" w:name="_Toc221688233"/>
      <w:r>
        <w:t>EncryptedPropertyStreamInfo Structure</w:t>
      </w:r>
      <w:bookmarkEnd w:id="376"/>
      <w:bookmarkEnd w:id="377"/>
    </w:p>
    <w:p w:rsidR="00881B19" w:rsidRDefault="00881B19"/>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hRule="exact" w:val="490"/>
        </w:trPr>
        <w:tc>
          <w:tcPr>
            <w:tcW w:w="2160" w:type="dxa"/>
            <w:gridSpan w:val="8"/>
            <w:vAlign w:val="top"/>
          </w:tcPr>
          <w:p w:rsidR="00881B19" w:rsidRDefault="003E03C2">
            <w:pPr>
              <w:pStyle w:val="PacketDiagramBodyText"/>
            </w:pPr>
            <w:r>
              <w:t>StreamId</w:t>
            </w:r>
          </w:p>
        </w:tc>
        <w:tc>
          <w:tcPr>
            <w:tcW w:w="2160" w:type="dxa"/>
            <w:gridSpan w:val="8"/>
            <w:vAlign w:val="top"/>
          </w:tcPr>
          <w:p w:rsidR="00881B19" w:rsidRDefault="003E03C2">
            <w:pPr>
              <w:pStyle w:val="PacketDiagramBodyText"/>
            </w:pPr>
            <w:r>
              <w:t>Version</w:t>
            </w:r>
          </w:p>
        </w:tc>
        <w:tc>
          <w:tcPr>
            <w:tcW w:w="4320" w:type="dxa"/>
            <w:gridSpan w:val="16"/>
            <w:vAlign w:val="top"/>
          </w:tcPr>
          <w:p w:rsidR="00881B19" w:rsidRDefault="003E03C2">
            <w:pPr>
              <w:pStyle w:val="PacketDiagramBodyText"/>
            </w:pPr>
            <w:r>
              <w:t>Checksum</w:t>
            </w:r>
          </w:p>
        </w:tc>
      </w:tr>
      <w:tr w:rsidR="00881B19" w:rsidTr="00881B19">
        <w:trPr>
          <w:trHeight w:hRule="exact" w:val="490"/>
        </w:trPr>
        <w:tc>
          <w:tcPr>
            <w:tcW w:w="4320" w:type="dxa"/>
            <w:gridSpan w:val="16"/>
            <w:vAlign w:val="top"/>
          </w:tcPr>
          <w:p w:rsidR="00881B19" w:rsidRDefault="003E03C2">
            <w:pPr>
              <w:pStyle w:val="PacketDiagramBodyText"/>
            </w:pPr>
            <w:r>
              <w:t>...</w:t>
            </w:r>
          </w:p>
        </w:tc>
        <w:tc>
          <w:tcPr>
            <w:tcW w:w="4320" w:type="dxa"/>
            <w:gridSpan w:val="16"/>
            <w:vAlign w:val="top"/>
          </w:tcPr>
          <w:p w:rsidR="00881B19" w:rsidRDefault="003E03C2">
            <w:pPr>
              <w:pStyle w:val="PacketDiagramBodyText"/>
            </w:pPr>
            <w:r>
              <w:t>Reserved (variable)</w:t>
            </w:r>
          </w:p>
        </w:tc>
      </w:tr>
      <w:tr w:rsidR="00881B19" w:rsidTr="00881B19">
        <w:trPr>
          <w:trHeight w:hRule="exact" w:val="490"/>
        </w:trPr>
        <w:tc>
          <w:tcPr>
            <w:tcW w:w="8640" w:type="dxa"/>
            <w:gridSpan w:val="32"/>
            <w:vAlign w:val="top"/>
          </w:tcPr>
          <w:p w:rsidR="00881B19" w:rsidRDefault="003E03C2">
            <w:pPr>
              <w:pStyle w:val="PacketDiagramBodyText"/>
            </w:pPr>
            <w:r>
              <w:t>...</w:t>
            </w:r>
          </w:p>
        </w:tc>
      </w:tr>
    </w:tbl>
    <w:p w:rsidR="00881B19" w:rsidRDefault="003E03C2">
      <w:r>
        <w:rPr>
          <w:b/>
        </w:rPr>
        <w:t xml:space="preserve">StreamId (1 byte): </w:t>
      </w:r>
      <w:r>
        <w:t xml:space="preserve">A number which identifies this structure as content in either the </w:t>
      </w:r>
      <w:r>
        <w:rPr>
          <w:b/>
        </w:rPr>
        <w:t>EncryptedSIHash</w:t>
      </w:r>
      <w:r>
        <w:t xml:space="preserve"> (section </w:t>
      </w:r>
      <w:hyperlink w:anchor="Section_a400e462a0cb4b208e28bd2e2a08c43c" w:history="1">
        <w:r>
          <w:rPr>
            <w:rStyle w:val="Hyperlink"/>
          </w:rPr>
          <w:t>2.8</w:t>
        </w:r>
      </w:hyperlink>
      <w:r>
        <w:t xml:space="preserve">) or </w:t>
      </w:r>
      <w:r>
        <w:rPr>
          <w:b/>
        </w:rPr>
        <w:t xml:space="preserve">EncryptedDSIHash </w:t>
      </w:r>
      <w:r>
        <w:t xml:space="preserve">(section </w:t>
      </w:r>
      <w:hyperlink w:anchor="Section_b7a9eb3034bd447c8776e6a5c9c35d48" w:history="1">
        <w:r>
          <w:rPr>
            <w:rStyle w:val="Hyperlink"/>
          </w:rPr>
          <w:t>2.9</w:t>
        </w:r>
      </w:hyperlink>
      <w:r>
        <w:t xml:space="preserve">) </w:t>
      </w:r>
      <w:hyperlink w:anchor="gt_f3529cd8-50da-4f36-aa0b-66af455edbb6">
        <w:r>
          <w:rPr>
            <w:rStyle w:val="HyperlinkGreen"/>
            <w:b/>
          </w:rPr>
          <w:t>stream (1)</w:t>
        </w:r>
      </w:hyperlink>
      <w:r>
        <w:t xml:space="preserve">. The value shall be 0xAB. The </w:t>
      </w:r>
      <w:r>
        <w:rPr>
          <w:b/>
        </w:rPr>
        <w:t>EncryptedPropertyStreamInfo</w:t>
      </w:r>
      <w:r>
        <w:t xml:space="preserve"> shall be considered invalid for all other values.</w:t>
      </w:r>
    </w:p>
    <w:p w:rsidR="00881B19" w:rsidRDefault="003E03C2">
      <w:r>
        <w:rPr>
          <w:b/>
        </w:rPr>
        <w:t xml:space="preserve">Version (1 byte): </w:t>
      </w:r>
      <w:r>
        <w:t xml:space="preserve">A number which identifies the </w:t>
      </w:r>
      <w:hyperlink w:anchor="gt_db212291-f190-42cd-bf59-f39759502ab0">
        <w:r>
          <w:rPr>
            <w:rStyle w:val="HyperlinkGreen"/>
            <w:b/>
          </w:rPr>
          <w:t>stream schema</w:t>
        </w:r>
      </w:hyperlink>
      <w:r>
        <w:t>. A value of 0x00 indica</w:t>
      </w:r>
      <w:r>
        <w:t>tes the format given here. Readers shall ignore the stream (1) if some other value is present.</w:t>
      </w:r>
    </w:p>
    <w:p w:rsidR="00881B19" w:rsidRDefault="003E03C2">
      <w:r>
        <w:rPr>
          <w:b/>
        </w:rPr>
        <w:t xml:space="preserve">Checksum (4 bytes): </w:t>
      </w:r>
      <w:r>
        <w:t xml:space="preserve">A value that shall be a </w:t>
      </w:r>
      <w:hyperlink w:anchor="gt_9cb45a36-92bb-4c14-b2fd-2ad7e2979bfd">
        <w:r>
          <w:rPr>
            <w:rStyle w:val="HyperlinkGreen"/>
            <w:b/>
          </w:rPr>
          <w:t>CRC32</w:t>
        </w:r>
      </w:hyperlink>
      <w:r>
        <w:t xml:space="preserve"> computed using the </w:t>
      </w:r>
      <w:r>
        <w:rPr>
          <w:b/>
        </w:rPr>
        <w:t>MsoCrc32Compute</w:t>
      </w:r>
      <w:r>
        <w:t xml:space="preserve"> (</w:t>
      </w:r>
      <w:hyperlink r:id="rId191" w:anchor="Section_d93502fa5b8f4f47a3fe5574046f4b8d">
        <w:r>
          <w:rPr>
            <w:rStyle w:val="Hyperlink"/>
          </w:rPr>
          <w:t>[MS-OSHARED]</w:t>
        </w:r>
      </w:hyperlink>
      <w:r>
        <w:t xml:space="preserve"> section 2.4.3) algorithm of the entire contents of the corresponding </w:t>
      </w:r>
      <w:r>
        <w:rPr>
          <w:b/>
        </w:rPr>
        <w:t xml:space="preserve">\x05SummaryInformation </w:t>
      </w:r>
      <w:r>
        <w:rPr>
          <w:i/>
        </w:rPr>
        <w:t>or</w:t>
      </w:r>
      <w:r>
        <w:rPr>
          <w:b/>
        </w:rPr>
        <w:t xml:space="preserve"> \x05DocumentSummaryInformation</w:t>
      </w:r>
      <w:r>
        <w:t xml:space="preserve"> stream (1), stored </w:t>
      </w:r>
      <w:hyperlink w:anchor="gt_079478cb-f4c5-4ce5-b72b-2144da5d2ce7">
        <w:r>
          <w:rPr>
            <w:rStyle w:val="HyperlinkGreen"/>
            <w:b/>
          </w:rPr>
          <w:t>little-endian</w:t>
        </w:r>
      </w:hyperlink>
      <w:r>
        <w:t>.</w:t>
      </w:r>
    </w:p>
    <w:p w:rsidR="00881B19" w:rsidRDefault="003E03C2">
      <w:pPr>
        <w:pStyle w:val="Definition-Field"/>
      </w:pPr>
      <w:r>
        <w:rPr>
          <w:b/>
        </w:rPr>
        <w:t xml:space="preserve">Reserved (variable): </w:t>
      </w:r>
      <w:r>
        <w:t xml:space="preserve">Undefined and shall be ignored if </w:t>
      </w:r>
      <w:r>
        <w:rPr>
          <w:b/>
        </w:rPr>
        <w:t>Version</w:t>
      </w:r>
      <w:r>
        <w:t xml:space="preserve"> is 0x00; reserved for future use.</w:t>
      </w:r>
    </w:p>
    <w:p w:rsidR="00881B19" w:rsidRDefault="003E03C2">
      <w:pPr>
        <w:pStyle w:val="Heading1"/>
      </w:pPr>
      <w:bookmarkStart w:id="378" w:name="section_24e24b4b1c154229944affcb8c0b2dae"/>
      <w:bookmarkStart w:id="379" w:name="_Toc221688234"/>
      <w:r>
        <w:lastRenderedPageBreak/>
        <w:t>Structure Examples</w:t>
      </w:r>
      <w:bookmarkEnd w:id="378"/>
      <w:bookmarkEnd w:id="379"/>
      <w:r>
        <w:fldChar w:fldCharType="begin"/>
      </w:r>
      <w:r>
        <w:instrText xml:space="preserve"> XE "Examples" </w:instrText>
      </w:r>
      <w:r>
        <w:fldChar w:fldCharType="end"/>
      </w:r>
      <w:r>
        <w:fldChar w:fldCharType="begin"/>
      </w:r>
      <w:r>
        <w:instrText xml:space="preserve"> XE "Examples overview" </w:instrText>
      </w:r>
      <w:r>
        <w:fldChar w:fldCharType="end"/>
      </w:r>
    </w:p>
    <w:p w:rsidR="00881B19" w:rsidRDefault="003E03C2">
      <w:pPr>
        <w:spacing w:after="240"/>
      </w:pPr>
      <w:r>
        <w:t>This section provides examples of the following s</w:t>
      </w:r>
      <w:r>
        <w:t>tructures:</w:t>
      </w:r>
    </w:p>
    <w:p w:rsidR="00881B19" w:rsidRDefault="003E03C2">
      <w:pPr>
        <w:pStyle w:val="ListParagraph"/>
        <w:numPr>
          <w:ilvl w:val="0"/>
          <w:numId w:val="126"/>
        </w:numPr>
      </w:pPr>
      <w:r>
        <w:t xml:space="preserve">An ECMA-376 document </w:t>
      </w:r>
      <w:hyperlink r:id="rId192">
        <w:r>
          <w:rPr>
            <w:rStyle w:val="Hyperlink"/>
          </w:rPr>
          <w:t>[ECMA-376]</w:t>
        </w:r>
      </w:hyperlink>
      <w:r>
        <w:t xml:space="preserve"> conforming to the </w:t>
      </w:r>
      <w:r>
        <w:rPr>
          <w:b/>
        </w:rPr>
        <w:t>IRMDS</w:t>
      </w:r>
      <w:r>
        <w:t xml:space="preserve"> structure.</w:t>
      </w:r>
    </w:p>
    <w:p w:rsidR="00881B19" w:rsidRDefault="003E03C2">
      <w:pPr>
        <w:pStyle w:val="ListParagraph"/>
        <w:numPr>
          <w:ilvl w:val="0"/>
          <w:numId w:val="126"/>
        </w:numPr>
      </w:pPr>
      <w:r>
        <w:t>Office binary data file structures with corresponding hexadecimal and graphical representation.</w:t>
      </w:r>
    </w:p>
    <w:p w:rsidR="00881B19" w:rsidRDefault="003E03C2">
      <w:pPr>
        <w:spacing w:after="240"/>
      </w:pPr>
      <w:r>
        <w:t xml:space="preserve">The example for the ECMA-376 document [ECMA-376] contains the following </w:t>
      </w:r>
      <w:hyperlink w:anchor="gt_f3529cd8-50da-4f36-aa0b-66af455edbb6">
        <w:r>
          <w:rPr>
            <w:rStyle w:val="HyperlinkGreen"/>
            <w:b/>
          </w:rPr>
          <w:t>streams (1)</w:t>
        </w:r>
      </w:hyperlink>
      <w:r>
        <w:t xml:space="preserve"> and storages:</w:t>
      </w:r>
    </w:p>
    <w:p w:rsidR="00881B19" w:rsidRDefault="003E03C2">
      <w:pPr>
        <w:pStyle w:val="ListParagraph"/>
        <w:numPr>
          <w:ilvl w:val="0"/>
          <w:numId w:val="127"/>
        </w:numPr>
      </w:pPr>
      <w:r>
        <w:rPr>
          <w:b/>
        </w:rPr>
        <w:t>0x06DataSpaces</w:t>
      </w:r>
      <w:r>
        <w:t xml:space="preserve"> storage:</w:t>
      </w:r>
    </w:p>
    <w:p w:rsidR="00881B19" w:rsidRDefault="003E03C2">
      <w:pPr>
        <w:pStyle w:val="ListParagraph"/>
        <w:numPr>
          <w:ilvl w:val="1"/>
          <w:numId w:val="128"/>
        </w:numPr>
      </w:pPr>
      <w:r>
        <w:rPr>
          <w:b/>
        </w:rPr>
        <w:t>Version</w:t>
      </w:r>
      <w:r>
        <w:t xml:space="preserve"> stream (1) containing a </w:t>
      </w:r>
      <w:r>
        <w:rPr>
          <w:b/>
        </w:rPr>
        <w:t>DataSpaceVersionInfo</w:t>
      </w:r>
      <w:r>
        <w:t xml:space="preserve"> structure as specif</w:t>
      </w:r>
      <w:r>
        <w:t xml:space="preserve">ied in section </w:t>
      </w:r>
      <w:hyperlink w:anchor="Section_86bc78625b484249b9953e4a26f5d410" w:history="1">
        <w:r>
          <w:rPr>
            <w:rStyle w:val="Hyperlink"/>
          </w:rPr>
          <w:t>3.1</w:t>
        </w:r>
      </w:hyperlink>
      <w:r>
        <w:t>.</w:t>
      </w:r>
    </w:p>
    <w:p w:rsidR="00881B19" w:rsidRDefault="003E03C2">
      <w:pPr>
        <w:pStyle w:val="ListParagraph"/>
        <w:numPr>
          <w:ilvl w:val="1"/>
          <w:numId w:val="128"/>
        </w:numPr>
      </w:pPr>
      <w:r>
        <w:rPr>
          <w:b/>
        </w:rPr>
        <w:t>DataSpaceMap</w:t>
      </w:r>
      <w:r>
        <w:t xml:space="preserve"> stream (1) containing a </w:t>
      </w:r>
      <w:r>
        <w:rPr>
          <w:b/>
        </w:rPr>
        <w:t>DataSpaceMap</w:t>
      </w:r>
      <w:r>
        <w:t xml:space="preserve"> structure as specified in section </w:t>
      </w:r>
      <w:hyperlink w:anchor="Section_037128681662492a899072b60e4ee5eb" w:history="1">
        <w:r>
          <w:rPr>
            <w:rStyle w:val="Hyperlink"/>
          </w:rPr>
          <w:t>3.2</w:t>
        </w:r>
      </w:hyperlink>
      <w:r>
        <w:t>.</w:t>
      </w:r>
    </w:p>
    <w:p w:rsidR="00881B19" w:rsidRDefault="003E03C2">
      <w:pPr>
        <w:pStyle w:val="ListParagraph"/>
        <w:numPr>
          <w:ilvl w:val="1"/>
          <w:numId w:val="128"/>
        </w:numPr>
      </w:pPr>
      <w:r>
        <w:rPr>
          <w:b/>
        </w:rPr>
        <w:t>DataSpaceInfo</w:t>
      </w:r>
      <w:r>
        <w:t xml:space="preserve"> storage:</w:t>
      </w:r>
    </w:p>
    <w:p w:rsidR="00881B19" w:rsidRDefault="003E03C2">
      <w:pPr>
        <w:pStyle w:val="ListParagraph"/>
        <w:numPr>
          <w:ilvl w:val="2"/>
          <w:numId w:val="129"/>
        </w:numPr>
      </w:pPr>
      <w:r>
        <w:rPr>
          <w:b/>
        </w:rPr>
        <w:t>DRMEncryptedDataSpace</w:t>
      </w:r>
      <w:r>
        <w:t xml:space="preserve"> stream (1) containing a </w:t>
      </w:r>
      <w:r>
        <w:rPr>
          <w:b/>
        </w:rPr>
        <w:t>DataSpaceDefinition</w:t>
      </w:r>
      <w:r>
        <w:t xml:space="preserve"> structure as described in section </w:t>
      </w:r>
      <w:hyperlink w:anchor="Section_c04677c759dd46aaa892edb88bbfa763" w:history="1">
        <w:r>
          <w:rPr>
            <w:rStyle w:val="Hyperlink"/>
          </w:rPr>
          <w:t>3.3</w:t>
        </w:r>
      </w:hyperlink>
      <w:r>
        <w:t>.</w:t>
      </w:r>
    </w:p>
    <w:p w:rsidR="00881B19" w:rsidRDefault="003E03C2">
      <w:pPr>
        <w:pStyle w:val="ListParagraph"/>
        <w:numPr>
          <w:ilvl w:val="1"/>
          <w:numId w:val="130"/>
        </w:numPr>
      </w:pPr>
      <w:r>
        <w:rPr>
          <w:b/>
        </w:rPr>
        <w:t>TransformInfo</w:t>
      </w:r>
      <w:r>
        <w:t xml:space="preserve"> storage:</w:t>
      </w:r>
    </w:p>
    <w:p w:rsidR="00881B19" w:rsidRDefault="003E03C2">
      <w:pPr>
        <w:pStyle w:val="ListParagraph"/>
        <w:numPr>
          <w:ilvl w:val="2"/>
          <w:numId w:val="131"/>
        </w:numPr>
      </w:pPr>
      <w:r>
        <w:rPr>
          <w:b/>
        </w:rPr>
        <w:t>0x06Primary</w:t>
      </w:r>
      <w:r>
        <w:t xml:space="preserve"> stream (1) containing an </w:t>
      </w:r>
      <w:r>
        <w:rPr>
          <w:b/>
        </w:rPr>
        <w:t>IRMDSTransformInfo</w:t>
      </w:r>
      <w:r>
        <w:t xml:space="preserve"> structure as</w:t>
      </w:r>
      <w:r>
        <w:t xml:space="preserve"> described in section </w:t>
      </w:r>
      <w:hyperlink w:anchor="Section_ab6418acf42a4cff9956c16f5c72194f" w:history="1">
        <w:r>
          <w:rPr>
            <w:rStyle w:val="Hyperlink"/>
          </w:rPr>
          <w:t>3.4</w:t>
        </w:r>
      </w:hyperlink>
      <w:r>
        <w:t>.</w:t>
      </w:r>
    </w:p>
    <w:p w:rsidR="00881B19" w:rsidRDefault="003E03C2">
      <w:pPr>
        <w:pStyle w:val="ListParagraph"/>
        <w:numPr>
          <w:ilvl w:val="2"/>
          <w:numId w:val="131"/>
        </w:numPr>
      </w:pPr>
      <w:r>
        <w:rPr>
          <w:b/>
        </w:rPr>
        <w:t>EUL-ETRHA1143ZLUDD412YTI3M5CTZ</w:t>
      </w:r>
      <w:r>
        <w:t xml:space="preserve"> stream (1) containing an </w:t>
      </w:r>
      <w:r>
        <w:rPr>
          <w:b/>
        </w:rPr>
        <w:t>EndUserLicenseHeader</w:t>
      </w:r>
      <w:r>
        <w:t xml:space="preserve"> structure and a certificate chain as described in section </w:t>
      </w:r>
      <w:hyperlink w:anchor="Section_74cf76546f3040d4bd256c532531efc2" w:history="1">
        <w:r>
          <w:rPr>
            <w:rStyle w:val="Hyperlink"/>
          </w:rPr>
          <w:t>3.5</w:t>
        </w:r>
      </w:hyperlink>
      <w:r>
        <w:t>.</w:t>
      </w:r>
    </w:p>
    <w:p w:rsidR="00881B19" w:rsidRDefault="003E03C2">
      <w:pPr>
        <w:pStyle w:val="ListParagraph"/>
        <w:numPr>
          <w:ilvl w:val="0"/>
          <w:numId w:val="127"/>
        </w:numPr>
      </w:pPr>
      <w:r>
        <w:rPr>
          <w:b/>
        </w:rPr>
        <w:t>EncryptedPackage</w:t>
      </w:r>
      <w:r>
        <w:t xml:space="preserve"> stream (1).</w:t>
      </w:r>
    </w:p>
    <w:p w:rsidR="00881B19" w:rsidRDefault="003E03C2">
      <w:pPr>
        <w:pStyle w:val="ListParagraph"/>
        <w:numPr>
          <w:ilvl w:val="0"/>
          <w:numId w:val="127"/>
        </w:numPr>
      </w:pPr>
      <w:r>
        <w:rPr>
          <w:b/>
        </w:rPr>
        <w:t>0x05SummaryInformation</w:t>
      </w:r>
      <w:r>
        <w:t xml:space="preserve"> stream (1).</w:t>
      </w:r>
    </w:p>
    <w:p w:rsidR="00881B19" w:rsidRDefault="003E03C2">
      <w:pPr>
        <w:pStyle w:val="ListParagraph"/>
        <w:numPr>
          <w:ilvl w:val="0"/>
          <w:numId w:val="127"/>
        </w:numPr>
      </w:pPr>
      <w:r>
        <w:rPr>
          <w:b/>
        </w:rPr>
        <w:t>0x05DocumentSummaryInformation</w:t>
      </w:r>
      <w:r>
        <w:t xml:space="preserve"> stream (1).</w:t>
      </w:r>
    </w:p>
    <w:p w:rsidR="00881B19" w:rsidRDefault="003E03C2">
      <w:pPr>
        <w:spacing w:after="240"/>
      </w:pPr>
      <w:r>
        <w:t xml:space="preserve">Note that not all of the streams (1) and storages in the file, including the </w:t>
      </w:r>
      <w:r>
        <w:rPr>
          <w:b/>
        </w:rPr>
        <w:t>0x05SummaryInformation</w:t>
      </w:r>
      <w:r>
        <w:t xml:space="preserve"> stream (1) and </w:t>
      </w:r>
      <w:r>
        <w:rPr>
          <w:b/>
        </w:rPr>
        <w:t>0x0</w:t>
      </w:r>
      <w:r>
        <w:rPr>
          <w:b/>
        </w:rPr>
        <w:t>5DocumentSummaryInformation</w:t>
      </w:r>
      <w:r>
        <w:t xml:space="preserve"> stream (1), are specified in the </w:t>
      </w:r>
      <w:r>
        <w:rPr>
          <w:b/>
        </w:rPr>
        <w:t>IRMDS</w:t>
      </w:r>
      <w:r>
        <w:t xml:space="preserve"> structure, and examples are not provided for those streams (1) in this section. OLE compound files conforming to this structure frequently contain other storages and streams (1).</w:t>
      </w:r>
    </w:p>
    <w:p w:rsidR="00881B19" w:rsidRDefault="003E03C2">
      <w:pPr>
        <w:pStyle w:val="Heading2"/>
      </w:pPr>
      <w:bookmarkStart w:id="380" w:name="section_86bc78625b484249b9953e4a26f5d410"/>
      <w:bookmarkStart w:id="381" w:name="_Toc221688235"/>
      <w:r>
        <w:t>Version St</w:t>
      </w:r>
      <w:r>
        <w:t>ream</w:t>
      </w:r>
      <w:bookmarkEnd w:id="380"/>
      <w:bookmarkEnd w:id="381"/>
      <w:r>
        <w:fldChar w:fldCharType="begin"/>
      </w:r>
      <w:r>
        <w:instrText xml:space="preserve"> XE "Examples:Version Stream" </w:instrText>
      </w:r>
      <w:r>
        <w:fldChar w:fldCharType="end"/>
      </w:r>
      <w:r>
        <w:fldChar w:fldCharType="begin"/>
      </w:r>
      <w:r>
        <w:instrText xml:space="preserve"> XE "Version Stream example" </w:instrText>
      </w:r>
      <w:r>
        <w:fldChar w:fldCharType="end"/>
      </w:r>
    </w:p>
    <w:p w:rsidR="00881B19" w:rsidRDefault="003E03C2">
      <w:r>
        <w:t xml:space="preserve">This section provides an example of a </w:t>
      </w:r>
      <w:r>
        <w:rPr>
          <w:b/>
        </w:rPr>
        <w:t>Version</w:t>
      </w:r>
      <w:r>
        <w:t xml:space="preserve"> </w:t>
      </w:r>
      <w:hyperlink w:anchor="gt_f3529cd8-50da-4f36-aa0b-66af455edbb6">
        <w:r>
          <w:rPr>
            <w:rStyle w:val="HyperlinkGreen"/>
            <w:b/>
          </w:rPr>
          <w:t>stream (1)</w:t>
        </w:r>
      </w:hyperlink>
      <w:r>
        <w:t xml:space="preserve"> that contains a </w:t>
      </w:r>
      <w:r>
        <w:rPr>
          <w:b/>
        </w:rPr>
        <w:t>DataSpaceVersionInfo</w:t>
      </w:r>
      <w:r>
        <w:t xml:space="preserve"> structure (section </w:t>
      </w:r>
      <w:hyperlink w:anchor="Section_78a22c61178c4496941056e574271b6c" w:history="1">
        <w:r>
          <w:rPr>
            <w:rStyle w:val="Hyperlink"/>
          </w:rPr>
          <w:t>2.1.5</w:t>
        </w:r>
      </w:hyperlink>
      <w:r>
        <w:t>).</w:t>
      </w:r>
    </w:p>
    <w:p w:rsidR="00881B19" w:rsidRDefault="003E03C2">
      <w:pPr>
        <w:pStyle w:val="Code"/>
      </w:pPr>
      <w:r>
        <w:t>00000000:  3C 00 00 00 4D 00 69 00  63 00 72 00 6F 00 73 00</w:t>
      </w:r>
    </w:p>
    <w:p w:rsidR="00881B19" w:rsidRDefault="003E03C2">
      <w:pPr>
        <w:pStyle w:val="Code"/>
      </w:pPr>
      <w:r>
        <w:t>00000010:  6F 00 66 00 74 00 2E 00  43 00 6F 00 6E 00 74 00</w:t>
      </w:r>
    </w:p>
    <w:p w:rsidR="00881B19" w:rsidRDefault="003E03C2">
      <w:pPr>
        <w:pStyle w:val="Code"/>
      </w:pPr>
      <w:r>
        <w:t>00000020:  61 00 69 00 6E 00 65 00  72 00 2E 00 44 00 61 00</w:t>
      </w:r>
    </w:p>
    <w:p w:rsidR="00881B19" w:rsidRDefault="003E03C2">
      <w:pPr>
        <w:pStyle w:val="Code"/>
      </w:pPr>
      <w:r>
        <w:t>00000030:  74 00 61 0</w:t>
      </w:r>
      <w:r>
        <w:t>0 53 00 70 00  61 00 63 00 65 00 73 00</w:t>
      </w:r>
    </w:p>
    <w:p w:rsidR="00881B19" w:rsidRDefault="003E03C2">
      <w:pPr>
        <w:pStyle w:val="Code"/>
      </w:pPr>
      <w:r>
        <w:t>00000040:  01 00 00 00 01 00 00 00  01 00 00 00</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lastRenderedPageBreak/>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FeatureIdentifier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4320" w:type="dxa"/>
            <w:gridSpan w:val="16"/>
          </w:tcPr>
          <w:p w:rsidR="00881B19" w:rsidRDefault="003E03C2">
            <w:pPr>
              <w:pStyle w:val="PacketDiagramBodyText"/>
            </w:pPr>
            <w:r>
              <w:t>ReaderVersion.vMajor</w:t>
            </w:r>
          </w:p>
        </w:tc>
        <w:tc>
          <w:tcPr>
            <w:tcW w:w="4320" w:type="dxa"/>
            <w:gridSpan w:val="16"/>
          </w:tcPr>
          <w:p w:rsidR="00881B19" w:rsidRDefault="003E03C2">
            <w:pPr>
              <w:pStyle w:val="PacketDiagramBodyText"/>
            </w:pPr>
            <w:r>
              <w:t>ReaderVersion.vMinor</w:t>
            </w:r>
          </w:p>
        </w:tc>
      </w:tr>
      <w:tr w:rsidR="00881B19" w:rsidTr="00881B19">
        <w:trPr>
          <w:trHeight w:val="490"/>
        </w:trPr>
        <w:tc>
          <w:tcPr>
            <w:tcW w:w="4320" w:type="dxa"/>
            <w:gridSpan w:val="16"/>
          </w:tcPr>
          <w:p w:rsidR="00881B19" w:rsidRDefault="003E03C2">
            <w:pPr>
              <w:pStyle w:val="PacketDiagramBodyText"/>
            </w:pPr>
            <w:r>
              <w:t>UpdaterVersion.vMajor</w:t>
            </w:r>
          </w:p>
        </w:tc>
        <w:tc>
          <w:tcPr>
            <w:tcW w:w="4320" w:type="dxa"/>
            <w:gridSpan w:val="16"/>
          </w:tcPr>
          <w:p w:rsidR="00881B19" w:rsidRDefault="003E03C2">
            <w:pPr>
              <w:pStyle w:val="PacketDiagramBodyText"/>
            </w:pPr>
            <w:r>
              <w:t>UpdaterVersion.vMinor</w:t>
            </w:r>
          </w:p>
        </w:tc>
      </w:tr>
      <w:tr w:rsidR="00881B19" w:rsidTr="00881B19">
        <w:trPr>
          <w:trHeight w:val="490"/>
        </w:trPr>
        <w:tc>
          <w:tcPr>
            <w:tcW w:w="4320" w:type="dxa"/>
            <w:gridSpan w:val="16"/>
          </w:tcPr>
          <w:p w:rsidR="00881B19" w:rsidRDefault="003E03C2">
            <w:pPr>
              <w:pStyle w:val="PacketDiagramBodyText"/>
            </w:pPr>
            <w:r>
              <w:t>WriterVersion.vMajor</w:t>
            </w:r>
          </w:p>
        </w:tc>
        <w:tc>
          <w:tcPr>
            <w:tcW w:w="4320" w:type="dxa"/>
            <w:gridSpan w:val="16"/>
          </w:tcPr>
          <w:p w:rsidR="00881B19" w:rsidRDefault="003E03C2">
            <w:pPr>
              <w:pStyle w:val="PacketDiagramBodyText"/>
            </w:pPr>
            <w:r>
              <w:t>WriterVersion.vMinor</w:t>
            </w:r>
          </w:p>
        </w:tc>
      </w:tr>
    </w:tbl>
    <w:p w:rsidR="00881B19" w:rsidRDefault="003E03C2">
      <w:pPr>
        <w:pStyle w:val="Definition-Field"/>
      </w:pPr>
      <w:r>
        <w:rPr>
          <w:b/>
        </w:rPr>
        <w:t>FeatureIdentifier (variable):</w:t>
      </w:r>
      <w:r>
        <w:t xml:space="preserve"> "Microsoft.Container.DataSpaces" specifies the functionality for which this version information applies. This string is contained in a </w:t>
      </w:r>
      <w:r>
        <w:rPr>
          <w:b/>
        </w:rPr>
        <w:t>UNI</w:t>
      </w:r>
      <w:r>
        <w:rPr>
          <w:b/>
        </w:rPr>
        <w:t>CODE-LP-P4</w:t>
      </w:r>
      <w:r>
        <w:t xml:space="preserve"> structure (section </w:t>
      </w:r>
      <w:hyperlink w:anchor="Section_87415b557d53498aad535ed648a1a196" w:history="1">
        <w:r>
          <w:rPr>
            <w:rStyle w:val="Hyperlink"/>
          </w:rPr>
          <w:t>2.1.2</w:t>
        </w:r>
      </w:hyperlink>
      <w:r>
        <w:t>); therefore, the first 4 bytes of the structure contain 0x0000003C, which specifies the length, in bytes, of the string. The string is not null-terminated.</w:t>
      </w:r>
    </w:p>
    <w:p w:rsidR="00881B19" w:rsidRDefault="003E03C2">
      <w:pPr>
        <w:pStyle w:val="Definition-Field"/>
      </w:pPr>
      <w:r>
        <w:rPr>
          <w:b/>
        </w:rPr>
        <w:t>Read</w:t>
      </w:r>
      <w:r>
        <w:rPr>
          <w:b/>
        </w:rPr>
        <w:t>erVersion.vMajor (2 bytes):</w:t>
      </w:r>
      <w:r>
        <w:t xml:space="preserve"> 0x0001 specifies the major component of the reader version of the software component that created this structure.</w:t>
      </w:r>
    </w:p>
    <w:p w:rsidR="00881B19" w:rsidRDefault="003E03C2">
      <w:pPr>
        <w:pStyle w:val="Definition-Field"/>
      </w:pPr>
      <w:r>
        <w:rPr>
          <w:b/>
        </w:rPr>
        <w:t>ReaderVersion.vMinor (2 bytes):</w:t>
      </w:r>
      <w:r>
        <w:t xml:space="preserve"> 0x0000 specifies the minor component of the reader version of the software component that created this structure.</w:t>
      </w:r>
    </w:p>
    <w:p w:rsidR="00881B19" w:rsidRDefault="003E03C2">
      <w:pPr>
        <w:pStyle w:val="Definition-Field"/>
      </w:pPr>
      <w:r>
        <w:rPr>
          <w:b/>
        </w:rPr>
        <w:t>UpdaterVersion.vMajor (2 bytes):</w:t>
      </w:r>
      <w:r>
        <w:t xml:space="preserve"> 0x0001 specifies the major component of the updater version of the software component that created this stru</w:t>
      </w:r>
      <w:r>
        <w:t>cture.</w:t>
      </w:r>
    </w:p>
    <w:p w:rsidR="00881B19" w:rsidRDefault="003E03C2">
      <w:pPr>
        <w:pStyle w:val="Definition-Field"/>
      </w:pPr>
      <w:r>
        <w:rPr>
          <w:b/>
        </w:rPr>
        <w:t>UpdaterVersion.vMinor (2 bytes):</w:t>
      </w:r>
      <w:r>
        <w:t xml:space="preserve"> 0x0000 specifies the minor component of the updater version of the software component that created this structure.</w:t>
      </w:r>
    </w:p>
    <w:p w:rsidR="00881B19" w:rsidRDefault="003E03C2">
      <w:pPr>
        <w:pStyle w:val="Definition-Field"/>
      </w:pPr>
      <w:r>
        <w:rPr>
          <w:b/>
        </w:rPr>
        <w:t>WriterVersion.vMajor (2 bytes):</w:t>
      </w:r>
      <w:r>
        <w:t xml:space="preserve"> 0x0001 specifies the major component of the writer version of the sof</w:t>
      </w:r>
      <w:r>
        <w:t>tware component that created this structure.</w:t>
      </w:r>
    </w:p>
    <w:p w:rsidR="00881B19" w:rsidRDefault="003E03C2">
      <w:pPr>
        <w:pStyle w:val="Definition-Field"/>
      </w:pPr>
      <w:r>
        <w:rPr>
          <w:b/>
        </w:rPr>
        <w:t>WriterVersion.vMinor (2 bytes):</w:t>
      </w:r>
      <w:r>
        <w:t xml:space="preserve"> 0x0000 specifies the minor component of the writer version of the software component that created this structure.</w:t>
      </w:r>
    </w:p>
    <w:p w:rsidR="00881B19" w:rsidRDefault="003E03C2">
      <w:pPr>
        <w:pStyle w:val="Heading2"/>
      </w:pPr>
      <w:bookmarkStart w:id="382" w:name="section_037128681662492a899072b60e4ee5eb"/>
      <w:bookmarkStart w:id="383" w:name="_Toc221688236"/>
      <w:r>
        <w:t>DataSpaceMap Stream</w:t>
      </w:r>
      <w:bookmarkEnd w:id="382"/>
      <w:bookmarkEnd w:id="383"/>
      <w:r>
        <w:fldChar w:fldCharType="begin"/>
      </w:r>
      <w:r>
        <w:instrText xml:space="preserve"> XE "Examples:DataSpaceMap Stream" </w:instrText>
      </w:r>
      <w:r>
        <w:fldChar w:fldCharType="end"/>
      </w:r>
      <w:r>
        <w:fldChar w:fldCharType="begin"/>
      </w:r>
      <w:r>
        <w:instrText xml:space="preserve"> XE "Data</w:instrText>
      </w:r>
      <w:r>
        <w:instrText xml:space="preserve">SpaceMap Stream example" </w:instrText>
      </w:r>
      <w:r>
        <w:fldChar w:fldCharType="end"/>
      </w:r>
    </w:p>
    <w:p w:rsidR="00881B19" w:rsidRDefault="003E03C2">
      <w:r>
        <w:t xml:space="preserve">This section provides an example of a </w:t>
      </w:r>
      <w:r>
        <w:rPr>
          <w:b/>
        </w:rPr>
        <w:t>DataSpaceMap</w:t>
      </w:r>
      <w:r>
        <w:t xml:space="preserve"> </w:t>
      </w:r>
      <w:hyperlink w:anchor="gt_f3529cd8-50da-4f36-aa0b-66af455edbb6">
        <w:r>
          <w:rPr>
            <w:rStyle w:val="HyperlinkGreen"/>
            <w:b/>
          </w:rPr>
          <w:t>stream (1)</w:t>
        </w:r>
      </w:hyperlink>
      <w:r>
        <w:t xml:space="preserve"> that contains a </w:t>
      </w:r>
      <w:r>
        <w:rPr>
          <w:b/>
        </w:rPr>
        <w:t>DataSpaceMap</w:t>
      </w:r>
      <w:r>
        <w:t xml:space="preserve"> structure (section </w:t>
      </w:r>
      <w:hyperlink w:anchor="Section_a9dd21241f1047d2873febdc37965ab6" w:history="1">
        <w:r>
          <w:rPr>
            <w:rStyle w:val="Hyperlink"/>
          </w:rPr>
          <w:t>2.1.6</w:t>
        </w:r>
      </w:hyperlink>
      <w:r>
        <w:t xml:space="preserve">). The </w:t>
      </w:r>
      <w:r>
        <w:rPr>
          <w:b/>
        </w:rPr>
        <w:t>DataSpaceMap</w:t>
      </w:r>
      <w:r>
        <w:t xml:space="preserve"> structure, in turn, contains a </w:t>
      </w:r>
      <w:r>
        <w:rPr>
          <w:b/>
        </w:rPr>
        <w:t>DataSpaceMapEntry</w:t>
      </w:r>
      <w:r>
        <w:t xml:space="preserve"> structure (section </w:t>
      </w:r>
      <w:hyperlink w:anchor="Section_1902a39e5f9a41b8b8d32aa1f51519d5" w:history="1">
        <w:r>
          <w:rPr>
            <w:rStyle w:val="Hyperlink"/>
          </w:rPr>
          <w:t>2.1.6.1</w:t>
        </w:r>
      </w:hyperlink>
      <w:r>
        <w:t>).</w:t>
      </w:r>
    </w:p>
    <w:p w:rsidR="00881B19" w:rsidRDefault="003E03C2">
      <w:pPr>
        <w:pStyle w:val="Code"/>
        <w:ind w:left="720"/>
      </w:pPr>
      <w:r>
        <w:t>00000000:  08 00 00 00 01 00 00 00  60 00 00 00 01 00 00 00</w:t>
      </w:r>
    </w:p>
    <w:p w:rsidR="00881B19" w:rsidRDefault="003E03C2">
      <w:pPr>
        <w:pStyle w:val="Code"/>
        <w:ind w:left="720"/>
      </w:pPr>
      <w:r>
        <w:t xml:space="preserve">00000010:  00 00 00 00 20 00 </w:t>
      </w:r>
      <w:r>
        <w:t>00 00  45 00 6E 00 63 00 72 00</w:t>
      </w:r>
    </w:p>
    <w:p w:rsidR="00881B19" w:rsidRDefault="003E03C2">
      <w:pPr>
        <w:pStyle w:val="Code"/>
        <w:ind w:left="720"/>
      </w:pPr>
      <w:r>
        <w:t>00000020:  79 00 70 00 74 00 65 00  64 00 50 00 61 00 63 00</w:t>
      </w:r>
    </w:p>
    <w:p w:rsidR="00881B19" w:rsidRDefault="003E03C2">
      <w:pPr>
        <w:pStyle w:val="Code"/>
        <w:ind w:left="720"/>
      </w:pPr>
      <w:r>
        <w:t>00000030:  6B 00 61 00 67 00 65 00  2A 00 00 00 44 00 52 00</w:t>
      </w:r>
    </w:p>
    <w:p w:rsidR="00881B19" w:rsidRDefault="003E03C2">
      <w:pPr>
        <w:pStyle w:val="Code"/>
        <w:ind w:left="720"/>
      </w:pPr>
      <w:r>
        <w:t>00000040:  4D 00 45 00 6E 00 63 00  72 00 79 00 70 00 74 00</w:t>
      </w:r>
    </w:p>
    <w:p w:rsidR="00881B19" w:rsidRDefault="003E03C2">
      <w:pPr>
        <w:pStyle w:val="Code"/>
        <w:ind w:left="720"/>
      </w:pPr>
      <w:r>
        <w:t xml:space="preserve">00000050:  65 00 64 00 44 00 61 00  74 00 61 </w:t>
      </w:r>
      <w:r>
        <w:t>00 53 00 70 00</w:t>
      </w:r>
    </w:p>
    <w:p w:rsidR="00881B19" w:rsidRDefault="003E03C2">
      <w:pPr>
        <w:pStyle w:val="Code"/>
        <w:ind w:left="720"/>
      </w:pPr>
      <w:r>
        <w:t>00000060:  61 00 63 00 65 00 00 00</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HeaderLength</w:t>
            </w:r>
          </w:p>
        </w:tc>
      </w:tr>
      <w:tr w:rsidR="00881B19" w:rsidTr="00881B19">
        <w:trPr>
          <w:trHeight w:val="490"/>
        </w:trPr>
        <w:tc>
          <w:tcPr>
            <w:tcW w:w="8640" w:type="dxa"/>
            <w:gridSpan w:val="32"/>
          </w:tcPr>
          <w:p w:rsidR="00881B19" w:rsidRDefault="003E03C2">
            <w:pPr>
              <w:pStyle w:val="PacketDiagramBodyText"/>
            </w:pPr>
            <w:r>
              <w:lastRenderedPageBreak/>
              <w:t>EntryCount</w:t>
            </w:r>
          </w:p>
        </w:tc>
      </w:tr>
      <w:tr w:rsidR="00881B19" w:rsidTr="00881B19">
        <w:trPr>
          <w:trHeight w:val="490"/>
        </w:trPr>
        <w:tc>
          <w:tcPr>
            <w:tcW w:w="8640" w:type="dxa"/>
            <w:gridSpan w:val="32"/>
          </w:tcPr>
          <w:p w:rsidR="00881B19" w:rsidRDefault="003E03C2">
            <w:pPr>
              <w:pStyle w:val="PacketDiagramBodyText"/>
            </w:pPr>
            <w:r>
              <w:t>MapEntries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HeaderLength (4 bytes):</w:t>
      </w:r>
      <w:r>
        <w:t xml:space="preserve"> 0x00000008 specifies the number of bytes in the </w:t>
      </w:r>
      <w:r>
        <w:rPr>
          <w:b/>
        </w:rPr>
        <w:t>DataSpaceMap</w:t>
      </w:r>
      <w:r>
        <w:t xml:space="preserve"> structure before the first </w:t>
      </w:r>
      <w:r>
        <w:rPr>
          <w:b/>
        </w:rPr>
        <w:t>DataSpaceMapEntry</w:t>
      </w:r>
      <w:r>
        <w:t>.</w:t>
      </w:r>
    </w:p>
    <w:p w:rsidR="00881B19" w:rsidRDefault="003E03C2">
      <w:pPr>
        <w:pStyle w:val="Definition-Field"/>
      </w:pPr>
      <w:r>
        <w:rPr>
          <w:b/>
        </w:rPr>
        <w:t>EntryCount (4 bytes):</w:t>
      </w:r>
      <w:r>
        <w:t xml:space="preserve"> 0x00000001 specifies the number of </w:t>
      </w:r>
      <w:r>
        <w:rPr>
          <w:b/>
        </w:rPr>
        <w:t>DataSpaceMapEntry</w:t>
      </w:r>
      <w:r>
        <w:t xml:space="preserve"> items in the </w:t>
      </w:r>
      <w:r>
        <w:rPr>
          <w:b/>
        </w:rPr>
        <w:t>MapEntries</w:t>
      </w:r>
      <w:r>
        <w:t xml:space="preserve"> array.</w:t>
      </w:r>
    </w:p>
    <w:p w:rsidR="00881B19" w:rsidRDefault="003E03C2">
      <w:pPr>
        <w:pStyle w:val="Definition-Field"/>
      </w:pPr>
      <w:r>
        <w:rPr>
          <w:b/>
        </w:rPr>
        <w:t>MapEntries (variable):</w:t>
      </w:r>
      <w:r>
        <w:t xml:space="preserve"> The contents of the </w:t>
      </w:r>
      <w:r>
        <w:rPr>
          <w:b/>
        </w:rPr>
        <w:t>DataSpaceMapEntry</w:t>
      </w:r>
      <w:r>
        <w:t xml:space="preserve"> array. For more information, see section </w:t>
      </w:r>
      <w:hyperlink w:anchor="Section_fdfee56f5ce146bdab2ff62d5b4768fb" w:history="1">
        <w:r>
          <w:rPr>
            <w:rStyle w:val="Hyperlink"/>
          </w:rPr>
          <w:t>3.2.1</w:t>
        </w:r>
      </w:hyperlink>
      <w:r>
        <w:t>.</w:t>
      </w:r>
    </w:p>
    <w:p w:rsidR="00881B19" w:rsidRDefault="003E03C2">
      <w:pPr>
        <w:pStyle w:val="Heading3"/>
      </w:pPr>
      <w:bookmarkStart w:id="384" w:name="section_fdfee56f5ce146bdab2ff62d5b4768fb"/>
      <w:bookmarkStart w:id="385" w:name="_Toc221688237"/>
      <w:r>
        <w:t>DataSpaceMapEntry Structure</w:t>
      </w:r>
      <w:bookmarkEnd w:id="384"/>
      <w:bookmarkEnd w:id="385"/>
      <w:r>
        <w:fldChar w:fldCharType="begin"/>
      </w:r>
      <w:r>
        <w:instrText xml:space="preserve"> XE "Examples:DataSpaceMapEntry structure" </w:instrText>
      </w:r>
      <w:r>
        <w:fldChar w:fldCharType="end"/>
      </w:r>
      <w:r>
        <w:fldChar w:fldCharType="begin"/>
      </w:r>
      <w:r>
        <w:instrText xml:space="preserve"> XE "DataSpaceMapEntry structure example" </w:instrText>
      </w:r>
      <w:r>
        <w:fldChar w:fldCharType="end"/>
      </w:r>
    </w:p>
    <w:p w:rsidR="00881B19" w:rsidRDefault="003E03C2">
      <w:r>
        <w:t>This section provides an examp</w:t>
      </w:r>
      <w:r>
        <w:t xml:space="preserve">le of a </w:t>
      </w:r>
      <w:r>
        <w:rPr>
          <w:b/>
        </w:rPr>
        <w:t>DataSpaceMapEntry</w:t>
      </w:r>
      <w:r>
        <w:t xml:space="preserve"> structure (section </w:t>
      </w:r>
      <w:hyperlink w:anchor="Section_1902a39e5f9a41b8b8d32aa1f51519d5" w:history="1">
        <w:r>
          <w:rPr>
            <w:rStyle w:val="Hyperlink"/>
          </w:rPr>
          <w:t>2.1.6.1</w:t>
        </w:r>
      </w:hyperlink>
      <w:r>
        <w:t>).</w:t>
      </w:r>
    </w:p>
    <w:p w:rsidR="00881B19" w:rsidRDefault="003E03C2">
      <w:pPr>
        <w:pStyle w:val="Code"/>
        <w:ind w:left="720"/>
      </w:pPr>
      <w:r>
        <w:t>00000000:                           60 00 00 00 01 00 00 00</w:t>
      </w:r>
    </w:p>
    <w:p w:rsidR="00881B19" w:rsidRDefault="003E03C2">
      <w:pPr>
        <w:pStyle w:val="Code"/>
        <w:ind w:left="720"/>
      </w:pPr>
      <w:r>
        <w:t>00000010:  00 00 00 00 20 00 00 00  45 00 6E 00 63 00 72 00</w:t>
      </w:r>
    </w:p>
    <w:p w:rsidR="00881B19" w:rsidRDefault="003E03C2">
      <w:pPr>
        <w:pStyle w:val="Code"/>
        <w:ind w:left="720"/>
      </w:pPr>
      <w:r>
        <w:t>00000020:  79 00 70 0</w:t>
      </w:r>
      <w:r>
        <w:t>0 74 00 65 00  64 00 50 00 61 00 63 00</w:t>
      </w:r>
    </w:p>
    <w:p w:rsidR="00881B19" w:rsidRDefault="003E03C2">
      <w:pPr>
        <w:pStyle w:val="Code"/>
        <w:ind w:left="720"/>
      </w:pPr>
      <w:r>
        <w:t>00000030:  6B 00 61 00 67 00 65 00  2A 00 00 00 44 00 52 00</w:t>
      </w:r>
    </w:p>
    <w:p w:rsidR="00881B19" w:rsidRDefault="003E03C2">
      <w:pPr>
        <w:pStyle w:val="Code"/>
        <w:ind w:left="720"/>
      </w:pPr>
      <w:r>
        <w:t>00000040:  4D 00 45 00 6E 00 63 00  72 00 79 00 70 00 74 00</w:t>
      </w:r>
    </w:p>
    <w:p w:rsidR="00881B19" w:rsidRDefault="003E03C2">
      <w:pPr>
        <w:pStyle w:val="Code"/>
        <w:ind w:left="720"/>
      </w:pPr>
      <w:r>
        <w:t>00000050:  65 00 64 00 44 00 61 00  74 00 61 00 53 00 70 00</w:t>
      </w:r>
    </w:p>
    <w:p w:rsidR="00881B19" w:rsidRDefault="003E03C2">
      <w:pPr>
        <w:pStyle w:val="Code"/>
        <w:ind w:left="720"/>
      </w:pPr>
      <w:r>
        <w:t>00000060:  61 00 63 00 65 00 00 00</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r w:rsidR="00881B19" w:rsidTr="00881B19">
        <w:trPr>
          <w:trHeight w:val="490"/>
        </w:trPr>
        <w:tc>
          <w:tcPr>
            <w:tcW w:w="8640" w:type="dxa"/>
            <w:gridSpan w:val="32"/>
          </w:tcPr>
          <w:p w:rsidR="00881B19" w:rsidRDefault="003E03C2">
            <w:pPr>
              <w:pStyle w:val="PacketDiagramBodyText"/>
            </w:pPr>
            <w:r>
              <w:t>ReferenceComponentCount</w:t>
            </w:r>
          </w:p>
        </w:tc>
      </w:tr>
      <w:tr w:rsidR="00881B19" w:rsidTr="00881B19">
        <w:trPr>
          <w:trHeight w:val="490"/>
        </w:trPr>
        <w:tc>
          <w:tcPr>
            <w:tcW w:w="8640" w:type="dxa"/>
            <w:gridSpan w:val="32"/>
          </w:tcPr>
          <w:p w:rsidR="00881B19" w:rsidRDefault="003E03C2">
            <w:pPr>
              <w:pStyle w:val="PacketDiagramBodyText"/>
            </w:pPr>
            <w:r>
              <w:t>ReferenceComponent.ReferenceComponentType</w:t>
            </w:r>
          </w:p>
        </w:tc>
      </w:tr>
      <w:tr w:rsidR="00881B19" w:rsidTr="00881B19">
        <w:trPr>
          <w:trHeight w:val="490"/>
        </w:trPr>
        <w:tc>
          <w:tcPr>
            <w:tcW w:w="8640" w:type="dxa"/>
            <w:gridSpan w:val="32"/>
          </w:tcPr>
          <w:p w:rsidR="00881B19" w:rsidRDefault="003E03C2">
            <w:pPr>
              <w:pStyle w:val="PacketDiagramBodyText"/>
            </w:pPr>
            <w:r>
              <w:t>ReferenceComponent.ReferenceComponent</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DataSpaceName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Length (4 bytes): </w:t>
      </w:r>
      <w:r>
        <w:t xml:space="preserve">0x00000060 specifies the size, in bytes, of the </w:t>
      </w:r>
      <w:r>
        <w:rPr>
          <w:b/>
        </w:rPr>
        <w:t>DataSpaceMapEntry</w:t>
      </w:r>
      <w:r>
        <w:t xml:space="preserve"> structure.</w:t>
      </w:r>
    </w:p>
    <w:p w:rsidR="00881B19" w:rsidRDefault="003E03C2">
      <w:pPr>
        <w:pStyle w:val="Definition-Field"/>
      </w:pPr>
      <w:r>
        <w:rPr>
          <w:b/>
        </w:rPr>
        <w:t xml:space="preserve">ReferenceComponentCount (4 bytes): </w:t>
      </w:r>
      <w:r>
        <w:t xml:space="preserve">0x00000001 specifies the number of </w:t>
      </w:r>
      <w:r>
        <w:rPr>
          <w:b/>
        </w:rPr>
        <w:t>DataSpaceReferenceComponent</w:t>
      </w:r>
      <w:r>
        <w:t xml:space="preserve"> items (section </w:t>
      </w:r>
      <w:hyperlink w:anchor="Section_5b88af5509c24b459a83b1da1a8f9935" w:history="1">
        <w:r>
          <w:rPr>
            <w:rStyle w:val="Hyperlink"/>
          </w:rPr>
          <w:t>2.1.6.</w:t>
        </w:r>
        <w:r>
          <w:rPr>
            <w:rStyle w:val="Hyperlink"/>
          </w:rPr>
          <w:t>2</w:t>
        </w:r>
      </w:hyperlink>
      <w:r>
        <w:t xml:space="preserve">) in the </w:t>
      </w:r>
      <w:r>
        <w:rPr>
          <w:b/>
        </w:rPr>
        <w:t>ReferenceComponents</w:t>
      </w:r>
      <w:r>
        <w:t xml:space="preserve"> array.</w:t>
      </w:r>
    </w:p>
    <w:p w:rsidR="00881B19" w:rsidRDefault="003E03C2">
      <w:pPr>
        <w:pStyle w:val="Definition-Field"/>
      </w:pPr>
      <w:r>
        <w:rPr>
          <w:b/>
        </w:rPr>
        <w:t>ReferenceComponent.ReferenceComponentType (4 bytes):</w:t>
      </w:r>
      <w:r>
        <w:t xml:space="preserve"> 0x00000000 specifies that the referenced component is a </w:t>
      </w:r>
      <w:hyperlink w:anchor="gt_f3529cd8-50da-4f36-aa0b-66af455edbb6">
        <w:r>
          <w:rPr>
            <w:rStyle w:val="HyperlinkGreen"/>
            <w:b/>
          </w:rPr>
          <w:t>stream (1)</w:t>
        </w:r>
      </w:hyperlink>
      <w:r>
        <w:t>.</w:t>
      </w:r>
    </w:p>
    <w:p w:rsidR="00881B19" w:rsidRDefault="003E03C2">
      <w:pPr>
        <w:pStyle w:val="Definition-Field"/>
      </w:pPr>
      <w:r>
        <w:rPr>
          <w:b/>
        </w:rPr>
        <w:lastRenderedPageBreak/>
        <w:t xml:space="preserve">ReferenceComponent.ReferenceComponent (variable): </w:t>
      </w:r>
      <w:r>
        <w:t xml:space="preserve">"EncryptedPackage" specifies the functionality for which this version information applies. This string is contained in a </w:t>
      </w:r>
      <w:r>
        <w:rPr>
          <w:b/>
        </w:rPr>
        <w:t>UNICODE-LP-P4</w:t>
      </w:r>
      <w:r>
        <w:t xml:space="preserve"> structure (section </w:t>
      </w:r>
      <w:hyperlink w:anchor="Section_87415b557d53498aad535ed648a1a196" w:history="1">
        <w:r>
          <w:rPr>
            <w:rStyle w:val="Hyperlink"/>
          </w:rPr>
          <w:t>2.1.2</w:t>
        </w:r>
      </w:hyperlink>
      <w:r>
        <w:t>); therefore, the first 4 bytes of the structure contain 0x00000020, which specifies the length, in bytes, of the string. The string is not null-terminated. "EncryptedPackage" matches the name of the stream (1) in the OLE compound file that co</w:t>
      </w:r>
      <w:r>
        <w:t>ntains the protected contents.</w:t>
      </w:r>
    </w:p>
    <w:p w:rsidR="00881B19" w:rsidRDefault="003E03C2">
      <w:pPr>
        <w:pStyle w:val="Definition-Field"/>
      </w:pPr>
      <w:r>
        <w:rPr>
          <w:b/>
        </w:rPr>
        <w:t xml:space="preserve">DataSpaceName (variable): </w:t>
      </w:r>
      <w:r>
        <w:t xml:space="preserve">"DRMEncryptedDataSpace" specifies the functionality that this version information applies to. This string is contained in a </w:t>
      </w:r>
      <w:r>
        <w:rPr>
          <w:b/>
        </w:rPr>
        <w:t>UNICODE-LP-P4</w:t>
      </w:r>
      <w:r>
        <w:t xml:space="preserve"> structure; therefore, the first 4 bytes of the structure cont</w:t>
      </w:r>
      <w:r>
        <w:t>ain 0x0000002A, which specifies the length, in bytes, of the string. The string is not null-terminated; however, the structure is padded with 2 bytes to ensure that its length is a multiple of 4 bytes.</w:t>
      </w:r>
    </w:p>
    <w:p w:rsidR="00881B19" w:rsidRDefault="003E03C2">
      <w:pPr>
        <w:pStyle w:val="Heading2"/>
      </w:pPr>
      <w:bookmarkStart w:id="386" w:name="section_c04677c759dd46aaa892edb88bbfa763"/>
      <w:bookmarkStart w:id="387" w:name="_Toc221688238"/>
      <w:r>
        <w:t>DRMEncryptedDataSpace Stream</w:t>
      </w:r>
      <w:bookmarkEnd w:id="386"/>
      <w:bookmarkEnd w:id="387"/>
      <w:r>
        <w:fldChar w:fldCharType="begin"/>
      </w:r>
      <w:r>
        <w:instrText xml:space="preserve"> XE "Examples:DRMEncrypted</w:instrText>
      </w:r>
      <w:r>
        <w:instrText xml:space="preserve">DataSpace Stream" </w:instrText>
      </w:r>
      <w:r>
        <w:fldChar w:fldCharType="end"/>
      </w:r>
      <w:r>
        <w:fldChar w:fldCharType="begin"/>
      </w:r>
      <w:r>
        <w:instrText xml:space="preserve"> XE "DRMEncryptedDataSpace Stream example" </w:instrText>
      </w:r>
      <w:r>
        <w:fldChar w:fldCharType="end"/>
      </w:r>
    </w:p>
    <w:p w:rsidR="00881B19" w:rsidRDefault="003E03C2">
      <w:r>
        <w:t xml:space="preserve">This section provides an example of a </w:t>
      </w:r>
      <w:hyperlink w:anchor="gt_f3529cd8-50da-4f36-aa0b-66af455edbb6">
        <w:r>
          <w:rPr>
            <w:rStyle w:val="HyperlinkGreen"/>
            <w:b/>
          </w:rPr>
          <w:t>stream (1)</w:t>
        </w:r>
      </w:hyperlink>
      <w:r>
        <w:t xml:space="preserve"> in the </w:t>
      </w:r>
      <w:r>
        <w:rPr>
          <w:b/>
        </w:rPr>
        <w:t>\0x06DataSpaces\DataSpaceInfo</w:t>
      </w:r>
      <w:r>
        <w:t xml:space="preserve"> storage (section </w:t>
      </w:r>
      <w:hyperlink w:anchor="Section_7b65cd15d09c4393a9f43ad673b1821b" w:history="1">
        <w:r>
          <w:rPr>
            <w:rStyle w:val="Hyperlink"/>
          </w:rPr>
          <w:t>2.2.2</w:t>
        </w:r>
      </w:hyperlink>
      <w:r>
        <w:t xml:space="preserve">) that contains a </w:t>
      </w:r>
      <w:r>
        <w:rPr>
          <w:b/>
        </w:rPr>
        <w:t>DataSpaceDefinition</w:t>
      </w:r>
      <w:r>
        <w:t xml:space="preserve"> structure (section </w:t>
      </w:r>
      <w:hyperlink w:anchor="Section_9c59e994388841cc9f98ca986a2803c3" w:history="1">
        <w:r>
          <w:rPr>
            <w:rStyle w:val="Hyperlink"/>
          </w:rPr>
          <w:t>2.1.7</w:t>
        </w:r>
      </w:hyperlink>
      <w:r>
        <w:t>).</w:t>
      </w:r>
    </w:p>
    <w:p w:rsidR="00881B19" w:rsidRDefault="003E03C2">
      <w:pPr>
        <w:pStyle w:val="Code"/>
        <w:ind w:left="720"/>
      </w:pPr>
      <w:r>
        <w:t>00000000:  08 00 00 00 01 00 00 00  2A 00 00 00 44 00 52 00</w:t>
      </w:r>
    </w:p>
    <w:p w:rsidR="00881B19" w:rsidRDefault="003E03C2">
      <w:pPr>
        <w:pStyle w:val="Code"/>
        <w:ind w:left="720"/>
      </w:pPr>
      <w:r>
        <w:t>00000010:  4D 00 45 00 6E 00 63</w:t>
      </w:r>
      <w:r>
        <w:t xml:space="preserve"> 00  72 00 79 00 70 00 74 00</w:t>
      </w:r>
    </w:p>
    <w:p w:rsidR="00881B19" w:rsidRDefault="003E03C2">
      <w:pPr>
        <w:pStyle w:val="Code"/>
        <w:ind w:left="720"/>
      </w:pPr>
      <w:r>
        <w:t>00000020:  65 00 64 00 54 00 72 00  61 00 63 00 73 00 66 00</w:t>
      </w:r>
    </w:p>
    <w:p w:rsidR="00881B19" w:rsidRDefault="003E03C2">
      <w:pPr>
        <w:pStyle w:val="Code"/>
        <w:ind w:left="720"/>
      </w:pPr>
      <w:r>
        <w:t>00000030:  6F 00 72 00 6D 00 00 00</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HeaderLength</w:t>
            </w:r>
          </w:p>
        </w:tc>
      </w:tr>
      <w:tr w:rsidR="00881B19" w:rsidTr="00881B19">
        <w:trPr>
          <w:trHeight w:val="490"/>
        </w:trPr>
        <w:tc>
          <w:tcPr>
            <w:tcW w:w="8640" w:type="dxa"/>
            <w:gridSpan w:val="32"/>
          </w:tcPr>
          <w:p w:rsidR="00881B19" w:rsidRDefault="003E03C2">
            <w:pPr>
              <w:pStyle w:val="PacketDiagramBodyText"/>
            </w:pPr>
            <w:r>
              <w:t>TransformReferenceCount</w:t>
            </w:r>
          </w:p>
        </w:tc>
      </w:tr>
      <w:tr w:rsidR="00881B19" w:rsidTr="00881B19">
        <w:trPr>
          <w:trHeight w:val="490"/>
        </w:trPr>
        <w:tc>
          <w:tcPr>
            <w:tcW w:w="8640" w:type="dxa"/>
            <w:gridSpan w:val="32"/>
          </w:tcPr>
          <w:p w:rsidR="00881B19" w:rsidRDefault="003E03C2">
            <w:pPr>
              <w:pStyle w:val="PacketDiagramBodyText"/>
            </w:pPr>
            <w:r>
              <w:t>TransformReferences</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HeaderLength (4 bytes): </w:t>
      </w:r>
      <w:r>
        <w:t xml:space="preserve">0x00000008 specifies the number of bytes in the </w:t>
      </w:r>
      <w:r>
        <w:rPr>
          <w:b/>
        </w:rPr>
        <w:t>DataSpaceDefinition</w:t>
      </w:r>
      <w:r>
        <w:t xml:space="preserve"> before the </w:t>
      </w:r>
      <w:r>
        <w:rPr>
          <w:b/>
        </w:rPr>
        <w:t>TransformReferences</w:t>
      </w:r>
      <w:r>
        <w:t xml:space="preserve"> field.</w:t>
      </w:r>
    </w:p>
    <w:p w:rsidR="00881B19" w:rsidRDefault="003E03C2">
      <w:pPr>
        <w:pStyle w:val="Definition-Field"/>
      </w:pPr>
      <w:r>
        <w:rPr>
          <w:b/>
        </w:rPr>
        <w:t xml:space="preserve">TransformReferenceCount (4 bytes): </w:t>
      </w:r>
      <w:r>
        <w:t xml:space="preserve">0x00000001 specifies the number of items in the </w:t>
      </w:r>
      <w:r>
        <w:rPr>
          <w:b/>
        </w:rPr>
        <w:t>TransformReferences</w:t>
      </w:r>
      <w:r>
        <w:t xml:space="preserve"> array.</w:t>
      </w:r>
    </w:p>
    <w:p w:rsidR="00881B19" w:rsidRDefault="003E03C2">
      <w:pPr>
        <w:pStyle w:val="Definition-Field"/>
      </w:pPr>
      <w:r>
        <w:rPr>
          <w:b/>
        </w:rPr>
        <w:t xml:space="preserve">TransformReferences (variable): </w:t>
      </w:r>
      <w:r>
        <w:t xml:space="preserve">"DRMEncryptedTransform" specifies the transform associated with this </w:t>
      </w:r>
      <w:r>
        <w:rPr>
          <w:b/>
        </w:rPr>
        <w:t>DataSpaceDefinition</w:t>
      </w:r>
      <w:r>
        <w:t xml:space="preserve"> structure. This string is contained in a </w:t>
      </w:r>
      <w:r>
        <w:rPr>
          <w:b/>
        </w:rPr>
        <w:t>UNICODE-LP-P4</w:t>
      </w:r>
      <w:r>
        <w:t xml:space="preserve"> structure (section </w:t>
      </w:r>
      <w:hyperlink w:anchor="Section_87415b557d53498aad535ed648a1a196" w:history="1">
        <w:r>
          <w:rPr>
            <w:rStyle w:val="Hyperlink"/>
          </w:rPr>
          <w:t>2</w:t>
        </w:r>
        <w:r>
          <w:rPr>
            <w:rStyle w:val="Hyperlink"/>
          </w:rPr>
          <w:t>.1.2</w:t>
        </w:r>
      </w:hyperlink>
      <w:r>
        <w:t>); therefore, the first 4 bytes of the structure contain 0x0000002A, which specifies the length, in bytes, of the string. The string is not null-terminated; however, the structure is padded with 2 bytes to ensure that its length is a multiple of 4 byte</w:t>
      </w:r>
      <w:r>
        <w:t xml:space="preserve">s. "DRMEncryptedTransform" matches the name of the transform storage contained in the </w:t>
      </w:r>
      <w:r>
        <w:rPr>
          <w:b/>
        </w:rPr>
        <w:t>\0x06DataSpaces\TransformInfo</w:t>
      </w:r>
      <w:r>
        <w:t xml:space="preserve"> storage (section </w:t>
      </w:r>
      <w:hyperlink w:anchor="Section_038fa5b0a0964f21ba45e48a03ec43cd" w:history="1">
        <w:r>
          <w:rPr>
            <w:rStyle w:val="Hyperlink"/>
          </w:rPr>
          <w:t>2.2.3</w:t>
        </w:r>
      </w:hyperlink>
      <w:r>
        <w:t>).</w:t>
      </w:r>
    </w:p>
    <w:p w:rsidR="00881B19" w:rsidRDefault="003E03C2">
      <w:pPr>
        <w:pStyle w:val="Heading2"/>
      </w:pPr>
      <w:bookmarkStart w:id="388" w:name="section_ab6418acf42a4cff9956c16f5c72194f"/>
      <w:bookmarkStart w:id="389" w:name="_Toc221688239"/>
      <w:r>
        <w:t>0x06Primary Stream</w:t>
      </w:r>
      <w:bookmarkEnd w:id="388"/>
      <w:bookmarkEnd w:id="389"/>
      <w:r>
        <w:fldChar w:fldCharType="begin"/>
      </w:r>
      <w:r>
        <w:instrText xml:space="preserve"> XE "Examples:0x06Primary Stream" </w:instrText>
      </w:r>
      <w:r>
        <w:fldChar w:fldCharType="end"/>
      </w:r>
      <w:r>
        <w:fldChar w:fldCharType="begin"/>
      </w:r>
      <w:r>
        <w:instrText xml:space="preserve"> </w:instrText>
      </w:r>
      <w:r>
        <w:instrText xml:space="preserve">XE "0x06Primary Stream example" </w:instrText>
      </w:r>
      <w:r>
        <w:fldChar w:fldCharType="end"/>
      </w:r>
    </w:p>
    <w:p w:rsidR="00881B19" w:rsidRDefault="003E03C2">
      <w:pPr>
        <w:spacing w:after="240"/>
      </w:pPr>
      <w:r>
        <w:t xml:space="preserve">This section provides an example of a </w:t>
      </w:r>
      <w:r>
        <w:rPr>
          <w:b/>
        </w:rPr>
        <w:t>0x06Primary</w:t>
      </w:r>
      <w:r>
        <w:t xml:space="preserve"> </w:t>
      </w:r>
      <w:hyperlink w:anchor="gt_f3529cd8-50da-4f36-aa0b-66af455edbb6">
        <w:r>
          <w:rPr>
            <w:rStyle w:val="HyperlinkGreen"/>
            <w:b/>
          </w:rPr>
          <w:t>stream (1)</w:t>
        </w:r>
      </w:hyperlink>
      <w:r>
        <w:t xml:space="preserve"> that contains an </w:t>
      </w:r>
      <w:r>
        <w:rPr>
          <w:b/>
        </w:rPr>
        <w:t>IRMDSTransformInfo</w:t>
      </w:r>
      <w:r>
        <w:t xml:space="preserve"> structure (section </w:t>
      </w:r>
      <w:hyperlink w:anchor="Section_fc0b604adb9c477d98352fc0e2aa50ac" w:history="1">
        <w:r>
          <w:rPr>
            <w:rStyle w:val="Hyperlink"/>
          </w:rPr>
          <w:t>2.2.6</w:t>
        </w:r>
      </w:hyperlink>
      <w:r>
        <w:t xml:space="preserve">). Note that the first portion of this structure consists of a </w:t>
      </w:r>
      <w:r>
        <w:rPr>
          <w:b/>
        </w:rPr>
        <w:t>TransformInfoHeader</w:t>
      </w:r>
      <w:r>
        <w:t xml:space="preserve"> structure (section </w:t>
      </w:r>
      <w:hyperlink w:anchor="Section_c0bfd080ef2a433481a8d1af95dee5e5" w:history="1">
        <w:r>
          <w:rPr>
            <w:rStyle w:val="Hyperlink"/>
          </w:rPr>
          <w:t>2.1.8</w:t>
        </w:r>
      </w:hyperlink>
      <w:r>
        <w:t>).</w:t>
      </w:r>
    </w:p>
    <w:p w:rsidR="00881B19" w:rsidRDefault="003E03C2">
      <w:pPr>
        <w:pStyle w:val="Code"/>
        <w:ind w:left="720"/>
      </w:pPr>
      <w:r>
        <w:lastRenderedPageBreak/>
        <w:t>00000000:  58 00 00 00 01 00 00 00  4C 00 00 00 7B 00 43 00</w:t>
      </w:r>
    </w:p>
    <w:p w:rsidR="00881B19" w:rsidRDefault="003E03C2">
      <w:pPr>
        <w:pStyle w:val="Code"/>
        <w:ind w:left="720"/>
      </w:pPr>
      <w:r>
        <w:t>00000010:  37 00 33 00 44 00 46 00  41 00 43 00 44 00 2D 00</w:t>
      </w:r>
    </w:p>
    <w:p w:rsidR="00881B19" w:rsidRDefault="003E03C2">
      <w:pPr>
        <w:pStyle w:val="Code"/>
        <w:ind w:left="720"/>
      </w:pPr>
      <w:r>
        <w:t>00000020:  30 00 36 00 31 00 46 00  2D 00 34 00 33 00 42 00</w:t>
      </w:r>
    </w:p>
    <w:p w:rsidR="00881B19" w:rsidRDefault="003E03C2">
      <w:pPr>
        <w:pStyle w:val="Code"/>
        <w:ind w:left="720"/>
      </w:pPr>
      <w:r>
        <w:t>00000030:  30 00 2D 00 38 00 42 00  36 00 34 00 2D 00 30 00</w:t>
      </w:r>
    </w:p>
    <w:p w:rsidR="00881B19" w:rsidRDefault="003E03C2">
      <w:pPr>
        <w:pStyle w:val="Code"/>
        <w:ind w:left="720"/>
      </w:pPr>
      <w:r>
        <w:t>00000040:  43 00 36 00 32 00 30 00  44 00 32 00 41 00 38 00</w:t>
      </w:r>
    </w:p>
    <w:p w:rsidR="00881B19" w:rsidRDefault="003E03C2">
      <w:pPr>
        <w:pStyle w:val="Code"/>
        <w:ind w:left="720"/>
      </w:pPr>
      <w:r>
        <w:t>00000050:  42 00</w:t>
      </w:r>
      <w:r>
        <w:t xml:space="preserve"> 35 00 30 00 7D 00  3E 00 00 00 4D 00 69 00</w:t>
      </w:r>
    </w:p>
    <w:p w:rsidR="00881B19" w:rsidRDefault="003E03C2">
      <w:pPr>
        <w:pStyle w:val="Code"/>
        <w:ind w:left="720"/>
      </w:pPr>
      <w:r>
        <w:t>00000060:  63 00 72 00 69 00 73 00  6F 00 66 00 74 00 2E 00</w:t>
      </w:r>
    </w:p>
    <w:p w:rsidR="00881B19" w:rsidRDefault="003E03C2">
      <w:pPr>
        <w:pStyle w:val="Code"/>
        <w:ind w:left="720"/>
      </w:pPr>
      <w:r>
        <w:t>00000070:  4D 00 65 00 74 00 61 00  64 00 61 00 74 00 61 00</w:t>
      </w:r>
    </w:p>
    <w:p w:rsidR="00881B19" w:rsidRDefault="003E03C2">
      <w:pPr>
        <w:pStyle w:val="Code"/>
        <w:ind w:left="720"/>
      </w:pPr>
      <w:r>
        <w:t>00000080:  2E 00 44 00 52 00 4D 00  54 00 72 00 61 00 6E 00</w:t>
      </w:r>
    </w:p>
    <w:p w:rsidR="00881B19" w:rsidRDefault="003E03C2">
      <w:pPr>
        <w:pStyle w:val="Code"/>
        <w:ind w:left="720"/>
      </w:pPr>
      <w:r>
        <w:t xml:space="preserve">00000090:  73 00 66 00 6F 00 72 </w:t>
      </w:r>
      <w:r>
        <w:t>00  6D 00 00 00 01 00 00 00</w:t>
      </w:r>
    </w:p>
    <w:p w:rsidR="00881B19" w:rsidRDefault="003E03C2">
      <w:pPr>
        <w:pStyle w:val="Code"/>
        <w:ind w:left="720"/>
      </w:pPr>
      <w:r>
        <w:t>000000A0:  01 00 00 00 01 00 00 00  04 00 00 00 26 2F 00 00</w:t>
      </w:r>
    </w:p>
    <w:p w:rsidR="00881B19" w:rsidRDefault="003E03C2">
      <w:pPr>
        <w:pStyle w:val="Code"/>
        <w:ind w:left="720"/>
      </w:pPr>
      <w:r>
        <w:t>000000B0:  3C 3F 78 6D 6C 20 76 65  72 73 69 6F 6E 3D 22 31</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TransformInfoHeader.TransformLength</w:t>
            </w:r>
          </w:p>
        </w:tc>
      </w:tr>
      <w:tr w:rsidR="00881B19" w:rsidTr="00881B19">
        <w:trPr>
          <w:trHeight w:val="490"/>
        </w:trPr>
        <w:tc>
          <w:tcPr>
            <w:tcW w:w="8640" w:type="dxa"/>
            <w:gridSpan w:val="32"/>
          </w:tcPr>
          <w:p w:rsidR="00881B19" w:rsidRDefault="003E03C2">
            <w:pPr>
              <w:pStyle w:val="PacketDiagramBodyText"/>
            </w:pPr>
            <w:r>
              <w:t>TransformInfoHeader.TransformType</w:t>
            </w:r>
          </w:p>
        </w:tc>
      </w:tr>
      <w:tr w:rsidR="00881B19" w:rsidTr="00881B19">
        <w:trPr>
          <w:trHeight w:val="490"/>
        </w:trPr>
        <w:tc>
          <w:tcPr>
            <w:tcW w:w="8640" w:type="dxa"/>
            <w:gridSpan w:val="32"/>
          </w:tcPr>
          <w:p w:rsidR="00881B19" w:rsidRDefault="003E03C2">
            <w:pPr>
              <w:pStyle w:val="PacketDiagramBodyText"/>
            </w:pPr>
            <w:r>
              <w:t>TransformInfoHeader.TransformID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TransformInfoHeader.TransformName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4320" w:type="dxa"/>
            <w:gridSpan w:val="16"/>
          </w:tcPr>
          <w:p w:rsidR="00881B19" w:rsidRDefault="003E03C2">
            <w:pPr>
              <w:pStyle w:val="PacketDiagramBodyText"/>
            </w:pPr>
            <w:r>
              <w:t>TransformInfoHeader.ReaderVersion.vMajor</w:t>
            </w:r>
          </w:p>
        </w:tc>
        <w:tc>
          <w:tcPr>
            <w:tcW w:w="4320" w:type="dxa"/>
            <w:gridSpan w:val="16"/>
          </w:tcPr>
          <w:p w:rsidR="00881B19" w:rsidRDefault="003E03C2">
            <w:pPr>
              <w:pStyle w:val="PacketDiagramBodyText"/>
            </w:pPr>
            <w:r>
              <w:t>TransformInfoHeader.ReaderVersion.vMinor</w:t>
            </w:r>
          </w:p>
        </w:tc>
      </w:tr>
      <w:tr w:rsidR="00881B19" w:rsidTr="00881B19">
        <w:trPr>
          <w:trHeight w:val="490"/>
        </w:trPr>
        <w:tc>
          <w:tcPr>
            <w:tcW w:w="4320" w:type="dxa"/>
            <w:gridSpan w:val="16"/>
          </w:tcPr>
          <w:p w:rsidR="00881B19" w:rsidRDefault="003E03C2">
            <w:pPr>
              <w:pStyle w:val="PacketDiagramBodyText"/>
            </w:pPr>
            <w:r>
              <w:t>TransformInfoHeader.UpdaterVersion.vMajor</w:t>
            </w:r>
          </w:p>
        </w:tc>
        <w:tc>
          <w:tcPr>
            <w:tcW w:w="4320" w:type="dxa"/>
            <w:gridSpan w:val="16"/>
          </w:tcPr>
          <w:p w:rsidR="00881B19" w:rsidRDefault="003E03C2">
            <w:pPr>
              <w:pStyle w:val="PacketDiagramBodyText"/>
            </w:pPr>
            <w:r>
              <w:t>TransformInfoHeader.UpdaterVersion.vMinor</w:t>
            </w:r>
          </w:p>
        </w:tc>
      </w:tr>
      <w:tr w:rsidR="00881B19" w:rsidTr="00881B19">
        <w:trPr>
          <w:trHeight w:val="490"/>
        </w:trPr>
        <w:tc>
          <w:tcPr>
            <w:tcW w:w="4320" w:type="dxa"/>
            <w:gridSpan w:val="16"/>
          </w:tcPr>
          <w:p w:rsidR="00881B19" w:rsidRDefault="003E03C2">
            <w:pPr>
              <w:pStyle w:val="PacketDiagramBodyText"/>
            </w:pPr>
            <w:r>
              <w:t>TransformInfoHeader.WriterVersion.vMajor</w:t>
            </w:r>
          </w:p>
        </w:tc>
        <w:tc>
          <w:tcPr>
            <w:tcW w:w="4320" w:type="dxa"/>
            <w:gridSpan w:val="16"/>
          </w:tcPr>
          <w:p w:rsidR="00881B19" w:rsidRDefault="003E03C2">
            <w:pPr>
              <w:pStyle w:val="PacketDiagramBodyText"/>
            </w:pPr>
            <w:r>
              <w:t>TransformInfoHeader.WriterVersion.vMinor</w:t>
            </w:r>
          </w:p>
        </w:tc>
      </w:tr>
      <w:tr w:rsidR="00881B19" w:rsidTr="00881B19">
        <w:trPr>
          <w:trHeight w:val="490"/>
        </w:trPr>
        <w:tc>
          <w:tcPr>
            <w:tcW w:w="8640" w:type="dxa"/>
            <w:gridSpan w:val="32"/>
          </w:tcPr>
          <w:p w:rsidR="00881B19" w:rsidRDefault="003E03C2">
            <w:pPr>
              <w:pStyle w:val="PacketDiagramBodyText"/>
            </w:pPr>
            <w:r>
              <w:t>ExtensibilityHeader</w:t>
            </w:r>
          </w:p>
        </w:tc>
      </w:tr>
      <w:tr w:rsidR="00881B19" w:rsidTr="00881B19">
        <w:trPr>
          <w:trHeight w:val="490"/>
        </w:trPr>
        <w:tc>
          <w:tcPr>
            <w:tcW w:w="8640" w:type="dxa"/>
            <w:gridSpan w:val="32"/>
          </w:tcPr>
          <w:p w:rsidR="00881B19" w:rsidRDefault="003E03C2">
            <w:pPr>
              <w:pStyle w:val="PacketDiagramBodyText"/>
            </w:pPr>
            <w:r>
              <w:t>XrMLLicense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rPr>
          <w:b/>
        </w:rPr>
      </w:pPr>
      <w:r>
        <w:rPr>
          <w:b/>
        </w:rPr>
        <w:t>TransformInfoHeader.TransformLength (4</w:t>
      </w:r>
      <w:r>
        <w:rPr>
          <w:b/>
        </w:rPr>
        <w:t xml:space="preserve"> bytes): </w:t>
      </w:r>
      <w:r>
        <w:t xml:space="preserve">0x00000058 specifies the number of bytes in this structure before </w:t>
      </w:r>
      <w:r>
        <w:rPr>
          <w:b/>
        </w:rPr>
        <w:t>TransformInfoHeader.TransformName</w:t>
      </w:r>
      <w:r>
        <w:t>.</w:t>
      </w:r>
    </w:p>
    <w:p w:rsidR="00881B19" w:rsidRDefault="003E03C2">
      <w:pPr>
        <w:pStyle w:val="Definition-Field"/>
      </w:pPr>
      <w:r>
        <w:rPr>
          <w:b/>
        </w:rPr>
        <w:t xml:space="preserve">TransformInfoHeader.TransformType (4 bytes): </w:t>
      </w:r>
      <w:r>
        <w:t>0x00000001 specifies the type of transform to be applied.</w:t>
      </w:r>
    </w:p>
    <w:p w:rsidR="00881B19" w:rsidRDefault="003E03C2">
      <w:pPr>
        <w:pStyle w:val="Definition-Field"/>
      </w:pPr>
      <w:r>
        <w:rPr>
          <w:b/>
        </w:rPr>
        <w:t>TransformInfoHeader.TransformID (variable):</w:t>
      </w:r>
      <w:r>
        <w:rPr>
          <w:b/>
        </w:rPr>
        <w:t xml:space="preserve"> </w:t>
      </w:r>
      <w:r>
        <w:t xml:space="preserve">"{C73DFACD-061F-43B0-8B64-0C620D2A8B50}" specifies a unique, invariant identifier associated with this transform. This string is contained in a </w:t>
      </w:r>
      <w:r>
        <w:rPr>
          <w:b/>
        </w:rPr>
        <w:t>UNICODE-LP-P4</w:t>
      </w:r>
      <w:r>
        <w:t xml:space="preserve"> structure (section </w:t>
      </w:r>
      <w:hyperlink w:anchor="Section_87415b557d53498aad535ed648a1a196" w:history="1">
        <w:r>
          <w:rPr>
            <w:rStyle w:val="Hyperlink"/>
          </w:rPr>
          <w:t>2.1.2</w:t>
        </w:r>
      </w:hyperlink>
      <w:r>
        <w:t>); therefore,</w:t>
      </w:r>
      <w:r>
        <w:t xml:space="preserve"> the first 4 bytes of the structure contain 0x0000004C, which specifies the length, in bytes, of the string. The string is not null-terminated.</w:t>
      </w:r>
    </w:p>
    <w:p w:rsidR="00881B19" w:rsidRDefault="003E03C2">
      <w:pPr>
        <w:pStyle w:val="Definition-Field"/>
      </w:pPr>
      <w:r>
        <w:rPr>
          <w:b/>
        </w:rPr>
        <w:t xml:space="preserve">TransformInfoHeader.TransformName (variable): </w:t>
      </w:r>
      <w:r>
        <w:t>"Microsoft.Metadata.DRMTransform" specifies the logical name of th</w:t>
      </w:r>
      <w:r>
        <w:t xml:space="preserve">e transform. This string is contained in a </w:t>
      </w:r>
      <w:r>
        <w:rPr>
          <w:b/>
        </w:rPr>
        <w:t>UNICODE-LP-P4</w:t>
      </w:r>
      <w:r>
        <w:t xml:space="preserve"> structure; </w:t>
      </w:r>
      <w:r>
        <w:lastRenderedPageBreak/>
        <w:t>therefore, the first 4 bytes of the structure contain 0x0000003E, which specifies the length, in bytes, of the string. The string is not null-terminated; however, the structure is padded w</w:t>
      </w:r>
      <w:r>
        <w:t>ith 2 bytes to ensure that its length is a multiple of 4 bytes.</w:t>
      </w:r>
    </w:p>
    <w:p w:rsidR="00881B19" w:rsidRDefault="003E03C2">
      <w:pPr>
        <w:pStyle w:val="Definition-Field"/>
      </w:pPr>
      <w:r>
        <w:rPr>
          <w:b/>
        </w:rPr>
        <w:t>TransformInfoHeader.ReaderVersion.vMajor (2 bytes):</w:t>
      </w:r>
      <w:r>
        <w:t xml:space="preserve"> 0x0001 specifies the major component of the reader version of the software component that created this structure.</w:t>
      </w:r>
    </w:p>
    <w:p w:rsidR="00881B19" w:rsidRDefault="003E03C2">
      <w:pPr>
        <w:pStyle w:val="Definition-Field"/>
      </w:pPr>
      <w:r>
        <w:rPr>
          <w:b/>
        </w:rPr>
        <w:t>TransformInfoHeader.Reader</w:t>
      </w:r>
      <w:r>
        <w:rPr>
          <w:b/>
        </w:rPr>
        <w:t>Version.vMinor (2 bytes):</w:t>
      </w:r>
      <w:r>
        <w:t xml:space="preserve"> 0x0000 specifies the minor component of the reader version of the software component that created this structure.</w:t>
      </w:r>
    </w:p>
    <w:p w:rsidR="00881B19" w:rsidRDefault="003E03C2">
      <w:pPr>
        <w:pStyle w:val="Definition-Field"/>
      </w:pPr>
      <w:r>
        <w:rPr>
          <w:b/>
        </w:rPr>
        <w:t>TransformInfoHeader.UpdaterVersion.vMajor (2 bytes):</w:t>
      </w:r>
      <w:r>
        <w:t xml:space="preserve"> 0x0001 specifies the major component of the updater version of the software component that created this structure.</w:t>
      </w:r>
    </w:p>
    <w:p w:rsidR="00881B19" w:rsidRDefault="003E03C2">
      <w:pPr>
        <w:pStyle w:val="Definition-Field"/>
      </w:pPr>
      <w:r>
        <w:rPr>
          <w:b/>
        </w:rPr>
        <w:t>TransformInfoHeader.UpdaterVersion.vMinor (2 bytes):</w:t>
      </w:r>
      <w:r>
        <w:t xml:space="preserve"> 0x0000 specifies the minor component of the updater version of the software component t</w:t>
      </w:r>
      <w:r>
        <w:t>hat created this structure.</w:t>
      </w:r>
    </w:p>
    <w:p w:rsidR="00881B19" w:rsidRDefault="003E03C2">
      <w:pPr>
        <w:pStyle w:val="Definition-Field"/>
      </w:pPr>
      <w:r>
        <w:rPr>
          <w:b/>
        </w:rPr>
        <w:t>TransformInfoHeader.WriterVersion.vMajor (2 bytes):</w:t>
      </w:r>
      <w:r>
        <w:t xml:space="preserve"> 0x0001 specifies the major component of the writer version of the software component that created this structure.</w:t>
      </w:r>
    </w:p>
    <w:p w:rsidR="00881B19" w:rsidRDefault="003E03C2">
      <w:pPr>
        <w:pStyle w:val="Definition-Field"/>
      </w:pPr>
      <w:r>
        <w:rPr>
          <w:b/>
        </w:rPr>
        <w:t>TransformInfoHeader.WriterVersion.vMinor (2 bytes):</w:t>
      </w:r>
      <w:r>
        <w:t xml:space="preserve"> 0x0000 spe</w:t>
      </w:r>
      <w:r>
        <w:t>cifies the minor component of the writer version of the software component that created this structure.</w:t>
      </w:r>
    </w:p>
    <w:p w:rsidR="00881B19" w:rsidRDefault="003E03C2">
      <w:pPr>
        <w:pStyle w:val="Definition-Field"/>
      </w:pPr>
      <w:r>
        <w:rPr>
          <w:b/>
        </w:rPr>
        <w:t xml:space="preserve">ExtensibilityHeader (4 bytes): </w:t>
      </w:r>
      <w:r>
        <w:t xml:space="preserve">0x00000004 specifies that no further information exists in the </w:t>
      </w:r>
      <w:r>
        <w:rPr>
          <w:b/>
        </w:rPr>
        <w:t>ExtensibilityHeader</w:t>
      </w:r>
      <w:r>
        <w:t xml:space="preserve"> structure (section </w:t>
      </w:r>
      <w:hyperlink w:anchor="Section_d30116f420f646a388068120ab924409" w:history="1">
        <w:r>
          <w:rPr>
            <w:rStyle w:val="Hyperlink"/>
          </w:rPr>
          <w:t>2.2.5</w:t>
        </w:r>
      </w:hyperlink>
      <w:r>
        <w:t>).</w:t>
      </w:r>
    </w:p>
    <w:p w:rsidR="00881B19" w:rsidRDefault="003E03C2">
      <w:pPr>
        <w:pStyle w:val="Definition-Field"/>
      </w:pPr>
      <w:r>
        <w:rPr>
          <w:b/>
        </w:rPr>
        <w:t>XrMLLicense (variable):</w:t>
      </w:r>
      <w:r>
        <w:t xml:space="preserve"> An XrML license as described in </w:t>
      </w:r>
      <w:hyperlink r:id="rId193" w:anchor="Section_d8ed4b1ee6054668b1736312cba6977e">
        <w:r>
          <w:rPr>
            <w:rStyle w:val="Hyperlink"/>
          </w:rPr>
          <w:t>[MS-RMPR]</w:t>
        </w:r>
      </w:hyperlink>
      <w:r>
        <w:t xml:space="preserve">. This string is contained in a </w:t>
      </w:r>
      <w:r>
        <w:rPr>
          <w:b/>
        </w:rPr>
        <w:t>UTF-8-LP-P4</w:t>
      </w:r>
      <w:r>
        <w:t xml:space="preserve"> structure (section </w:t>
      </w:r>
      <w:hyperlink w:anchor="Section_82592730321b4ec4bb3e87748976af33" w:history="1">
        <w:r>
          <w:rPr>
            <w:rStyle w:val="Hyperlink"/>
          </w:rPr>
          <w:t>2.1.3</w:t>
        </w:r>
      </w:hyperlink>
      <w:r>
        <w:t>); therefore, the first 4 bytes of the structure contain 0x00002F26, which specifies the length, in bytes, of the string. The string is not null-terminated; however, the structure is padded w</w:t>
      </w:r>
      <w:r>
        <w:t>ith 2 bytes to ensure that its length is a multiple of 4 bytes.</w:t>
      </w:r>
    </w:p>
    <w:p w:rsidR="00881B19" w:rsidRDefault="003E03C2">
      <w:pPr>
        <w:pStyle w:val="Heading2"/>
      </w:pPr>
      <w:bookmarkStart w:id="390" w:name="section_74cf76546f3040d4bd256c532531efc2"/>
      <w:bookmarkStart w:id="391" w:name="_Toc221688240"/>
      <w:r>
        <w:t>EUL-ETRHA1143ZLUDD412YTI3M5CTZ Stream</w:t>
      </w:r>
      <w:bookmarkEnd w:id="390"/>
      <w:bookmarkEnd w:id="391"/>
      <w:r>
        <w:fldChar w:fldCharType="begin"/>
      </w:r>
      <w:r>
        <w:instrText xml:space="preserve"> XE "Examples:EUL-ETRHA1143ZLUDD412YTI3M5CTZ Stream" </w:instrText>
      </w:r>
      <w:r>
        <w:fldChar w:fldCharType="end"/>
      </w:r>
      <w:r>
        <w:fldChar w:fldCharType="begin"/>
      </w:r>
      <w:r>
        <w:instrText xml:space="preserve"> XE "EUL-ETRHA1143ZLUDD412YTI3M5CTZ Stream example" </w:instrText>
      </w:r>
      <w:r>
        <w:fldChar w:fldCharType="end"/>
      </w:r>
    </w:p>
    <w:p w:rsidR="00881B19" w:rsidRDefault="003E03C2">
      <w:r>
        <w:t>This section provides an example of an end-us</w:t>
      </w:r>
      <w:r>
        <w:t xml:space="preserve">er license </w:t>
      </w:r>
      <w:hyperlink w:anchor="gt_f3529cd8-50da-4f36-aa0b-66af455edbb6">
        <w:r>
          <w:rPr>
            <w:rStyle w:val="HyperlinkGreen"/>
            <w:b/>
          </w:rPr>
          <w:t>stream (1)</w:t>
        </w:r>
      </w:hyperlink>
      <w:r>
        <w:t xml:space="preserve"> (section </w:t>
      </w:r>
      <w:hyperlink w:anchor="Section_64fb4612b4dc45e7bfb40759d8e66770" w:history="1">
        <w:r>
          <w:rPr>
            <w:rStyle w:val="Hyperlink"/>
          </w:rPr>
          <w:t>2.2.7</w:t>
        </w:r>
      </w:hyperlink>
      <w:r>
        <w:t xml:space="preserve">), which contains an </w:t>
      </w:r>
      <w:r>
        <w:rPr>
          <w:b/>
        </w:rPr>
        <w:t>EndUserLicenseHeader</w:t>
      </w:r>
      <w:r>
        <w:t xml:space="preserve"> structure (section </w:t>
      </w:r>
      <w:hyperlink w:anchor="Section_20576d97ef414c3cbf1ff23e168ea65f" w:history="1">
        <w:r>
          <w:rPr>
            <w:rStyle w:val="Hyperlink"/>
          </w:rPr>
          <w:t>2.2.9</w:t>
        </w:r>
      </w:hyperlink>
      <w:r>
        <w:t>) followed by a certificate chain containing one use license.</w:t>
      </w:r>
    </w:p>
    <w:p w:rsidR="00881B19" w:rsidRDefault="003E03C2">
      <w:pPr>
        <w:pStyle w:val="Code"/>
        <w:ind w:left="720"/>
      </w:pPr>
      <w:r>
        <w:t>00000000:  48 00 00 00 40 00 00 00  56 77 42 70 41 47 34 41</w:t>
      </w:r>
    </w:p>
    <w:p w:rsidR="00881B19" w:rsidRDefault="003E03C2">
      <w:pPr>
        <w:pStyle w:val="Code"/>
        <w:ind w:left="720"/>
      </w:pPr>
      <w:r>
        <w:t>00000010:  5A 41 42 76 41 48 63 41  63 77 41 36 41 48 55 41</w:t>
      </w:r>
    </w:p>
    <w:p w:rsidR="00881B19" w:rsidRDefault="003E03C2">
      <w:pPr>
        <w:pStyle w:val="Code"/>
        <w:ind w:left="720"/>
      </w:pPr>
      <w:r>
        <w:t>00000020:  63 77 42 6C 41 48 49 41  51 41 42 6</w:t>
      </w:r>
      <w:r>
        <w:t>A 41 47 38 41</w:t>
      </w:r>
    </w:p>
    <w:p w:rsidR="00881B19" w:rsidRDefault="003E03C2">
      <w:pPr>
        <w:pStyle w:val="Code"/>
        <w:ind w:left="720"/>
      </w:pPr>
      <w:r>
        <w:t>00000030:  62 67 42 30 41 47 38 41  63 77 42 76 41 43 34 41</w:t>
      </w:r>
    </w:p>
    <w:p w:rsidR="00881B19" w:rsidRDefault="003E03C2">
      <w:pPr>
        <w:pStyle w:val="Code"/>
        <w:ind w:left="720"/>
      </w:pPr>
      <w:r>
        <w:t>00000040:  59 77 42 76 41 47 30 41  94 BE 00 00 3C 3F 78 6D</w:t>
      </w:r>
    </w:p>
    <w:p w:rsidR="00881B19" w:rsidRDefault="003E03C2">
      <w:pPr>
        <w:pStyle w:val="Code"/>
        <w:ind w:left="720"/>
      </w:pPr>
      <w:r>
        <w:t>00000050:  6C 20 76 65 72 73 69 6F  6E 3D 22 31 2E 30 22 3F</w:t>
      </w:r>
    </w:p>
    <w:p w:rsidR="00881B19" w:rsidRDefault="003E03C2">
      <w:pPr>
        <w:pStyle w:val="Code"/>
        <w:ind w:left="720"/>
      </w:pPr>
      <w:r>
        <w:t>00000060:  3E 3C 43 45 52 54 49 46  49 43 41 54 45 43 48 41</w:t>
      </w:r>
    </w:p>
    <w:p w:rsidR="00881B19" w:rsidRDefault="003E03C2">
      <w:pPr>
        <w:pStyle w:val="Code"/>
        <w:ind w:left="720"/>
      </w:pPr>
      <w:r>
        <w:t>00</w:t>
      </w:r>
      <w:r>
        <w:t>000070:  49 4E 3E 3C 43 45 52 54  49 46 49 43 41 54 45 3E</w:t>
      </w:r>
    </w:p>
    <w:p w:rsidR="00881B19" w:rsidRDefault="003E03C2">
      <w:pPr>
        <w:pStyle w:val="Code"/>
        <w:ind w:left="720"/>
      </w:pPr>
      <w:r>
        <w:t>00000080:  50 41 42 59 41 48 49 41  54 51 42 4D 41 43 41 41</w:t>
      </w:r>
    </w:p>
    <w:p w:rsidR="00881B19" w:rsidRDefault="003E03C2">
      <w:pPr>
        <w:pStyle w:val="Code"/>
        <w:ind w:left="720"/>
      </w:pPr>
      <w:r>
        <w:t>00000090:  64 67 42 6C 41 48 49 41  63 77 42 70 41 47 38 41</w:t>
      </w:r>
    </w:p>
    <w:p w:rsidR="00881B19" w:rsidRDefault="003E03C2">
      <w:pPr>
        <w:pStyle w:val="Code"/>
        <w:ind w:left="720"/>
      </w:pPr>
      <w:r>
        <w:t>000000a0:  62 67 41 39 41 43 49 41  4D 51 41 75 41 44 49 41</w:t>
      </w:r>
    </w:p>
    <w:p w:rsidR="00881B19" w:rsidRDefault="003E03C2">
      <w:pPr>
        <w:pStyle w:val="Code"/>
        <w:ind w:left="720"/>
      </w:pPr>
      <w:r>
        <w:t>000000b0:  49 67 4</w:t>
      </w:r>
      <w:r>
        <w:t>1 67 41 48 67 41  62 51 42 73 41 47 34 41</w:t>
      </w:r>
    </w:p>
    <w:p w:rsidR="00881B19" w:rsidRDefault="003E03C2">
      <w:pPr>
        <w:pStyle w:val="Code"/>
        <w:ind w:left="720"/>
      </w:pPr>
      <w:r>
        <w:t>000000c0:  63 77 41 39 41 43 49 41  49 67 41 67 41 48 41 41</w:t>
      </w:r>
    </w:p>
    <w:p w:rsidR="00881B19" w:rsidRDefault="003E03C2">
      <w:pPr>
        <w:pStyle w:val="Code"/>
        <w:ind w:left="720"/>
      </w:pPr>
      <w:r>
        <w:t>000000d0:  64 51 42 79 41 48 41 41  62 77 42 7A 41 47 55 41</w:t>
      </w:r>
    </w:p>
    <w:p w:rsidR="00881B19" w:rsidRDefault="003E03C2">
      <w:pPr>
        <w:pStyle w:val="Code"/>
        <w:ind w:left="720"/>
      </w:pPr>
      <w:r>
        <w:t>000000e0:  50 51 41 69 41 45 4D 41  62 77 42 75 41 48 51 41</w:t>
      </w:r>
    </w:p>
    <w:p w:rsidR="00881B19" w:rsidRDefault="003E03C2">
      <w:pPr>
        <w:pStyle w:val="Code"/>
        <w:ind w:left="720"/>
      </w:pPr>
      <w:r>
        <w:t>000000f0:  5A 51 42 75 41 48 51 41</w:t>
      </w:r>
      <w:r>
        <w:t xml:space="preserve">  4C 51 42 4D 41 47 6B 41</w:t>
      </w:r>
    </w:p>
    <w:p w:rsidR="00881B19" w:rsidRDefault="003E03C2">
      <w:pPr>
        <w:pStyle w:val="Code"/>
        <w:ind w:left="720"/>
      </w:pPr>
      <w:r>
        <w:t>00000100:  59 77 42 6C 41 47 34 41  63 77 42 6C 41 43 49 41</w:t>
      </w:r>
    </w:p>
    <w:p w:rsidR="00881B19" w:rsidRDefault="003E03C2">
      <w:pPr>
        <w:pStyle w:val="Code"/>
        <w:ind w:left="720"/>
      </w:pPr>
      <w:r>
        <w:t>00000110:  50 67 41 38 41 45 49 41  54 77 42 45 41 46 6B 41</w:t>
      </w:r>
    </w:p>
    <w:p w:rsidR="00881B19" w:rsidRDefault="003E03C2">
      <w:pPr>
        <w:pStyle w:val="Code"/>
        <w:ind w:left="720"/>
      </w:pPr>
      <w:r>
        <w:t>00000120:  49 41 42 30 41 48 6B 41  63 41 42 6C 41 44 30 41</w:t>
      </w:r>
    </w:p>
    <w:p w:rsidR="00881B19" w:rsidRDefault="003E03C2">
      <w:pPr>
        <w:pStyle w:val="Code"/>
        <w:ind w:left="720"/>
      </w:pPr>
      <w:r>
        <w:t>00000130:  49 67 42 4D 41 45 6B 41  51 77 42 46 41</w:t>
      </w:r>
      <w:r>
        <w:t xml:space="preserve"> 45 34 41</w:t>
      </w:r>
    </w:p>
    <w:p w:rsidR="00881B19" w:rsidRDefault="003E03C2">
      <w:pPr>
        <w:pStyle w:val="Code"/>
        <w:ind w:left="720"/>
      </w:pPr>
      <w:r>
        <w:t>00000140:  55 77 42 46 41 43 49 41  49 41 42 32 41 47 55 41</w:t>
      </w:r>
    </w:p>
    <w:p w:rsidR="00881B19" w:rsidRDefault="003E03C2">
      <w:pPr>
        <w:pStyle w:val="Code"/>
        <w:ind w:left="720"/>
      </w:pPr>
      <w:r>
        <w:t>00000150:  63 67 42 7A 41 47 6B 41  62 77 42 75 41 44 30 41</w:t>
      </w:r>
    </w:p>
    <w:p w:rsidR="00881B19" w:rsidRDefault="003E03C2">
      <w:pPr>
        <w:pStyle w:val="Code"/>
        <w:ind w:left="720"/>
      </w:pPr>
      <w:r>
        <w:t>00000160:  49 67 41 7A 41 43 34 41  4D 41 41 69 41 44 34 41</w:t>
      </w:r>
    </w:p>
    <w:p w:rsidR="00881B19" w:rsidRDefault="003E03C2">
      <w:pPr>
        <w:pStyle w:val="Code"/>
        <w:ind w:left="720"/>
      </w:pPr>
      <w:r>
        <w:t>00000170:  50 41 42 4A 41 46 4D 41  55 77 42 56 41 45 55 41</w:t>
      </w:r>
    </w:p>
    <w:p w:rsidR="00881B19" w:rsidRDefault="003E03C2">
      <w:pPr>
        <w:pStyle w:val="Code"/>
        <w:ind w:left="720"/>
      </w:pPr>
      <w:r>
        <w:t>00000180:  52 41 42 55 41 45 6B 41  54 51 42 46</w:t>
      </w:r>
    </w:p>
    <w:p w:rsidR="00881B19" w:rsidRDefault="003E03C2">
      <w:r>
        <w:lastRenderedPageBreak/>
        <w:t xml:space="preserve">Bytes 0x00000000 through 0x000000047 specify an </w:t>
      </w:r>
      <w:r>
        <w:rPr>
          <w:b/>
        </w:rPr>
        <w:t>EndUserLicenseHeader</w:t>
      </w:r>
      <w:r>
        <w:t xml:space="preserve"> structure (section 2.2.9). The contents of this section are illustrated in section </w:t>
      </w:r>
      <w:hyperlink w:anchor="Section_5b8b98f1cb15424d952dc00efe859579" w:history="1">
        <w:r>
          <w:rPr>
            <w:rStyle w:val="Hyperlink"/>
          </w:rPr>
          <w:t>3.5.1</w:t>
        </w:r>
      </w:hyperlink>
      <w:r>
        <w:t>.</w:t>
      </w:r>
    </w:p>
    <w:p w:rsidR="00881B19" w:rsidRDefault="003E03C2">
      <w:r>
        <w:t xml:space="preserve">Byte 0x00000048 through the end of this stream (1) specify a certificate chain stored in a </w:t>
      </w:r>
      <w:r>
        <w:rPr>
          <w:b/>
        </w:rPr>
        <w:t>UTF-8-LP-P4</w:t>
      </w:r>
      <w:r>
        <w:t xml:space="preserve"> structure (section </w:t>
      </w:r>
      <w:hyperlink w:anchor="Section_82592730321b4ec4bb3e87748976af33" w:history="1">
        <w:r>
          <w:rPr>
            <w:rStyle w:val="Hyperlink"/>
          </w:rPr>
          <w:t>2.1.3</w:t>
        </w:r>
      </w:hyperlink>
      <w:r>
        <w:t xml:space="preserve">). The contents of this section are illustrated in section </w:t>
      </w:r>
      <w:hyperlink w:anchor="Section_8605d8fa7e534d628cf6634d3e4b34fd" w:history="1">
        <w:r>
          <w:rPr>
            <w:rStyle w:val="Hyperlink"/>
          </w:rPr>
          <w:t>3.5.2</w:t>
        </w:r>
      </w:hyperlink>
      <w:r>
        <w:t>.</w:t>
      </w:r>
    </w:p>
    <w:p w:rsidR="00881B19" w:rsidRDefault="003E03C2">
      <w:pPr>
        <w:pStyle w:val="Heading3"/>
      </w:pPr>
      <w:bookmarkStart w:id="392" w:name="section_5b8b98f1cb15424d952dc00efe859579"/>
      <w:bookmarkStart w:id="393" w:name="_Toc221688241"/>
      <w:r>
        <w:t>EndUserLicenseHeader Structure</w:t>
      </w:r>
      <w:bookmarkEnd w:id="392"/>
      <w:bookmarkEnd w:id="393"/>
      <w:r>
        <w:fldChar w:fldCharType="begin"/>
      </w:r>
      <w:r>
        <w:instrText xml:space="preserve"> XE "Examples:EndUserLicenseHeader structure" </w:instrText>
      </w:r>
      <w:r>
        <w:fldChar w:fldCharType="end"/>
      </w:r>
      <w:r>
        <w:fldChar w:fldCharType="begin"/>
      </w:r>
      <w:r>
        <w:instrText xml:space="preserve"> XE "EndUserLicenseHeader structure example" </w:instrText>
      </w:r>
      <w:r>
        <w:fldChar w:fldCharType="end"/>
      </w:r>
    </w:p>
    <w:p w:rsidR="00881B19" w:rsidRDefault="003E03C2">
      <w:r>
        <w:t>This</w:t>
      </w:r>
      <w:r>
        <w:t xml:space="preserve"> section provides an example of an </w:t>
      </w:r>
      <w:r>
        <w:rPr>
          <w:b/>
        </w:rPr>
        <w:t>EndUserLicenseHeader</w:t>
      </w:r>
      <w:r>
        <w:t xml:space="preserve"> structure (section </w:t>
      </w:r>
      <w:hyperlink w:anchor="Section_20576d97ef414c3cbf1ff23e168ea65f" w:history="1">
        <w:r>
          <w:rPr>
            <w:rStyle w:val="Hyperlink"/>
          </w:rPr>
          <w:t>2.2.9</w:t>
        </w:r>
      </w:hyperlink>
      <w:r>
        <w:t xml:space="preserve">) containing one </w:t>
      </w:r>
      <w:r>
        <w:rPr>
          <w:b/>
        </w:rPr>
        <w:t>LicenseId</w:t>
      </w:r>
      <w:r>
        <w:t xml:space="preserve"> (section </w:t>
      </w:r>
      <w:hyperlink w:anchor="Section_174522386e264f70aa283f98d16a2f26" w:history="1">
        <w:r>
          <w:rPr>
            <w:rStyle w:val="Hyperlink"/>
          </w:rPr>
          <w:t>2.2.8</w:t>
        </w:r>
      </w:hyperlink>
      <w:r>
        <w:rPr>
          <w:rStyle w:val="Hyperlink"/>
        </w:rPr>
        <w:t>)</w:t>
      </w:r>
      <w:r>
        <w:t>.</w:t>
      </w:r>
    </w:p>
    <w:p w:rsidR="00881B19" w:rsidRDefault="003E03C2">
      <w:pPr>
        <w:pStyle w:val="Code"/>
        <w:ind w:left="720"/>
      </w:pPr>
      <w:r>
        <w:t>00000000:  4</w:t>
      </w:r>
      <w:r>
        <w:t>8 00 00 00 40 00 00 00  56 77 42 70 41 47 34 41</w:t>
      </w:r>
    </w:p>
    <w:p w:rsidR="00881B19" w:rsidRDefault="003E03C2">
      <w:pPr>
        <w:pStyle w:val="Code"/>
        <w:ind w:left="720"/>
      </w:pPr>
      <w:r>
        <w:t>00000010:  5A 41 42 76 41 48 63 41  63 77 41 36 41 48 55 41</w:t>
      </w:r>
    </w:p>
    <w:p w:rsidR="00881B19" w:rsidRDefault="003E03C2">
      <w:pPr>
        <w:pStyle w:val="Code"/>
        <w:ind w:left="720"/>
      </w:pPr>
      <w:r>
        <w:t>00000020:  63 77 42 6C 41 48 49 41  51 41 42 6A 41 47 38 41</w:t>
      </w:r>
    </w:p>
    <w:p w:rsidR="00881B19" w:rsidRDefault="003E03C2">
      <w:pPr>
        <w:pStyle w:val="Code"/>
        <w:ind w:left="720"/>
      </w:pPr>
      <w:r>
        <w:t>00000030:  62 67 42 30 41 47 38 41  63 77 42 76 41 43 34 41</w:t>
      </w:r>
    </w:p>
    <w:p w:rsidR="00881B19" w:rsidRDefault="003E03C2">
      <w:pPr>
        <w:pStyle w:val="Code"/>
        <w:ind w:left="720"/>
      </w:pPr>
      <w:r>
        <w:t>00000040:  59 77 42 76 41 47</w:t>
      </w:r>
      <w:r>
        <w:t xml:space="preserve"> 30 41</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r w:rsidR="00881B19" w:rsidTr="00881B19">
        <w:trPr>
          <w:trHeight w:val="490"/>
        </w:trPr>
        <w:tc>
          <w:tcPr>
            <w:tcW w:w="8640" w:type="dxa"/>
            <w:gridSpan w:val="32"/>
          </w:tcPr>
          <w:p w:rsidR="00881B19" w:rsidRDefault="003E03C2">
            <w:pPr>
              <w:pStyle w:val="PacketDiagramBodyText"/>
            </w:pPr>
            <w:r>
              <w:t>ID_String.Length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ID_String.Data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Length (4 bytes):</w:t>
      </w:r>
      <w:r>
        <w:t xml:space="preserve"> 0x00000048 specifies the size of the </w:t>
      </w:r>
      <w:r>
        <w:rPr>
          <w:b/>
        </w:rPr>
        <w:t>EndUserLicenseHeader</w:t>
      </w:r>
      <w:r>
        <w:t xml:space="preserve"> structure.</w:t>
      </w:r>
    </w:p>
    <w:p w:rsidR="00881B19" w:rsidRDefault="003E03C2">
      <w:pPr>
        <w:pStyle w:val="Definition-Field"/>
      </w:pPr>
      <w:r>
        <w:rPr>
          <w:b/>
        </w:rPr>
        <w:t xml:space="preserve">ID_String.Length </w:t>
      </w:r>
      <w:r>
        <w:rPr>
          <w:b/>
        </w:rPr>
        <w:t>(variable):</w:t>
      </w:r>
      <w:r>
        <w:t xml:space="preserve"> 0x00000040 specifies the size of the ASCII string that follows. Note that </w:t>
      </w:r>
      <w:r>
        <w:rPr>
          <w:b/>
        </w:rPr>
        <w:t>ID_String.Length</w:t>
      </w:r>
      <w:r>
        <w:t xml:space="preserve"> and </w:t>
      </w:r>
      <w:r>
        <w:rPr>
          <w:b/>
        </w:rPr>
        <w:t>ID_String.Data</w:t>
      </w:r>
      <w:r>
        <w:t xml:space="preserve"> together form a </w:t>
      </w:r>
      <w:r>
        <w:rPr>
          <w:b/>
        </w:rPr>
        <w:t>UTF-8-LP-P4</w:t>
      </w:r>
      <w:r>
        <w:t xml:space="preserve"> structure (section </w:t>
      </w:r>
      <w:hyperlink w:anchor="Section_82592730321b4ec4bb3e87748976af33" w:history="1">
        <w:r>
          <w:rPr>
            <w:rStyle w:val="Hyperlink"/>
          </w:rPr>
          <w:t>2.1.3</w:t>
        </w:r>
      </w:hyperlink>
      <w:r>
        <w:t>).</w:t>
      </w:r>
    </w:p>
    <w:p w:rsidR="00881B19" w:rsidRDefault="003E03C2">
      <w:pPr>
        <w:pStyle w:val="Definition-Field"/>
      </w:pPr>
      <w:r>
        <w:rPr>
          <w:b/>
        </w:rPr>
        <w:t>ID_String.Data (var</w:t>
      </w:r>
      <w:r>
        <w:rPr>
          <w:b/>
        </w:rPr>
        <w:t xml:space="preserve">iable): </w:t>
      </w:r>
      <w:r>
        <w:t xml:space="preserve">"VwBpAG4AZABvAHcAcwA6AHUAcwBlAHIAQABjAG8AbgB0AG8AcwBvAC4AYwBvAG0A" specifies a base64-encoded </w:t>
      </w:r>
      <w:r>
        <w:rPr>
          <w:b/>
        </w:rPr>
        <w:t>LicenseId</w:t>
      </w:r>
      <w:r>
        <w:t xml:space="preserve"> that has the value "Windows:user@contoso.com".</w:t>
      </w:r>
    </w:p>
    <w:p w:rsidR="00881B19" w:rsidRDefault="003E03C2">
      <w:pPr>
        <w:pStyle w:val="Heading3"/>
      </w:pPr>
      <w:bookmarkStart w:id="394" w:name="section_8605d8fa7e534d628cf6634d3e4b34fd"/>
      <w:bookmarkStart w:id="395" w:name="_Toc221688242"/>
      <w:r>
        <w:t>Certificate Chain</w:t>
      </w:r>
      <w:bookmarkEnd w:id="394"/>
      <w:bookmarkEnd w:id="395"/>
      <w:r>
        <w:fldChar w:fldCharType="begin"/>
      </w:r>
      <w:r>
        <w:instrText xml:space="preserve"> XE "Examples:certificate chain" </w:instrText>
      </w:r>
      <w:r>
        <w:fldChar w:fldCharType="end"/>
      </w:r>
      <w:r>
        <w:fldChar w:fldCharType="begin"/>
      </w:r>
      <w:r>
        <w:instrText xml:space="preserve"> XE "Certificate chain example" </w:instrText>
      </w:r>
      <w:r>
        <w:fldChar w:fldCharType="end"/>
      </w:r>
    </w:p>
    <w:p w:rsidR="00881B19" w:rsidRDefault="003E03C2">
      <w:r>
        <w:t>This secti</w:t>
      </w:r>
      <w:r>
        <w:t xml:space="preserve">on provides an example of a certificate chain contained in an end-user license </w:t>
      </w:r>
      <w:hyperlink w:anchor="gt_f3529cd8-50da-4f36-aa0b-66af455edbb6">
        <w:r>
          <w:rPr>
            <w:rStyle w:val="HyperlinkGreen"/>
            <w:b/>
          </w:rPr>
          <w:t>stream (1)</w:t>
        </w:r>
      </w:hyperlink>
      <w:r>
        <w:t xml:space="preserve"> (section </w:t>
      </w:r>
      <w:hyperlink w:anchor="Section_64fb4612b4dc45e7bfb40759d8e66770" w:history="1">
        <w:r>
          <w:rPr>
            <w:rStyle w:val="Hyperlink"/>
          </w:rPr>
          <w:t>2.2.7</w:t>
        </w:r>
      </w:hyperlink>
      <w:r>
        <w:t>).</w:t>
      </w:r>
    </w:p>
    <w:p w:rsidR="00881B19" w:rsidRDefault="003E03C2">
      <w:pPr>
        <w:pStyle w:val="Code"/>
        <w:ind w:left="720"/>
      </w:pPr>
      <w:r>
        <w:t xml:space="preserve">00000040:                  </w:t>
      </w:r>
      <w:r>
        <w:t xml:space="preserve">         94 BE 00 00 3C 3F 78 6D</w:t>
      </w:r>
    </w:p>
    <w:p w:rsidR="00881B19" w:rsidRDefault="003E03C2">
      <w:pPr>
        <w:pStyle w:val="Code"/>
        <w:ind w:left="720"/>
      </w:pPr>
      <w:r>
        <w:t>00000050:  6C 20 76 65 72 73 69 6F  6E 3D 22 31 2E 30 22 3F</w:t>
      </w:r>
    </w:p>
    <w:p w:rsidR="00881B19" w:rsidRDefault="003E03C2">
      <w:pPr>
        <w:pStyle w:val="Code"/>
        <w:ind w:left="720"/>
      </w:pPr>
      <w:r>
        <w:t>00000060:  3E 3C 43 45 52 54 49 46  49 43 41 54 45 43 48 41</w:t>
      </w:r>
    </w:p>
    <w:p w:rsidR="00881B19" w:rsidRDefault="003E03C2">
      <w:pPr>
        <w:pStyle w:val="Code"/>
        <w:ind w:left="720"/>
      </w:pPr>
      <w:r>
        <w:t>00000070:  49 4E 3E 3C 43 45 52 54  49 46 49 43 41 54 45 3E</w:t>
      </w:r>
    </w:p>
    <w:p w:rsidR="00881B19" w:rsidRDefault="003E03C2">
      <w:pPr>
        <w:pStyle w:val="Code"/>
        <w:ind w:left="720"/>
      </w:pPr>
      <w:r>
        <w:t>00000080:  50 41 42 59 41 48 49 41  54 51 4</w:t>
      </w:r>
      <w:r>
        <w:t>2 4D 41 43 41 41</w:t>
      </w:r>
    </w:p>
    <w:p w:rsidR="00881B19" w:rsidRDefault="003E03C2">
      <w:pPr>
        <w:pStyle w:val="Code"/>
        <w:ind w:left="720"/>
      </w:pPr>
      <w:r>
        <w:t>00000090:  64 67 42 6C 41 48 49 41  63 77 42 70 41 47 38 41</w:t>
      </w:r>
    </w:p>
    <w:p w:rsidR="00881B19" w:rsidRDefault="003E03C2">
      <w:pPr>
        <w:pStyle w:val="Code"/>
        <w:ind w:left="720"/>
      </w:pPr>
      <w:r>
        <w:t>000000a0:  62 67 41 39 41 43 49 41  4D 51 41 75 41 44 49 41</w:t>
      </w:r>
    </w:p>
    <w:p w:rsidR="00881B19" w:rsidRDefault="003E03C2">
      <w:pPr>
        <w:pStyle w:val="Code"/>
        <w:ind w:left="720"/>
      </w:pPr>
      <w:r>
        <w:t>000000b0:  49 67 41 67 41 48 67 41  62 51 42 73 41 47 34 41</w:t>
      </w:r>
    </w:p>
    <w:p w:rsidR="00881B19" w:rsidRDefault="003E03C2">
      <w:pPr>
        <w:pStyle w:val="Code"/>
        <w:ind w:left="720"/>
      </w:pPr>
      <w:r>
        <w:t>000000c0:  63 77 41 39 41 43 49 41  49 67 41 67 41 48 41 41</w:t>
      </w:r>
    </w:p>
    <w:p w:rsidR="00881B19" w:rsidRDefault="003E03C2">
      <w:pPr>
        <w:pStyle w:val="Code"/>
        <w:ind w:left="720"/>
      </w:pPr>
      <w:r>
        <w:t>000000d0:  64 51 42 79 41 48 41 41  62 77 42 7A 41 47 55 41</w:t>
      </w:r>
    </w:p>
    <w:p w:rsidR="00881B19" w:rsidRDefault="003E03C2">
      <w:pPr>
        <w:pStyle w:val="Code"/>
        <w:ind w:left="720"/>
      </w:pPr>
      <w:r>
        <w:t>000000e0:  50 51 41 69 41 45 4D 41  62 77 42 75 41 48 51 41</w:t>
      </w:r>
    </w:p>
    <w:p w:rsidR="00881B19" w:rsidRDefault="003E03C2">
      <w:pPr>
        <w:pStyle w:val="Code"/>
        <w:ind w:left="720"/>
      </w:pPr>
      <w:r>
        <w:lastRenderedPageBreak/>
        <w:t>000000f0:  5A 51 42 75 41 48 51 41  4C 51 42 4D 41 47 6B 41</w:t>
      </w:r>
    </w:p>
    <w:p w:rsidR="00881B19" w:rsidRDefault="003E03C2">
      <w:pPr>
        <w:pStyle w:val="Code"/>
        <w:ind w:left="720"/>
      </w:pPr>
      <w:r>
        <w:t>00000100:  59 77 42 6C 41 47 34 41  63 77 42 6C 41 43 49 41</w:t>
      </w:r>
    </w:p>
    <w:p w:rsidR="00881B19" w:rsidRDefault="003E03C2">
      <w:pPr>
        <w:pStyle w:val="Code"/>
        <w:ind w:left="720"/>
      </w:pPr>
      <w:r>
        <w:t xml:space="preserve">00000110:  50 </w:t>
      </w:r>
      <w:r>
        <w:t>67 41 38 41 45 49 41  54 77 42 45 41 46 6B 41</w:t>
      </w:r>
    </w:p>
    <w:p w:rsidR="00881B19" w:rsidRDefault="003E03C2">
      <w:pPr>
        <w:pStyle w:val="Code"/>
        <w:ind w:left="720"/>
      </w:pPr>
      <w:r>
        <w:t>00000120:  49 41 42 30 41 48 6B 41  63 41 42 6C 41 44 30 41</w:t>
      </w:r>
    </w:p>
    <w:p w:rsidR="00881B19" w:rsidRDefault="003E03C2">
      <w:pPr>
        <w:pStyle w:val="Code"/>
        <w:ind w:left="720"/>
      </w:pPr>
      <w:r>
        <w:t>00000130:  49 67 42 4D 41 45 6B 41  51 77 42 46 41 45 34 41</w:t>
      </w:r>
    </w:p>
    <w:p w:rsidR="00881B19" w:rsidRDefault="003E03C2">
      <w:pPr>
        <w:pStyle w:val="Code"/>
        <w:ind w:left="720"/>
      </w:pPr>
      <w:r>
        <w:t>00000140:  55 77 42 46 41 43 49 41  49 41 42 32 41 47 55 41</w:t>
      </w:r>
    </w:p>
    <w:p w:rsidR="00881B19" w:rsidRDefault="003E03C2">
      <w:pPr>
        <w:pStyle w:val="Code"/>
        <w:ind w:left="720"/>
      </w:pPr>
      <w:r>
        <w:t>00000150:  63 67 42 7A 41 47 6</w:t>
      </w:r>
      <w:r>
        <w:t>B 41  62 77 42 75 41 44 30 41</w:t>
      </w:r>
    </w:p>
    <w:p w:rsidR="00881B19" w:rsidRDefault="003E03C2">
      <w:pPr>
        <w:pStyle w:val="Code"/>
        <w:ind w:left="720"/>
      </w:pPr>
      <w:r>
        <w:t>00000160:  49 67 41 7A 41 43 34 41  4D 41 41 69 41 44 34 41</w:t>
      </w:r>
    </w:p>
    <w:p w:rsidR="00881B19" w:rsidRDefault="003E03C2">
      <w:pPr>
        <w:pStyle w:val="Code"/>
        <w:ind w:left="720"/>
      </w:pPr>
      <w:r>
        <w:t>00000170:  50 41 42 4A 41 46 4D 41  55 77 42 56 41 45 55 41</w:t>
      </w:r>
    </w:p>
    <w:p w:rsidR="00881B19" w:rsidRDefault="003E03C2">
      <w:pPr>
        <w:pStyle w:val="Code"/>
        <w:ind w:left="720"/>
      </w:pPr>
      <w:r>
        <w:t>00000180:  52 41 42 55 41 45 6B 41  54 51 42 46</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Length</w:t>
            </w:r>
          </w:p>
        </w:tc>
      </w:tr>
      <w:tr w:rsidR="00881B19" w:rsidTr="00881B19">
        <w:trPr>
          <w:trHeight w:val="490"/>
        </w:trPr>
        <w:tc>
          <w:tcPr>
            <w:tcW w:w="8640" w:type="dxa"/>
            <w:gridSpan w:val="32"/>
          </w:tcPr>
          <w:p w:rsidR="00881B19" w:rsidRDefault="003E03C2">
            <w:pPr>
              <w:pStyle w:val="PacketDiagramBodyText"/>
            </w:pPr>
            <w:r>
              <w:t>Data</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r>
        <w:rPr>
          <w:b/>
        </w:rPr>
        <w:t>Length (4 bytes):</w:t>
      </w:r>
      <w:r>
        <w:t xml:space="preserve"> 0x0000BE94 specifies the size of the ASCII string that follows. Note that </w:t>
      </w:r>
      <w:r>
        <w:rPr>
          <w:b/>
        </w:rPr>
        <w:t>Length</w:t>
      </w:r>
      <w:r>
        <w:t xml:space="preserve"> and </w:t>
      </w:r>
      <w:r>
        <w:rPr>
          <w:b/>
        </w:rPr>
        <w:t>Data</w:t>
      </w:r>
      <w:r>
        <w:t xml:space="preserve"> together form a </w:t>
      </w:r>
      <w:r>
        <w:rPr>
          <w:b/>
        </w:rPr>
        <w:t>UTF-8-LP-P4</w:t>
      </w:r>
      <w:r>
        <w:t xml:space="preserve"> structure (section </w:t>
      </w:r>
      <w:hyperlink w:anchor="Section_82592730321b4ec4bb3e87748976af33" w:history="1">
        <w:r>
          <w:rPr>
            <w:rStyle w:val="Hyperlink"/>
          </w:rPr>
          <w:t>2.1.3</w:t>
        </w:r>
      </w:hyperlink>
      <w:r>
        <w:t>).</w:t>
      </w:r>
    </w:p>
    <w:p w:rsidR="00881B19" w:rsidRDefault="003E03C2">
      <w:r>
        <w:rPr>
          <w:b/>
        </w:rPr>
        <w:t>Data (variable):</w:t>
      </w:r>
      <w:r>
        <w:t xml:space="preserve"> </w:t>
      </w:r>
      <w:r>
        <w:rPr>
          <w:rStyle w:val="InlineCode"/>
        </w:rPr>
        <w:t>&lt;?xml version="1.0"?&gt;&lt;CERTIFICATECHAIN&gt;&lt;CERTIFICATE&gt;PABYAH IATQBMACAAdgBlAHIAcwBp…</w:t>
      </w:r>
      <w:r>
        <w:t xml:space="preserve"> specifies an encoded certificate chain.</w:t>
      </w:r>
    </w:p>
    <w:p w:rsidR="00881B19" w:rsidRDefault="003E03C2">
      <w:r>
        <w:t xml:space="preserve">The </w:t>
      </w:r>
      <w:r>
        <w:rPr>
          <w:b/>
        </w:rPr>
        <w:t>Data</w:t>
      </w:r>
      <w:r>
        <w:t xml:space="preserve"> field has been transformed from the form of certificate chain, as described in </w:t>
      </w:r>
      <w:hyperlink r:id="rId194" w:anchor="Section_d8ed4b1ee6054668b1736312cba6977e">
        <w:r>
          <w:rPr>
            <w:rStyle w:val="Hyperlink"/>
          </w:rPr>
          <w:t>[MS-RMPR]</w:t>
        </w:r>
      </w:hyperlink>
      <w:r>
        <w:t>, in the following way:</w:t>
      </w:r>
    </w:p>
    <w:p w:rsidR="00881B19" w:rsidRDefault="003E03C2">
      <w:pPr>
        <w:pStyle w:val="ListParagraph"/>
        <w:numPr>
          <w:ilvl w:val="0"/>
          <w:numId w:val="132"/>
        </w:numPr>
      </w:pPr>
      <w:r>
        <w:t>The original SOAP response contained the following certificate chain:</w:t>
      </w:r>
    </w:p>
    <w:p w:rsidR="00881B19" w:rsidRDefault="003E03C2">
      <w:pPr>
        <w:pStyle w:val="Code"/>
      </w:pPr>
      <w:r>
        <w:t>&lt;CertificateChain&gt;&lt;Certificate&gt;&lt;XrML version="1.2" xmlns="" purpose="Content-License"&gt;&lt;BODY type="LICE</w:t>
      </w:r>
      <w:r>
        <w:t>NSE" version="3.0"&gt;&lt;ISSUEDTIME&gt;…</w:t>
      </w:r>
    </w:p>
    <w:p w:rsidR="00881B19" w:rsidRDefault="003E03C2">
      <w:pPr>
        <w:pStyle w:val="ListParagraph"/>
        <w:numPr>
          <w:ilvl w:val="0"/>
          <w:numId w:val="132"/>
        </w:numPr>
      </w:pPr>
      <w:r>
        <w:t xml:space="preserve">The body of the </w:t>
      </w:r>
      <w:r>
        <w:rPr>
          <w:b/>
        </w:rPr>
        <w:t>Certificate</w:t>
      </w:r>
      <w:r>
        <w:t xml:space="preserve"> element was then base64-encoded to yield the following:</w:t>
      </w:r>
    </w:p>
    <w:p w:rsidR="00881B19" w:rsidRDefault="003E03C2">
      <w:pPr>
        <w:pStyle w:val="Code"/>
      </w:pPr>
      <w:r>
        <w:t>PABYAHIATQBMACAAdgBlAHIAcwBpAG8AbgA9ACIAMQAuADIAIgAgAHgAbQBsAG4AcwA9ACIAIgAgAHAAdQByAHAAbwBzAGUAPQAiAEMAbwBuAHQAZQBuAHQALQBMAGkAYwBlAG4AcwB</w:t>
      </w:r>
      <w:r>
        <w:t>lACIAPgA8AEIATwBEAFkAIAB0AHkAcABlAD0AIgBMAEkAQwBFAE4AUwBFACIAIAB2AGUAcgBzAGkAbwBuAD0AIgAzAC4AMAAiAD4APABJAFMAUwBVAEUARABUAEkATQBF…</w:t>
      </w:r>
    </w:p>
    <w:p w:rsidR="00881B19" w:rsidRDefault="003E03C2">
      <w:pPr>
        <w:pStyle w:val="ListParagraph"/>
        <w:numPr>
          <w:ilvl w:val="0"/>
          <w:numId w:val="132"/>
        </w:numPr>
      </w:pPr>
      <w:r>
        <w:t xml:space="preserve">The base64-encoded string was then placed in a </w:t>
      </w:r>
      <w:r>
        <w:rPr>
          <w:b/>
        </w:rPr>
        <w:t>Certificate</w:t>
      </w:r>
      <w:r>
        <w:t xml:space="preserve"> element, again in a </w:t>
      </w:r>
      <w:r>
        <w:rPr>
          <w:b/>
        </w:rPr>
        <w:t>CertificateChain</w:t>
      </w:r>
      <w:r>
        <w:t xml:space="preserve"> element, and finally prefixed</w:t>
      </w:r>
      <w:r>
        <w:t xml:space="preserve"> with "&lt;?xml version="1.0"?&gt;".</w:t>
      </w:r>
    </w:p>
    <w:p w:rsidR="00881B19" w:rsidRDefault="003E03C2">
      <w:pPr>
        <w:pStyle w:val="ListParagraph"/>
        <w:numPr>
          <w:ilvl w:val="0"/>
          <w:numId w:val="132"/>
        </w:numPr>
      </w:pPr>
      <w:r>
        <w:t xml:space="preserve">The final value of </w:t>
      </w:r>
      <w:r>
        <w:rPr>
          <w:b/>
        </w:rPr>
        <w:t>Data</w:t>
      </w:r>
      <w:r>
        <w:t xml:space="preserve"> is thus as follows:</w:t>
      </w:r>
    </w:p>
    <w:p w:rsidR="00881B19" w:rsidRDefault="003E03C2">
      <w:pPr>
        <w:pStyle w:val="Code"/>
      </w:pPr>
      <w:r>
        <w:t>&lt;?xml version="1.0"?&gt;&lt;CERTIFICATECHAIN&gt;&lt;CERTIFICATE&gt;PABYAHIATQBMACAAdgBlAH IAcwBpAG8AbgA9ACIAMQAuADIAIgAgAHgAbQBsAG4AcwA9ACIAIgAgAHAAdQByAHAAbwBzAGUAPQAiAEMAbwBuAHQAZQBuAHQALQBMAGkA</w:t>
      </w:r>
      <w:r>
        <w:t>YwBlAG4AcwBlACIAPgA8AEIATwBEAFkAIAB0AHkAcABlAD0AIgBMAEkAQwBFAE4AUwBFACIAIAB2AGUAcgBzAGkAbwBuAD0AIgAzAC4AMAAiAD4APABJAFMAUwBVAEUARABUAEkATQBF…</w:t>
      </w:r>
    </w:p>
    <w:p w:rsidR="00881B19" w:rsidRDefault="003E03C2">
      <w:pPr>
        <w:pStyle w:val="Heading2"/>
      </w:pPr>
      <w:bookmarkStart w:id="396" w:name="section_792bf122ffeb4cdaa046b50067669e2f"/>
      <w:bookmarkStart w:id="397" w:name="_Toc221688243"/>
      <w:r>
        <w:lastRenderedPageBreak/>
        <w:t>EncryptionHeader Structure</w:t>
      </w:r>
      <w:bookmarkEnd w:id="396"/>
      <w:bookmarkEnd w:id="397"/>
      <w:r>
        <w:fldChar w:fldCharType="begin"/>
      </w:r>
      <w:r>
        <w:instrText xml:space="preserve"> XE "Examples:EncryptionHeader Structure" </w:instrText>
      </w:r>
      <w:r>
        <w:fldChar w:fldCharType="end"/>
      </w:r>
      <w:r>
        <w:fldChar w:fldCharType="begin"/>
      </w:r>
      <w:r>
        <w:instrText xml:space="preserve"> XE "EncryptionHeader Structure example" </w:instrText>
      </w:r>
      <w:r>
        <w:fldChar w:fldCharType="end"/>
      </w:r>
    </w:p>
    <w:p w:rsidR="00881B19" w:rsidRDefault="003E03C2">
      <w:r>
        <w:t xml:space="preserve">This section provides an example of an </w:t>
      </w:r>
      <w:r>
        <w:rPr>
          <w:b/>
        </w:rPr>
        <w:t>EncryptionHeader</w:t>
      </w:r>
      <w:r>
        <w:t xml:space="preserve"> structure (section </w:t>
      </w:r>
      <w:hyperlink w:anchor="Section_dca653b5b93b48df8e1e0fb9e1c83b0f" w:history="1">
        <w:r>
          <w:rPr>
            <w:rStyle w:val="Hyperlink"/>
          </w:rPr>
          <w:t>2.3.2</w:t>
        </w:r>
      </w:hyperlink>
      <w:r>
        <w:t xml:space="preserve">) used by Office Binary Document RC4 CryptoAPI Encryption (section </w:t>
      </w:r>
      <w:hyperlink w:anchor="Section_071a449be45349f3b0d14738dca899e3" w:history="1">
        <w:r>
          <w:rPr>
            <w:rStyle w:val="Hyperlink"/>
          </w:rPr>
          <w:t>2.3.5</w:t>
        </w:r>
      </w:hyperlink>
      <w:r>
        <w:t xml:space="preserve">) to specify the encryption properties for an encrypted </w:t>
      </w:r>
      <w:hyperlink w:anchor="gt_f3529cd8-50da-4f36-aa0b-66af455edbb6">
        <w:r>
          <w:rPr>
            <w:rStyle w:val="HyperlinkGreen"/>
            <w:b/>
          </w:rPr>
          <w:t>stream (1)</w:t>
        </w:r>
      </w:hyperlink>
      <w:r>
        <w:t>.</w:t>
      </w:r>
    </w:p>
    <w:p w:rsidR="00881B19" w:rsidRDefault="003E03C2">
      <w:pPr>
        <w:pStyle w:val="Code"/>
        <w:ind w:left="720"/>
      </w:pPr>
      <w:r>
        <w:t>00001400:                                       04 00 00 00</w:t>
      </w:r>
    </w:p>
    <w:p w:rsidR="00881B19" w:rsidRDefault="003E03C2">
      <w:pPr>
        <w:pStyle w:val="Code"/>
        <w:ind w:left="720"/>
      </w:pPr>
      <w:r>
        <w:t>00001410:  00 00 00 00 01 68 00 00  04 80 00 00 28</w:t>
      </w:r>
      <w:r>
        <w:t xml:space="preserve"> 00 00 00</w:t>
      </w:r>
    </w:p>
    <w:p w:rsidR="00881B19" w:rsidRDefault="003E03C2">
      <w:pPr>
        <w:pStyle w:val="Code"/>
        <w:ind w:left="720"/>
      </w:pPr>
      <w:r>
        <w:t>00001420:  01 00 00 00 B0 0A 86 02  00 00 00 00 4D 00 69 00</w:t>
      </w:r>
    </w:p>
    <w:p w:rsidR="00881B19" w:rsidRDefault="003E03C2">
      <w:pPr>
        <w:pStyle w:val="Code"/>
        <w:ind w:left="720"/>
      </w:pPr>
      <w:r>
        <w:t>00001430:  63 00 72 00 6F 00 73 00  6F 00 66 00 74 00 20 00</w:t>
      </w:r>
    </w:p>
    <w:p w:rsidR="00881B19" w:rsidRDefault="003E03C2">
      <w:pPr>
        <w:pStyle w:val="Code"/>
        <w:ind w:left="720"/>
      </w:pPr>
      <w:r>
        <w:t>00001440:  42 00 61 00 73 00 65 00  20 00 43 00 72 00 79 00</w:t>
      </w:r>
    </w:p>
    <w:p w:rsidR="00881B19" w:rsidRDefault="003E03C2">
      <w:pPr>
        <w:pStyle w:val="Code"/>
        <w:ind w:left="720"/>
      </w:pPr>
      <w:r>
        <w:t>00001450:  70 00 74 00 6F 00 67 00  72 00 61 00 70 00 68 00</w:t>
      </w:r>
    </w:p>
    <w:p w:rsidR="00881B19" w:rsidRDefault="003E03C2">
      <w:pPr>
        <w:pStyle w:val="Code"/>
        <w:ind w:left="720"/>
      </w:pPr>
      <w:r>
        <w:t>00001460:  69 00 63 00 20 00 50 00  72 00 6F 00 76 00 69 00</w:t>
      </w:r>
    </w:p>
    <w:p w:rsidR="00881B19" w:rsidRDefault="003E03C2">
      <w:pPr>
        <w:pStyle w:val="Code"/>
        <w:ind w:left="720"/>
      </w:pPr>
      <w:r>
        <w:t>00001470:  64 00 65 00 72 00 20 00  76 00 31 00 2E 00 30 00</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Flags</w:t>
            </w:r>
          </w:p>
        </w:tc>
      </w:tr>
      <w:tr w:rsidR="00881B19" w:rsidTr="00881B19">
        <w:trPr>
          <w:trHeight w:val="490"/>
        </w:trPr>
        <w:tc>
          <w:tcPr>
            <w:tcW w:w="8640" w:type="dxa"/>
            <w:gridSpan w:val="32"/>
          </w:tcPr>
          <w:p w:rsidR="00881B19" w:rsidRDefault="003E03C2">
            <w:pPr>
              <w:pStyle w:val="PacketDiagramBodyText"/>
            </w:pPr>
            <w:r>
              <w:t>SizeExtra</w:t>
            </w:r>
          </w:p>
        </w:tc>
      </w:tr>
      <w:tr w:rsidR="00881B19" w:rsidTr="00881B19">
        <w:trPr>
          <w:trHeight w:val="490"/>
        </w:trPr>
        <w:tc>
          <w:tcPr>
            <w:tcW w:w="8640" w:type="dxa"/>
            <w:gridSpan w:val="32"/>
          </w:tcPr>
          <w:p w:rsidR="00881B19" w:rsidRDefault="003E03C2">
            <w:pPr>
              <w:pStyle w:val="PacketDiagramBodyText"/>
            </w:pPr>
            <w:r>
              <w:t>AlgID</w:t>
            </w:r>
          </w:p>
        </w:tc>
      </w:tr>
      <w:tr w:rsidR="00881B19" w:rsidTr="00881B19">
        <w:trPr>
          <w:trHeight w:val="490"/>
        </w:trPr>
        <w:tc>
          <w:tcPr>
            <w:tcW w:w="8640" w:type="dxa"/>
            <w:gridSpan w:val="32"/>
          </w:tcPr>
          <w:p w:rsidR="00881B19" w:rsidRDefault="003E03C2">
            <w:pPr>
              <w:pStyle w:val="PacketDiagramBodyText"/>
            </w:pPr>
            <w:r>
              <w:t>AlgIDHash</w:t>
            </w:r>
          </w:p>
        </w:tc>
      </w:tr>
      <w:tr w:rsidR="00881B19" w:rsidTr="00881B19">
        <w:trPr>
          <w:trHeight w:val="490"/>
        </w:trPr>
        <w:tc>
          <w:tcPr>
            <w:tcW w:w="8640" w:type="dxa"/>
            <w:gridSpan w:val="32"/>
          </w:tcPr>
          <w:p w:rsidR="00881B19" w:rsidRDefault="003E03C2">
            <w:pPr>
              <w:pStyle w:val="PacketDiagramBodyText"/>
            </w:pPr>
            <w:r>
              <w:t>KeySize</w:t>
            </w:r>
          </w:p>
        </w:tc>
      </w:tr>
      <w:tr w:rsidR="00881B19" w:rsidTr="00881B19">
        <w:trPr>
          <w:trHeight w:val="490"/>
        </w:trPr>
        <w:tc>
          <w:tcPr>
            <w:tcW w:w="8640" w:type="dxa"/>
            <w:gridSpan w:val="32"/>
          </w:tcPr>
          <w:p w:rsidR="00881B19" w:rsidRDefault="003E03C2">
            <w:pPr>
              <w:pStyle w:val="PacketDiagramBodyText"/>
            </w:pPr>
            <w:r>
              <w:t>ProviderType</w:t>
            </w:r>
          </w:p>
        </w:tc>
      </w:tr>
      <w:tr w:rsidR="00881B19" w:rsidTr="00881B19">
        <w:trPr>
          <w:trHeight w:val="490"/>
        </w:trPr>
        <w:tc>
          <w:tcPr>
            <w:tcW w:w="8640" w:type="dxa"/>
            <w:gridSpan w:val="32"/>
          </w:tcPr>
          <w:p w:rsidR="00881B19" w:rsidRDefault="003E03C2">
            <w:pPr>
              <w:pStyle w:val="PacketDiagramBodyText"/>
            </w:pPr>
            <w:r>
              <w:t>Reserved1</w:t>
            </w:r>
          </w:p>
        </w:tc>
      </w:tr>
      <w:tr w:rsidR="00881B19" w:rsidTr="00881B19">
        <w:trPr>
          <w:trHeight w:val="490"/>
        </w:trPr>
        <w:tc>
          <w:tcPr>
            <w:tcW w:w="8640" w:type="dxa"/>
            <w:gridSpan w:val="32"/>
          </w:tcPr>
          <w:p w:rsidR="00881B19" w:rsidRDefault="003E03C2">
            <w:pPr>
              <w:pStyle w:val="PacketDiagramBodyText"/>
            </w:pPr>
            <w:r>
              <w:t>Reserved2</w:t>
            </w:r>
          </w:p>
        </w:tc>
      </w:tr>
      <w:tr w:rsidR="00881B19" w:rsidTr="00881B19">
        <w:trPr>
          <w:trHeight w:val="490"/>
        </w:trPr>
        <w:tc>
          <w:tcPr>
            <w:tcW w:w="8640" w:type="dxa"/>
            <w:gridSpan w:val="32"/>
          </w:tcPr>
          <w:p w:rsidR="00881B19" w:rsidRDefault="003E03C2">
            <w:pPr>
              <w:pStyle w:val="PacketDiagramBodyText"/>
            </w:pPr>
            <w:r>
              <w:t>CSPName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Flags (4 bytes):</w:t>
      </w:r>
      <w:r>
        <w:t xml:space="preserve"> 0x00000004 specifies that the encryption algorithm uses CryptoAPI encryption.</w:t>
      </w:r>
    </w:p>
    <w:p w:rsidR="00881B19" w:rsidRDefault="003E03C2">
      <w:pPr>
        <w:pStyle w:val="Definition-Field"/>
      </w:pPr>
      <w:r>
        <w:rPr>
          <w:b/>
        </w:rPr>
        <w:t>SizeExtra (4 bytes):</w:t>
      </w:r>
      <w:r>
        <w:t xml:space="preserve"> 0x00000000 is the value in a reserved field.</w:t>
      </w:r>
    </w:p>
    <w:p w:rsidR="00881B19" w:rsidRDefault="003E03C2">
      <w:pPr>
        <w:pStyle w:val="Definition-Field"/>
      </w:pPr>
      <w:r>
        <w:rPr>
          <w:b/>
        </w:rPr>
        <w:t>AlgID (4 bytes):</w:t>
      </w:r>
      <w:r>
        <w:t xml:space="preserve"> 0x00006801 specifies that the encryption a</w:t>
      </w:r>
      <w:r>
        <w:t>lgorithm used is RC4.</w:t>
      </w:r>
    </w:p>
    <w:p w:rsidR="00881B19" w:rsidRDefault="003E03C2">
      <w:pPr>
        <w:pStyle w:val="Definition-Field"/>
      </w:pPr>
      <w:r>
        <w:rPr>
          <w:b/>
        </w:rPr>
        <w:t>AlgIDHash (4 bytes):</w:t>
      </w:r>
      <w:r>
        <w:t xml:space="preserve"> 0x00008004 specifies that SHA-1 is the hashing algorithm that is used.</w:t>
      </w:r>
    </w:p>
    <w:p w:rsidR="00881B19" w:rsidRDefault="003E03C2">
      <w:pPr>
        <w:pStyle w:val="Definition-Field"/>
      </w:pPr>
      <w:r>
        <w:rPr>
          <w:b/>
        </w:rPr>
        <w:t>KeySize (4 bytes):</w:t>
      </w:r>
      <w:r>
        <w:t xml:space="preserve"> 0x00000028 specifies that the key is 40 bits long.</w:t>
      </w:r>
    </w:p>
    <w:p w:rsidR="00881B19" w:rsidRDefault="003E03C2">
      <w:pPr>
        <w:pStyle w:val="Definition-Field"/>
      </w:pPr>
      <w:r>
        <w:rPr>
          <w:b/>
        </w:rPr>
        <w:t>ProviderType (4 bytes):</w:t>
      </w:r>
      <w:r>
        <w:t xml:space="preserve"> 0x00000001 specifies that RC4 is the provider type.</w:t>
      </w:r>
    </w:p>
    <w:p w:rsidR="00881B19" w:rsidRDefault="003E03C2">
      <w:pPr>
        <w:pStyle w:val="Definition-Field"/>
      </w:pPr>
      <w:r>
        <w:rPr>
          <w:b/>
        </w:rPr>
        <w:t>Reserved1 (4 bytes):</w:t>
      </w:r>
      <w:r>
        <w:t xml:space="preserve"> 0x02860AB0 is the value in a reserved field.</w:t>
      </w:r>
    </w:p>
    <w:p w:rsidR="00881B19" w:rsidRDefault="003E03C2">
      <w:pPr>
        <w:pStyle w:val="Definition-Field"/>
      </w:pPr>
      <w:r>
        <w:rPr>
          <w:b/>
        </w:rPr>
        <w:t>Reserved2 (4 bytes):</w:t>
      </w:r>
      <w:r>
        <w:t xml:space="preserve"> 0x00000000 is the value in a reserved field.</w:t>
      </w:r>
    </w:p>
    <w:p w:rsidR="00881B19" w:rsidRDefault="003E03C2">
      <w:pPr>
        <w:pStyle w:val="Definition-Field"/>
      </w:pPr>
      <w:r>
        <w:rPr>
          <w:b/>
        </w:rPr>
        <w:lastRenderedPageBreak/>
        <w:t>CSPName (variable):</w:t>
      </w:r>
      <w:r>
        <w:t xml:space="preserve"> "Microsoft Base Cryptographic Provider v1.0" specif</w:t>
      </w:r>
      <w:r>
        <w:t>ies the name of the cryptographic provider supplying the RC4 implementation that was used to encrypt the file.</w:t>
      </w:r>
    </w:p>
    <w:p w:rsidR="00881B19" w:rsidRDefault="003E03C2">
      <w:pPr>
        <w:pStyle w:val="Heading2"/>
      </w:pPr>
      <w:bookmarkStart w:id="398" w:name="section_af0bbeb9dad943c8b8df0533bdea98d2"/>
      <w:bookmarkStart w:id="399" w:name="_Toc221688244"/>
      <w:r>
        <w:t>EncryptionVerifier Structure</w:t>
      </w:r>
      <w:bookmarkEnd w:id="398"/>
      <w:bookmarkEnd w:id="399"/>
      <w:r>
        <w:fldChar w:fldCharType="begin"/>
      </w:r>
      <w:r>
        <w:instrText xml:space="preserve"> XE "Examples:EncryptionVerifier Structure" </w:instrText>
      </w:r>
      <w:r>
        <w:fldChar w:fldCharType="end"/>
      </w:r>
      <w:r>
        <w:fldChar w:fldCharType="begin"/>
      </w:r>
      <w:r>
        <w:instrText xml:space="preserve"> XE "EncryptionVerifier Structure example" </w:instrText>
      </w:r>
      <w:r>
        <w:fldChar w:fldCharType="end"/>
      </w:r>
    </w:p>
    <w:p w:rsidR="00881B19" w:rsidRDefault="003E03C2">
      <w:r>
        <w:t xml:space="preserve">This section provides an example of an </w:t>
      </w:r>
      <w:r>
        <w:rPr>
          <w:b/>
        </w:rPr>
        <w:t>EncryptionVerifier</w:t>
      </w:r>
      <w:r>
        <w:t xml:space="preserve"> structure (section </w:t>
      </w:r>
      <w:hyperlink w:anchor="Section_e5ad39b89bc14a19bad344e6246d21e6" w:history="1">
        <w:r>
          <w:rPr>
            <w:rStyle w:val="Hyperlink"/>
          </w:rPr>
          <w:t>2.3.3</w:t>
        </w:r>
      </w:hyperlink>
      <w:r>
        <w:t xml:space="preserve">) using </w:t>
      </w:r>
      <w:hyperlink w:anchor="gt_21edac94-99d0-44cb-bc1a-3416d8fc618e">
        <w:r>
          <w:rPr>
            <w:rStyle w:val="HyperlinkGreen"/>
            <w:b/>
          </w:rPr>
          <w:t>AES</w:t>
        </w:r>
      </w:hyperlink>
      <w:r>
        <w:t xml:space="preserve"> encryption.</w:t>
      </w:r>
    </w:p>
    <w:p w:rsidR="00881B19" w:rsidRDefault="003E03C2">
      <w:pPr>
        <w:pStyle w:val="Code"/>
      </w:pPr>
      <w:r>
        <w:t>000018B0:  10 00 00 00 92 25</w:t>
      </w:r>
      <w:r>
        <w:t xml:space="preserve"> 50 F6  B6 4F FE 5B D3 96 DF 5E</w:t>
      </w:r>
    </w:p>
    <w:p w:rsidR="00881B19" w:rsidRDefault="003E03C2">
      <w:pPr>
        <w:pStyle w:val="Code"/>
      </w:pPr>
      <w:r>
        <w:t>000018C0:  E9 17 DA 3A BF 86 E1 8F  64 9D 17 D0 A5 41 D9 45</w:t>
      </w:r>
    </w:p>
    <w:p w:rsidR="00881B19" w:rsidRDefault="003E03C2">
      <w:pPr>
        <w:pStyle w:val="Code"/>
      </w:pPr>
      <w:r>
        <w:t>000018D0:  CE FD 96 0C 14 00 00 00  12 FF DC 88 A1 BD 26 23</w:t>
      </w:r>
    </w:p>
    <w:p w:rsidR="00881B19" w:rsidRDefault="003E03C2">
      <w:pPr>
        <w:pStyle w:val="Code"/>
      </w:pPr>
      <w:r>
        <w:t>000018E0:  59 32 27 1F 73 0B 8F 79  4E 45 DA B3 AB 08 04 F4</w:t>
      </w:r>
    </w:p>
    <w:p w:rsidR="00881B19" w:rsidRDefault="003E03C2">
      <w:pPr>
        <w:pStyle w:val="Code"/>
      </w:pPr>
      <w:r>
        <w:t xml:space="preserve">000018F0:  0B B9 50 46 D3 91 41 84  </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SaltSize</w:t>
            </w:r>
          </w:p>
        </w:tc>
      </w:tr>
      <w:tr w:rsidR="00881B19" w:rsidTr="00881B19">
        <w:trPr>
          <w:trHeight w:val="490"/>
        </w:trPr>
        <w:tc>
          <w:tcPr>
            <w:tcW w:w="8640" w:type="dxa"/>
            <w:gridSpan w:val="32"/>
          </w:tcPr>
          <w:p w:rsidR="00881B19" w:rsidRDefault="003E03C2">
            <w:pPr>
              <w:pStyle w:val="PacketDiagramBodyText"/>
            </w:pPr>
            <w:r>
              <w:t>Salt (variable)</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EncryptedVerifier (16 bytes)</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VerifierHashSize</w:t>
            </w:r>
          </w:p>
        </w:tc>
      </w:tr>
      <w:tr w:rsidR="00881B19" w:rsidTr="00881B19">
        <w:trPr>
          <w:trHeight w:val="490"/>
        </w:trPr>
        <w:tc>
          <w:tcPr>
            <w:tcW w:w="8640" w:type="dxa"/>
            <w:gridSpan w:val="32"/>
          </w:tcPr>
          <w:p w:rsidR="00881B19" w:rsidRDefault="003E03C2">
            <w:pPr>
              <w:pStyle w:val="PacketDiagramBodyText"/>
            </w:pPr>
            <w:r>
              <w:t>EncryptedVerifierHash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SaltSize (4 bytes):</w:t>
      </w:r>
      <w:r>
        <w:t xml:space="preserve"> 0x00000010 specifies the number of bytes used by the </w:t>
      </w:r>
      <w:r>
        <w:rPr>
          <w:b/>
        </w:rPr>
        <w:t>Salt</w:t>
      </w:r>
      <w:r>
        <w:t xml:space="preserve"> field and the number of bytes used by </w:t>
      </w:r>
      <w:r>
        <w:rPr>
          <w:b/>
        </w:rPr>
        <w:t>EncryptedVerifier</w:t>
      </w:r>
      <w:r>
        <w:t xml:space="preserve"> field.</w:t>
      </w:r>
    </w:p>
    <w:p w:rsidR="00881B19" w:rsidRDefault="003E03C2">
      <w:pPr>
        <w:pStyle w:val="Definition-Field"/>
      </w:pPr>
      <w:r>
        <w:rPr>
          <w:b/>
        </w:rPr>
        <w:t>Salt (variable):</w:t>
      </w:r>
      <w:r>
        <w:t xml:space="preserve"> "92 25 50 F6 B6 4F FE 5B D3 96 DF 5E E9 17 DA 3A" specifies a randomly generated value used when generating the encry</w:t>
      </w:r>
      <w:r>
        <w:t>ption key.</w:t>
      </w:r>
    </w:p>
    <w:p w:rsidR="00881B19" w:rsidRDefault="003E03C2">
      <w:pPr>
        <w:pStyle w:val="Definition-Field"/>
      </w:pPr>
      <w:r>
        <w:rPr>
          <w:b/>
        </w:rPr>
        <w:t xml:space="preserve">EncryptedVerifier (16 bytes): </w:t>
      </w:r>
      <w:r>
        <w:t xml:space="preserve">An encrypted form of a randomly generated, 16-byte verifier value, which is the randomly generated </w:t>
      </w:r>
      <w:r>
        <w:rPr>
          <w:b/>
        </w:rPr>
        <w:t>Verifier</w:t>
      </w:r>
      <w:r>
        <w:t xml:space="preserve"> value encrypted using the algorithm chosen by the implementation—for example, "BF 86 E1 8F 64 9D 17 D0 A5 4</w:t>
      </w:r>
      <w:r>
        <w:t>1 D9 45 CE FD 96 0C".</w:t>
      </w:r>
    </w:p>
    <w:p w:rsidR="00881B19" w:rsidRDefault="003E03C2">
      <w:pPr>
        <w:pStyle w:val="Definition-Field"/>
      </w:pPr>
      <w:r>
        <w:rPr>
          <w:b/>
        </w:rPr>
        <w:t>VerifierHashSize (4 bytes):</w:t>
      </w:r>
      <w:r>
        <w:t xml:space="preserve"> 0x00000014 specifies the number of bytes used by the hash of the randomly generated </w:t>
      </w:r>
      <w:r>
        <w:rPr>
          <w:b/>
        </w:rPr>
        <w:t>Verifier</w:t>
      </w:r>
      <w:r>
        <w:t>.</w:t>
      </w:r>
    </w:p>
    <w:p w:rsidR="00881B19" w:rsidRDefault="003E03C2">
      <w:pPr>
        <w:pStyle w:val="Definition-Field"/>
        <w:spacing w:before="0" w:after="0"/>
      </w:pPr>
      <w:r>
        <w:rPr>
          <w:b/>
        </w:rPr>
        <w:t>EncryptedVerifierHash (variable):</w:t>
      </w:r>
      <w:r>
        <w:t xml:space="preserve"> An array of bytes that contains the encrypted form of the hash of the randomly</w:t>
      </w:r>
      <w:r>
        <w:t xml:space="preserve"> generated </w:t>
      </w:r>
      <w:r>
        <w:rPr>
          <w:b/>
        </w:rPr>
        <w:t>Verifier</w:t>
      </w:r>
      <w:r>
        <w:t xml:space="preserve"> value—for example, "12 FF DC 88 A1 BD 26 23 59 32 27 1F 73 0B 8F 79 4E 45 DA B3 AB 08 04 F4 0B B9 50 46 D3 91 41 84".</w:t>
      </w:r>
    </w:p>
    <w:p w:rsidR="00881B19" w:rsidRDefault="003E03C2">
      <w:pPr>
        <w:pStyle w:val="Heading2"/>
      </w:pPr>
      <w:bookmarkStart w:id="400" w:name="section_7ffe54c5a76c4eec9690dcc4640aac83"/>
      <w:bookmarkStart w:id="401" w:name="_Toc221688245"/>
      <w:r>
        <w:lastRenderedPageBreak/>
        <w:t>\EncryptionInfo Stream</w:t>
      </w:r>
      <w:bookmarkEnd w:id="400"/>
      <w:bookmarkEnd w:id="401"/>
      <w:r>
        <w:fldChar w:fldCharType="begin"/>
      </w:r>
      <w:r>
        <w:instrText xml:space="preserve"> XE "Examples:\EncryptionInfo Stream" </w:instrText>
      </w:r>
      <w:r>
        <w:fldChar w:fldCharType="end"/>
      </w:r>
      <w:r>
        <w:fldChar w:fldCharType="begin"/>
      </w:r>
      <w:r>
        <w:instrText xml:space="preserve"> XE "\EncryptionInfo Stream example" </w:instrText>
      </w:r>
      <w:r>
        <w:fldChar w:fldCharType="end"/>
      </w:r>
    </w:p>
    <w:p w:rsidR="00881B19" w:rsidRDefault="003E03C2">
      <w:r>
        <w:t xml:space="preserve">This section provides an example of an </w:t>
      </w:r>
      <w:r>
        <w:rPr>
          <w:b/>
        </w:rPr>
        <w:t>\EncryptionInfo</w:t>
      </w:r>
      <w:r>
        <w:t xml:space="preserve"> </w:t>
      </w:r>
      <w:hyperlink w:anchor="gt_f3529cd8-50da-4f36-aa0b-66af455edbb6">
        <w:r>
          <w:rPr>
            <w:rStyle w:val="HyperlinkGreen"/>
            <w:b/>
          </w:rPr>
          <w:t>stream (1)</w:t>
        </w:r>
      </w:hyperlink>
      <w:r>
        <w:t xml:space="preserve"> containing detailed information used to initialize the cryptography that is used to encrypt the </w:t>
      </w:r>
      <w:r>
        <w:rPr>
          <w:b/>
        </w:rPr>
        <w:t>\EncryptedPackage</w:t>
      </w:r>
      <w:r>
        <w:t xml:space="preserve"> stream (1).</w:t>
      </w:r>
    </w:p>
    <w:p w:rsidR="00881B19" w:rsidRDefault="003E03C2">
      <w:pPr>
        <w:pStyle w:val="Code"/>
        <w:ind w:left="720"/>
      </w:pPr>
      <w:r>
        <w:t>00</w:t>
      </w:r>
      <w:r>
        <w:t>001800: 03 00 02 00 24 00 00 00  A4 00 00 00 24 00 00 00</w:t>
      </w:r>
    </w:p>
    <w:p w:rsidR="00881B19" w:rsidRDefault="003E03C2">
      <w:pPr>
        <w:pStyle w:val="Code"/>
        <w:ind w:left="720"/>
      </w:pPr>
      <w:r>
        <w:t>00001810: 00 00 00 00 0E 66 00 00  04 80 00 00 80 00 00 00</w:t>
      </w:r>
    </w:p>
    <w:p w:rsidR="00881B19" w:rsidRDefault="003E03C2">
      <w:pPr>
        <w:pStyle w:val="Code"/>
        <w:ind w:left="720"/>
      </w:pPr>
      <w:r>
        <w:t>00001820: 18 00 00 00 E0 BC 3B 07  00 00 00 00 4D 00 69 00</w:t>
      </w:r>
    </w:p>
    <w:p w:rsidR="00881B19" w:rsidRDefault="003E03C2">
      <w:pPr>
        <w:pStyle w:val="Code"/>
        <w:ind w:left="720"/>
      </w:pPr>
      <w:r>
        <w:t>00001830: 63 00 72 00 6F 00 73 00  6F 00 66 00 74 00 20 00</w:t>
      </w:r>
    </w:p>
    <w:p w:rsidR="00881B19" w:rsidRDefault="003E03C2">
      <w:pPr>
        <w:pStyle w:val="Code"/>
        <w:ind w:left="720"/>
      </w:pPr>
      <w:r>
        <w:t xml:space="preserve">00001840: 45 00 6E 00 </w:t>
      </w:r>
      <w:r>
        <w:t>68 00 61 00  6E 00 63 00 65 00 64 00</w:t>
      </w:r>
    </w:p>
    <w:p w:rsidR="00881B19" w:rsidRDefault="003E03C2">
      <w:pPr>
        <w:pStyle w:val="Code"/>
        <w:ind w:left="720"/>
      </w:pPr>
      <w:r>
        <w:t>00001850: 20 00 52 00 53 00 41 00  20 00 61 00 6E 00 64 00</w:t>
      </w:r>
    </w:p>
    <w:p w:rsidR="00881B19" w:rsidRDefault="003E03C2">
      <w:pPr>
        <w:pStyle w:val="Code"/>
        <w:ind w:left="720"/>
      </w:pPr>
      <w:r>
        <w:t>00001860: 20 00 41 00 45 00 53 00  20 00 43 00 72 00 79 00</w:t>
      </w:r>
    </w:p>
    <w:p w:rsidR="00881B19" w:rsidRDefault="003E03C2">
      <w:pPr>
        <w:pStyle w:val="Code"/>
        <w:ind w:left="720"/>
      </w:pPr>
      <w:r>
        <w:t>00001870: 70 00 74 00 6F 00 67 00  72 00 61 00 70 00 68 00</w:t>
      </w:r>
    </w:p>
    <w:p w:rsidR="00881B19" w:rsidRDefault="003E03C2">
      <w:pPr>
        <w:pStyle w:val="Code"/>
        <w:ind w:left="720"/>
      </w:pPr>
      <w:r>
        <w:t>00001880: 69 00 63 00 20 00 50 00  72 00 6</w:t>
      </w:r>
      <w:r>
        <w:t>F 00 76 00 69 00</w:t>
      </w:r>
    </w:p>
    <w:p w:rsidR="00881B19" w:rsidRDefault="003E03C2">
      <w:pPr>
        <w:pStyle w:val="Code"/>
        <w:ind w:left="720"/>
      </w:pPr>
      <w:r>
        <w:t>00001890: 64 00 65 00 72 00 20 00  28 00 50 00 72 00 6F 00</w:t>
      </w:r>
    </w:p>
    <w:p w:rsidR="00881B19" w:rsidRDefault="003E03C2">
      <w:pPr>
        <w:pStyle w:val="Code"/>
        <w:ind w:left="720"/>
      </w:pPr>
      <w:r>
        <w:t>000018A0: 74 00 6F 00 74 00 79 00  70 00 65 00 29 00 00 00</w:t>
      </w:r>
    </w:p>
    <w:p w:rsidR="00881B19" w:rsidRDefault="003E03C2">
      <w:pPr>
        <w:pStyle w:val="Code"/>
        <w:ind w:left="720"/>
      </w:pPr>
      <w:r>
        <w:t>000018B0: 10 00 00 00 92 25 50 F6  B6 4F FE 5B D3 96 DF 5E</w:t>
      </w:r>
    </w:p>
    <w:p w:rsidR="00881B19" w:rsidRDefault="003E03C2">
      <w:pPr>
        <w:pStyle w:val="Code"/>
        <w:ind w:left="720"/>
      </w:pPr>
      <w:r>
        <w:t>000018C0: E9 17 DA 3A BF 86 E1 8F  64 9D 17 D0 A5 41 D9 45</w:t>
      </w:r>
    </w:p>
    <w:p w:rsidR="00881B19" w:rsidRDefault="003E03C2">
      <w:pPr>
        <w:pStyle w:val="Code"/>
        <w:ind w:left="720"/>
      </w:pPr>
      <w:r>
        <w:t>000018D0: CE FD 96 0C 14 00 00 00  12 FF DC 88 A1 BD 26 23</w:t>
      </w:r>
    </w:p>
    <w:p w:rsidR="00881B19" w:rsidRDefault="003E03C2">
      <w:pPr>
        <w:pStyle w:val="Code"/>
        <w:ind w:left="720"/>
      </w:pPr>
      <w:r>
        <w:t>000018E0: 59 32 27 1F 73 0B 8F 79  4E 45 DA B3 AB 08 04 F4</w:t>
      </w:r>
    </w:p>
    <w:p w:rsidR="00881B19" w:rsidRDefault="003E03C2">
      <w:pPr>
        <w:pStyle w:val="Code"/>
        <w:ind w:left="720"/>
      </w:pPr>
      <w:r>
        <w:t xml:space="preserve">000018F0: 0B B9 50 46 D3 91 41 84  </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4320" w:type="dxa"/>
            <w:gridSpan w:val="16"/>
          </w:tcPr>
          <w:p w:rsidR="00881B19" w:rsidRDefault="003E03C2">
            <w:pPr>
              <w:pStyle w:val="PacketDiagramBodyText"/>
            </w:pPr>
            <w:r>
              <w:t>EncryptionVersionInfo.vMajor</w:t>
            </w:r>
          </w:p>
        </w:tc>
        <w:tc>
          <w:tcPr>
            <w:tcW w:w="4320" w:type="dxa"/>
            <w:gridSpan w:val="16"/>
          </w:tcPr>
          <w:p w:rsidR="00881B19" w:rsidRDefault="003E03C2">
            <w:pPr>
              <w:pStyle w:val="PacketDiagramBodyText"/>
            </w:pPr>
            <w:r>
              <w:t>EncryptionVersionInfo.vMinor</w:t>
            </w:r>
          </w:p>
        </w:tc>
      </w:tr>
      <w:tr w:rsidR="00881B19" w:rsidTr="00881B19">
        <w:trPr>
          <w:trHeight w:val="490"/>
        </w:trPr>
        <w:tc>
          <w:tcPr>
            <w:tcW w:w="8640" w:type="dxa"/>
            <w:gridSpan w:val="32"/>
          </w:tcPr>
          <w:p w:rsidR="00881B19" w:rsidRDefault="003E03C2">
            <w:pPr>
              <w:pStyle w:val="PacketDiagramBodyText"/>
            </w:pPr>
            <w:r>
              <w:t>EncryptionHeader.Flags</w:t>
            </w:r>
          </w:p>
        </w:tc>
      </w:tr>
      <w:tr w:rsidR="00881B19" w:rsidTr="00881B19">
        <w:trPr>
          <w:trHeight w:val="490"/>
        </w:trPr>
        <w:tc>
          <w:tcPr>
            <w:tcW w:w="8640" w:type="dxa"/>
            <w:gridSpan w:val="32"/>
          </w:tcPr>
          <w:p w:rsidR="00881B19" w:rsidRDefault="003E03C2">
            <w:pPr>
              <w:pStyle w:val="PacketDiagramBodyText"/>
            </w:pPr>
            <w:r>
              <w:t>EncryptionHeaderSize</w:t>
            </w:r>
          </w:p>
        </w:tc>
      </w:tr>
      <w:tr w:rsidR="00881B19" w:rsidTr="00881B19">
        <w:trPr>
          <w:trHeight w:val="490"/>
        </w:trPr>
        <w:tc>
          <w:tcPr>
            <w:tcW w:w="8640" w:type="dxa"/>
            <w:gridSpan w:val="32"/>
          </w:tcPr>
          <w:p w:rsidR="00881B19" w:rsidRDefault="003E03C2">
            <w:pPr>
              <w:pStyle w:val="PacketDiagramBodyText"/>
            </w:pPr>
            <w:r>
              <w:t>EncryptionHeader</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EncryptionVerifier</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EncryptionVersionInfo.vMajor (2 bytes):</w:t>
      </w:r>
      <w:r>
        <w:t xml:space="preserve"> 0x0003 specifies the major version.</w:t>
      </w:r>
    </w:p>
    <w:p w:rsidR="00881B19" w:rsidRDefault="003E03C2">
      <w:pPr>
        <w:pStyle w:val="Definition-Field"/>
      </w:pPr>
      <w:r>
        <w:rPr>
          <w:b/>
        </w:rPr>
        <w:t>EncryptionVersionInfo.vMinor (2 bytes):</w:t>
      </w:r>
      <w:r>
        <w:t xml:space="preserve"> 0x0002 specifies the minor version.</w:t>
      </w:r>
    </w:p>
    <w:p w:rsidR="00881B19" w:rsidRDefault="003E03C2">
      <w:pPr>
        <w:pStyle w:val="Definition-Field"/>
      </w:pPr>
      <w:r>
        <w:rPr>
          <w:b/>
        </w:rPr>
        <w:t>EncryptionHeader.Flags (4 bytes):</w:t>
      </w:r>
      <w:r>
        <w:t xml:space="preserve"> 0x00000024 specifies that the CryptoAPI implementation (0x0000004) of the ECMA-376 AES (0x00000020) algorithm </w:t>
      </w:r>
      <w:hyperlink r:id="rId195">
        <w:r>
          <w:rPr>
            <w:rStyle w:val="Hyperlink"/>
          </w:rPr>
          <w:t>[ECMA-376</w:t>
        </w:r>
        <w:r>
          <w:rPr>
            <w:rStyle w:val="Hyperlink"/>
          </w:rPr>
          <w:t>]</w:t>
        </w:r>
      </w:hyperlink>
      <w:r>
        <w:t xml:space="preserve"> was used to encrypt the file.</w:t>
      </w:r>
    </w:p>
    <w:p w:rsidR="00881B19" w:rsidRDefault="003E03C2">
      <w:pPr>
        <w:pStyle w:val="Definition-Field"/>
      </w:pPr>
      <w:r>
        <w:rPr>
          <w:b/>
        </w:rPr>
        <w:t>EncryptionHeaderSize (4 bytes):</w:t>
      </w:r>
      <w:r>
        <w:t xml:space="preserve"> 0x000000A4 specifies the number of bytes used by the </w:t>
      </w:r>
      <w:r>
        <w:rPr>
          <w:b/>
        </w:rPr>
        <w:t>EncryptionHeader</w:t>
      </w:r>
      <w:r>
        <w:t xml:space="preserve"> structure (section </w:t>
      </w:r>
      <w:hyperlink w:anchor="Section_dca653b5b93b48df8e1e0fb9e1c83b0f" w:history="1">
        <w:r>
          <w:rPr>
            <w:rStyle w:val="Hyperlink"/>
          </w:rPr>
          <w:t>2.3.2</w:t>
        </w:r>
      </w:hyperlink>
      <w:r>
        <w:t>).</w:t>
      </w:r>
    </w:p>
    <w:p w:rsidR="00881B19" w:rsidRDefault="003E03C2">
      <w:pPr>
        <w:pStyle w:val="Definition-Field"/>
      </w:pPr>
      <w:r>
        <w:rPr>
          <w:b/>
        </w:rPr>
        <w:t>EncryptionHeader (variable):</w:t>
      </w:r>
      <w:r>
        <w:t xml:space="preserve"> This f</w:t>
      </w:r>
      <w:r>
        <w:t>ield consists of the following:</w:t>
      </w:r>
    </w:p>
    <w:p w:rsidR="00881B19" w:rsidRDefault="003E03C2">
      <w:pPr>
        <w:pStyle w:val="ListParagraph"/>
        <w:numPr>
          <w:ilvl w:val="0"/>
          <w:numId w:val="133"/>
        </w:numPr>
      </w:pPr>
      <w:r>
        <w:rPr>
          <w:b/>
        </w:rPr>
        <w:t>Flags:</w:t>
      </w:r>
      <w:r>
        <w:t xml:space="preserve"> 0x00000024 is a bit flag that specifies that the CryptoAPI implementation (0x0000004) of the ECMA-376 AES (0x00000020) algorithm [ECMA-376] was used to encrypt the file.</w:t>
      </w:r>
    </w:p>
    <w:p w:rsidR="00881B19" w:rsidRDefault="003E03C2">
      <w:pPr>
        <w:pStyle w:val="ListParagraph"/>
        <w:numPr>
          <w:ilvl w:val="0"/>
          <w:numId w:val="133"/>
        </w:numPr>
      </w:pPr>
      <w:r>
        <w:rPr>
          <w:b/>
        </w:rPr>
        <w:t>SizeExtra:</w:t>
      </w:r>
      <w:r>
        <w:t xml:space="preserve"> 0x00000000 is unused.</w:t>
      </w:r>
    </w:p>
    <w:p w:rsidR="00881B19" w:rsidRDefault="003E03C2">
      <w:pPr>
        <w:pStyle w:val="ListParagraph"/>
        <w:numPr>
          <w:ilvl w:val="0"/>
          <w:numId w:val="133"/>
        </w:numPr>
      </w:pPr>
      <w:r>
        <w:rPr>
          <w:b/>
        </w:rPr>
        <w:lastRenderedPageBreak/>
        <w:t>AlgID:</w:t>
      </w:r>
      <w:r>
        <w:t xml:space="preserve"> 0x00006</w:t>
      </w:r>
      <w:r>
        <w:t>60E specifies that the file is encrypted using the AES-128 encryption algorithm.</w:t>
      </w:r>
    </w:p>
    <w:p w:rsidR="00881B19" w:rsidRDefault="003E03C2">
      <w:pPr>
        <w:pStyle w:val="ListParagraph"/>
        <w:numPr>
          <w:ilvl w:val="0"/>
          <w:numId w:val="133"/>
        </w:numPr>
      </w:pPr>
      <w:r>
        <w:rPr>
          <w:b/>
        </w:rPr>
        <w:t>AlgIDHash:</w:t>
      </w:r>
      <w:r>
        <w:t xml:space="preserve"> 0x00008004 specifies that the hashing algorithm used is SHA-1.</w:t>
      </w:r>
    </w:p>
    <w:p w:rsidR="00881B19" w:rsidRDefault="003E03C2">
      <w:pPr>
        <w:pStyle w:val="ListParagraph"/>
        <w:numPr>
          <w:ilvl w:val="0"/>
          <w:numId w:val="133"/>
        </w:numPr>
      </w:pPr>
      <w:r>
        <w:rPr>
          <w:b/>
        </w:rPr>
        <w:t>KeySize:</w:t>
      </w:r>
      <w:r>
        <w:t xml:space="preserve"> 0x00000080 specifies that the key size is 128 bits.</w:t>
      </w:r>
    </w:p>
    <w:p w:rsidR="00881B19" w:rsidRDefault="003E03C2">
      <w:pPr>
        <w:pStyle w:val="ListParagraph"/>
        <w:numPr>
          <w:ilvl w:val="0"/>
          <w:numId w:val="133"/>
        </w:numPr>
      </w:pPr>
      <w:r>
        <w:rPr>
          <w:b/>
        </w:rPr>
        <w:t>ProviderType:</w:t>
      </w:r>
      <w:r>
        <w:t xml:space="preserve"> 0x00000018 specifies that </w:t>
      </w:r>
      <w:r>
        <w:t>AES is the provider type.</w:t>
      </w:r>
    </w:p>
    <w:p w:rsidR="00881B19" w:rsidRDefault="003E03C2">
      <w:pPr>
        <w:pStyle w:val="ListParagraph"/>
        <w:numPr>
          <w:ilvl w:val="0"/>
          <w:numId w:val="133"/>
        </w:numPr>
      </w:pPr>
      <w:r>
        <w:rPr>
          <w:b/>
        </w:rPr>
        <w:t>Reserved1:</w:t>
      </w:r>
      <w:r>
        <w:t xml:space="preserve"> 0x073BBCE0 is a reserved value.</w:t>
      </w:r>
    </w:p>
    <w:p w:rsidR="00881B19" w:rsidRDefault="003E03C2">
      <w:pPr>
        <w:pStyle w:val="ListParagraph"/>
        <w:numPr>
          <w:ilvl w:val="0"/>
          <w:numId w:val="133"/>
        </w:numPr>
      </w:pPr>
      <w:r>
        <w:rPr>
          <w:b/>
        </w:rPr>
        <w:t>Reserved2:</w:t>
      </w:r>
      <w:r>
        <w:t xml:space="preserve"> 0x00000000 is a reserved value.</w:t>
      </w:r>
    </w:p>
    <w:p w:rsidR="00881B19" w:rsidRDefault="003E03C2">
      <w:pPr>
        <w:pStyle w:val="ListParagraph"/>
        <w:numPr>
          <w:ilvl w:val="0"/>
          <w:numId w:val="133"/>
        </w:numPr>
      </w:pPr>
      <w:r>
        <w:rPr>
          <w:b/>
        </w:rPr>
        <w:t>CSPName:</w:t>
      </w:r>
      <w:r>
        <w:t xml:space="preserve"> "Microsoft Enhanced RSA and AES Cryptographic Provider (Prototype)" specifies the name of the cryptographic provider.</w:t>
      </w:r>
    </w:p>
    <w:p w:rsidR="00881B19" w:rsidRDefault="003E03C2">
      <w:pPr>
        <w:rPr>
          <w:b/>
        </w:rPr>
      </w:pPr>
      <w:r>
        <w:rPr>
          <w:b/>
        </w:rPr>
        <w:t>Example</w:t>
      </w:r>
    </w:p>
    <w:p w:rsidR="00881B19" w:rsidRDefault="003E03C2">
      <w:pPr>
        <w:pStyle w:val="Code"/>
      </w:pPr>
      <w:r>
        <w:t xml:space="preserve">24 00 00 </w:t>
      </w:r>
      <w:r>
        <w:t xml:space="preserve">00 00 00 00 00 0E 66 00 00 04 80 00 00 </w:t>
      </w:r>
    </w:p>
    <w:p w:rsidR="00881B19" w:rsidRDefault="003E03C2">
      <w:pPr>
        <w:pStyle w:val="Code"/>
      </w:pPr>
      <w:r>
        <w:t xml:space="preserve">80 00 00 00 18 00 00 00 E0 BC 3B 07 00 00 00 00 </w:t>
      </w:r>
    </w:p>
    <w:p w:rsidR="00881B19" w:rsidRDefault="003E03C2">
      <w:pPr>
        <w:pStyle w:val="Code"/>
      </w:pPr>
      <w:r>
        <w:t xml:space="preserve">4D 00 69 00 63 00 72 00 6F 00 73 00 6F 00 66 00 </w:t>
      </w:r>
    </w:p>
    <w:p w:rsidR="00881B19" w:rsidRDefault="003E03C2">
      <w:pPr>
        <w:pStyle w:val="Code"/>
      </w:pPr>
      <w:r>
        <w:t xml:space="preserve">74 00 20 00 45 00 6E 00 68 00 61 00 6E 00 63 00 </w:t>
      </w:r>
    </w:p>
    <w:p w:rsidR="00881B19" w:rsidRDefault="003E03C2">
      <w:pPr>
        <w:pStyle w:val="Code"/>
      </w:pPr>
      <w:r>
        <w:t xml:space="preserve">65 00 64 00 20 00 52 00 53 00 41 00 20 00 61 00 </w:t>
      </w:r>
    </w:p>
    <w:p w:rsidR="00881B19" w:rsidRDefault="003E03C2">
      <w:pPr>
        <w:pStyle w:val="Code"/>
      </w:pPr>
      <w:r>
        <w:t>6E 00 64 00 20 00 41</w:t>
      </w:r>
      <w:r>
        <w:t xml:space="preserve"> 00 45 00 53 00 20 00 43 00 </w:t>
      </w:r>
    </w:p>
    <w:p w:rsidR="00881B19" w:rsidRDefault="003E03C2">
      <w:pPr>
        <w:pStyle w:val="Code"/>
      </w:pPr>
      <w:r>
        <w:t xml:space="preserve">72 00 79 00 70 00 74 00 6F 00 67 00 72 00 61 00 </w:t>
      </w:r>
    </w:p>
    <w:p w:rsidR="00881B19" w:rsidRDefault="003E03C2">
      <w:pPr>
        <w:pStyle w:val="Code"/>
      </w:pPr>
      <w:r>
        <w:t xml:space="preserve">70 00 68 00 69 00 63 00 20 00 50 00 72 00 6F 00 </w:t>
      </w:r>
    </w:p>
    <w:p w:rsidR="00881B19" w:rsidRDefault="003E03C2">
      <w:pPr>
        <w:pStyle w:val="Code"/>
      </w:pPr>
      <w:r>
        <w:t xml:space="preserve">76 00 69 00 64 00 65 00 72 00 20 00 28 00 50 00 </w:t>
      </w:r>
    </w:p>
    <w:p w:rsidR="00881B19" w:rsidRDefault="003E03C2">
      <w:pPr>
        <w:pStyle w:val="Code"/>
      </w:pPr>
      <w:r>
        <w:t xml:space="preserve">72 00 6F 00 74 00 6F 00 74 00 79 00 70 00 65 00 </w:t>
      </w:r>
    </w:p>
    <w:p w:rsidR="00881B19" w:rsidRDefault="003E03C2">
      <w:pPr>
        <w:pStyle w:val="Code"/>
      </w:pPr>
      <w:r>
        <w:t>29 00 00 00</w:t>
      </w:r>
    </w:p>
    <w:p w:rsidR="00881B19" w:rsidRDefault="003E03C2">
      <w:pPr>
        <w:pStyle w:val="Definition-Field"/>
      </w:pPr>
      <w:r>
        <w:rPr>
          <w:b/>
        </w:rPr>
        <w:t xml:space="preserve">EncryptionVerifier </w:t>
      </w:r>
      <w:r>
        <w:rPr>
          <w:b/>
        </w:rPr>
        <w:t>(variable):</w:t>
      </w:r>
      <w:r>
        <w:t xml:space="preserve"> This field consists of the following:</w:t>
      </w:r>
    </w:p>
    <w:p w:rsidR="00881B19" w:rsidRDefault="003E03C2">
      <w:pPr>
        <w:pStyle w:val="ListParagraph"/>
        <w:numPr>
          <w:ilvl w:val="0"/>
          <w:numId w:val="133"/>
        </w:numPr>
      </w:pPr>
      <w:r>
        <w:rPr>
          <w:b/>
        </w:rPr>
        <w:t>SaltSize:</w:t>
      </w:r>
      <w:r>
        <w:t xml:space="preserve"> 0x00000010 specifies the number of bytes that make up the </w:t>
      </w:r>
      <w:r>
        <w:rPr>
          <w:b/>
        </w:rPr>
        <w:t>Salt</w:t>
      </w:r>
      <w:r>
        <w:t xml:space="preserve"> field.</w:t>
      </w:r>
    </w:p>
    <w:p w:rsidR="00881B19" w:rsidRDefault="003E03C2">
      <w:pPr>
        <w:pStyle w:val="ListParagraph"/>
        <w:numPr>
          <w:ilvl w:val="0"/>
          <w:numId w:val="133"/>
        </w:numPr>
      </w:pPr>
      <w:r>
        <w:rPr>
          <w:b/>
        </w:rPr>
        <w:t>Salt:</w:t>
      </w:r>
      <w:r>
        <w:t xml:space="preserve"> "92 25 50 F6 B6 4F FE 5B D3 96 DF 5E E9 17 DA 3A" specifies a randomly generated value used when generating the encrypti</w:t>
      </w:r>
      <w:r>
        <w:t>on key.</w:t>
      </w:r>
    </w:p>
    <w:p w:rsidR="00881B19" w:rsidRDefault="003E03C2">
      <w:pPr>
        <w:pStyle w:val="ListParagraph"/>
        <w:numPr>
          <w:ilvl w:val="0"/>
          <w:numId w:val="133"/>
        </w:numPr>
      </w:pPr>
      <w:r>
        <w:rPr>
          <w:b/>
        </w:rPr>
        <w:t>EncryptedVerifier:</w:t>
      </w:r>
      <w:r>
        <w:t xml:space="preserve"> "BF 86 E1 8F 64 9D 17 D0 A5 41 D9 45 CE FD 96 0C" specifies the encrypted form of the verifier.</w:t>
      </w:r>
    </w:p>
    <w:p w:rsidR="00881B19" w:rsidRDefault="003E03C2">
      <w:pPr>
        <w:pStyle w:val="ListParagraph"/>
        <w:numPr>
          <w:ilvl w:val="0"/>
          <w:numId w:val="133"/>
        </w:numPr>
      </w:pPr>
      <w:r>
        <w:rPr>
          <w:b/>
        </w:rPr>
        <w:t>VerifierHashSize</w:t>
      </w:r>
      <w:r>
        <w:t xml:space="preserve">: 0x00000014 specifies the number of bytes needed to contain the hash of the verifier used to generate the </w:t>
      </w:r>
      <w:r>
        <w:rPr>
          <w:b/>
        </w:rPr>
        <w:t>EncryptedVerifier</w:t>
      </w:r>
      <w:r>
        <w:t xml:space="preserve"> field.</w:t>
      </w:r>
    </w:p>
    <w:p w:rsidR="00881B19" w:rsidRDefault="003E03C2">
      <w:pPr>
        <w:pStyle w:val="ListParagraph"/>
        <w:numPr>
          <w:ilvl w:val="0"/>
          <w:numId w:val="133"/>
        </w:numPr>
      </w:pPr>
      <w:r>
        <w:rPr>
          <w:b/>
        </w:rPr>
        <w:t>EncryptedVerifierHash:</w:t>
      </w:r>
      <w:r>
        <w:t xml:space="preserve"> "12 FF DC 88 A1 BD 26 23 59 32 27 1F 73 0B 8F 79 4E 45 DA B3 AB 08 04 F4 0B B9 50 46 D3 91 41 84" specifies the encrypted hash of the verifier used to generate the </w:t>
      </w:r>
      <w:r>
        <w:rPr>
          <w:b/>
        </w:rPr>
        <w:t>EncryptedVerifier</w:t>
      </w:r>
      <w:r>
        <w:t xml:space="preserve"> field.</w:t>
      </w:r>
    </w:p>
    <w:p w:rsidR="00881B19" w:rsidRDefault="003E03C2">
      <w:pPr>
        <w:rPr>
          <w:b/>
        </w:rPr>
      </w:pPr>
      <w:r>
        <w:rPr>
          <w:b/>
        </w:rPr>
        <w:t>Example</w:t>
      </w:r>
    </w:p>
    <w:p w:rsidR="00881B19" w:rsidRDefault="003E03C2">
      <w:pPr>
        <w:pStyle w:val="Code"/>
      </w:pPr>
      <w:r>
        <w:t>92 25 50 F6</w:t>
      </w:r>
      <w:r>
        <w:t xml:space="preserve"> B6 4F FE 5B D3 96 DF 5E E9 17 DA 3A </w:t>
      </w:r>
    </w:p>
    <w:p w:rsidR="00881B19" w:rsidRDefault="003E03C2">
      <w:pPr>
        <w:pStyle w:val="Code"/>
      </w:pPr>
      <w:r>
        <w:t xml:space="preserve">BF 86 E1 8F 64 9D 17 D0 A5 41 D9 45 CE FD 96 0C </w:t>
      </w:r>
    </w:p>
    <w:p w:rsidR="00881B19" w:rsidRDefault="003E03C2">
      <w:pPr>
        <w:pStyle w:val="Code"/>
      </w:pPr>
      <w:r>
        <w:t xml:space="preserve">14 00 00 00 12 FF DC 88 A1 BD 26 23 59 32 27 1F </w:t>
      </w:r>
    </w:p>
    <w:p w:rsidR="00881B19" w:rsidRDefault="003E03C2">
      <w:pPr>
        <w:pStyle w:val="Code"/>
      </w:pPr>
      <w:r>
        <w:t xml:space="preserve">73 0B 8F 79 4E 45 DA B3 AB 08 04 F4 0B B9 50 46 </w:t>
      </w:r>
    </w:p>
    <w:p w:rsidR="00881B19" w:rsidRDefault="003E03C2">
      <w:pPr>
        <w:pStyle w:val="Code"/>
      </w:pPr>
      <w:r>
        <w:t>D3 91 41 84</w:t>
      </w:r>
    </w:p>
    <w:p w:rsidR="00881B19" w:rsidRDefault="003E03C2">
      <w:pPr>
        <w:pStyle w:val="Heading2"/>
      </w:pPr>
      <w:bookmarkStart w:id="402" w:name="section_41a54984e3984043aaa7a7fd115dce0a"/>
      <w:bookmarkStart w:id="403" w:name="_Toc221688246"/>
      <w:r>
        <w:t>\EncryptionInfo Stream (Third-Party Extensible Encryption)</w:t>
      </w:r>
      <w:bookmarkEnd w:id="402"/>
      <w:bookmarkEnd w:id="403"/>
      <w:r>
        <w:fldChar w:fldCharType="begin"/>
      </w:r>
      <w:r>
        <w:instrText xml:space="preserve"> </w:instrText>
      </w:r>
      <w:r>
        <w:instrText xml:space="preserve">XE "Examples:\EncryptionInfo Stream (Third-Party Extensible Encryption)" </w:instrText>
      </w:r>
      <w:r>
        <w:fldChar w:fldCharType="end"/>
      </w:r>
      <w:r>
        <w:fldChar w:fldCharType="begin"/>
      </w:r>
      <w:r>
        <w:instrText xml:space="preserve"> XE "\EncryptionInfo Stream (Third-Party Extensible Encryption) example" </w:instrText>
      </w:r>
      <w:r>
        <w:fldChar w:fldCharType="end"/>
      </w:r>
    </w:p>
    <w:p w:rsidR="00881B19" w:rsidRDefault="003E03C2">
      <w:r>
        <w:t xml:space="preserve">This section provides an example of the XML structure for an </w:t>
      </w:r>
      <w:r>
        <w:rPr>
          <w:b/>
        </w:rPr>
        <w:t>EncryptionInfo</w:t>
      </w:r>
      <w:r>
        <w:t xml:space="preserve"> field as specified in section</w:t>
      </w:r>
      <w:r>
        <w:t xml:space="preserve"> </w:t>
      </w:r>
      <w:hyperlink w:anchor="Section_a922e41e63f2470185217f5d221a7ce0" w:history="1">
        <w:r>
          <w:rPr>
            <w:rStyle w:val="Hyperlink"/>
          </w:rPr>
          <w:t>2.3.4.6</w:t>
        </w:r>
      </w:hyperlink>
      <w:r>
        <w:t>.</w:t>
      </w:r>
    </w:p>
    <w:p w:rsidR="00881B19" w:rsidRDefault="003E03C2">
      <w:pPr>
        <w:pStyle w:val="Code"/>
      </w:pPr>
      <w:r>
        <w:t xml:space="preserve"> &lt;EncryptionData xmlns="urn:schemas-microsoft-com:office:office"&gt;</w:t>
      </w:r>
    </w:p>
    <w:p w:rsidR="00881B19" w:rsidRDefault="003E03C2">
      <w:pPr>
        <w:pStyle w:val="Code"/>
      </w:pPr>
      <w:r>
        <w:lastRenderedPageBreak/>
        <w:t xml:space="preserve">      &lt;EncryptionProvider Id="{05F17A8A-189E-42CD-9B21-E8F6B730EC8A}"    </w:t>
      </w:r>
    </w:p>
    <w:p w:rsidR="00881B19" w:rsidRDefault="003E03C2">
      <w:pPr>
        <w:pStyle w:val="Code"/>
      </w:pPr>
      <w:r>
        <w:t xml:space="preserve">                          Url="http://www.cont</w:t>
      </w:r>
      <w:r>
        <w:t>oso.com/DownloadProvider/"&gt;</w:t>
      </w:r>
    </w:p>
    <w:p w:rsidR="00881B19" w:rsidRDefault="003E03C2">
      <w:pPr>
        <w:pStyle w:val="Code"/>
      </w:pPr>
      <w:r>
        <w:t xml:space="preserve">          &lt;EncryptionProviderData&gt;AAAAAA==&lt;/EncryptionProviderData&gt; </w:t>
      </w:r>
    </w:p>
    <w:p w:rsidR="00881B19" w:rsidRDefault="003E03C2">
      <w:pPr>
        <w:pStyle w:val="Code"/>
      </w:pPr>
      <w:r>
        <w:t xml:space="preserve">     &lt;/EncryptionProvider&gt;</w:t>
      </w:r>
    </w:p>
    <w:p w:rsidR="00881B19" w:rsidRDefault="003E03C2">
      <w:pPr>
        <w:pStyle w:val="Code"/>
      </w:pPr>
      <w:r>
        <w:t xml:space="preserve"> &lt;/EncryptionData&gt;</w:t>
      </w:r>
    </w:p>
    <w:p w:rsidR="00881B19" w:rsidRDefault="003E03C2">
      <w:pPr>
        <w:pStyle w:val="Definition-Field"/>
      </w:pPr>
      <w:r>
        <w:rPr>
          <w:b/>
        </w:rPr>
        <w:t xml:space="preserve">EncryptionData xmlns: </w:t>
      </w:r>
      <w:r>
        <w:t>"urn:schemas-microsoft-com:office:office" specifies the XML namespace for this XML fragment</w:t>
      </w:r>
      <w:r>
        <w:t>.</w:t>
      </w:r>
    </w:p>
    <w:p w:rsidR="00881B19" w:rsidRDefault="003E03C2">
      <w:pPr>
        <w:pStyle w:val="Definition-Field"/>
      </w:pPr>
      <w:r>
        <w:rPr>
          <w:b/>
        </w:rPr>
        <w:t xml:space="preserve">EncryptionProvider: </w:t>
      </w:r>
      <w:r>
        <w:t>Specifies the code module that contains the cryptographic functionality used in this document with the following attributes:</w:t>
      </w:r>
    </w:p>
    <w:p w:rsidR="00881B19" w:rsidRDefault="003E03C2">
      <w:pPr>
        <w:pStyle w:val="ListParagraph"/>
        <w:numPr>
          <w:ilvl w:val="0"/>
          <w:numId w:val="134"/>
        </w:numPr>
      </w:pPr>
      <w:r>
        <w:rPr>
          <w:b/>
        </w:rPr>
        <w:t xml:space="preserve">Id: </w:t>
      </w:r>
      <w:r>
        <w:t>"{05F17A8A-189E-42CD-9B21-E8F6B730EC8A}" specifies a unique identifier for the encryption provider.</w:t>
      </w:r>
    </w:p>
    <w:p w:rsidR="00881B19" w:rsidRDefault="003E03C2">
      <w:pPr>
        <w:pStyle w:val="ListParagraph"/>
        <w:numPr>
          <w:ilvl w:val="0"/>
          <w:numId w:val="134"/>
        </w:numPr>
      </w:pPr>
      <w:r>
        <w:rPr>
          <w:b/>
        </w:rPr>
        <w:t xml:space="preserve">Url: </w:t>
      </w:r>
      <w:r>
        <w:t xml:space="preserve">"http://www.contoso.com/DownloadProvider/" specifies the URL for the location of the </w:t>
      </w:r>
      <w:r>
        <w:rPr>
          <w:b/>
        </w:rPr>
        <w:t>EncryptionProvider</w:t>
      </w:r>
      <w:r>
        <w:t xml:space="preserve"> code module.</w:t>
      </w:r>
    </w:p>
    <w:p w:rsidR="00881B19" w:rsidRDefault="003E03C2">
      <w:pPr>
        <w:pStyle w:val="Definition-Field"/>
      </w:pPr>
      <w:r>
        <w:rPr>
          <w:b/>
        </w:rPr>
        <w:t xml:space="preserve">EncryptionProviderData: </w:t>
      </w:r>
      <w:r>
        <w:t xml:space="preserve">Data for consumption by the extensible encryption module specified in the </w:t>
      </w:r>
      <w:r>
        <w:rPr>
          <w:b/>
        </w:rPr>
        <w:t>EncryptionProvider</w:t>
      </w:r>
      <w:r>
        <w:t xml:space="preserve"> node.</w:t>
      </w:r>
    </w:p>
    <w:p w:rsidR="00881B19" w:rsidRDefault="003E03C2">
      <w:pPr>
        <w:pStyle w:val="Heading2"/>
      </w:pPr>
      <w:bookmarkStart w:id="404" w:name="section_cd3dc46fe40041059abf2a9bb68e4321"/>
      <w:bookmarkStart w:id="405" w:name="_Toc221688247"/>
      <w:r>
        <w:t>Office Binary Document RC4 Encryption</w:t>
      </w:r>
      <w:bookmarkEnd w:id="404"/>
      <w:bookmarkEnd w:id="405"/>
    </w:p>
    <w:p w:rsidR="00881B19" w:rsidRDefault="003E03C2">
      <w:pPr>
        <w:pStyle w:val="Heading3"/>
      </w:pPr>
      <w:bookmarkStart w:id="406" w:name="section_510fff290aa440f2b59ab9ec29c588ad"/>
      <w:bookmarkStart w:id="407" w:name="_Toc221688248"/>
      <w:r>
        <w:t>Encryption Header</w:t>
      </w:r>
      <w:bookmarkEnd w:id="406"/>
      <w:bookmarkEnd w:id="407"/>
      <w:r>
        <w:fldChar w:fldCharType="begin"/>
      </w:r>
      <w:r>
        <w:instrText xml:space="preserve"> XE "Examples:encryption header" </w:instrText>
      </w:r>
      <w:r>
        <w:fldChar w:fldCharType="end"/>
      </w:r>
      <w:r>
        <w:fldChar w:fldCharType="begin"/>
      </w:r>
      <w:r>
        <w:instrText xml:space="preserve"> XE "Encryption header example" </w:instrText>
      </w:r>
      <w:r>
        <w:fldChar w:fldCharType="end"/>
      </w:r>
    </w:p>
    <w:p w:rsidR="00881B19" w:rsidRDefault="003E03C2">
      <w:r>
        <w:t xml:space="preserve">This section provides an example of an RC4 encryption header structure (section </w:t>
      </w:r>
      <w:hyperlink w:anchor="Section_76aeedb04d59487f8bd8fb6860a60df7" w:history="1">
        <w:r>
          <w:rPr>
            <w:rStyle w:val="Hyperlink"/>
          </w:rPr>
          <w:t>2.3.6.1</w:t>
        </w:r>
      </w:hyperlink>
      <w:r>
        <w:t xml:space="preserve">) used by Office Binary Document RC4 Encryption (section </w:t>
      </w:r>
      <w:hyperlink w:anchor="Section_5c9691138db44843a9e63f9fee5bb739" w:history="1">
        <w:r>
          <w:rPr>
            <w:rStyle w:val="Hyperlink"/>
          </w:rPr>
          <w:t>2.3.6</w:t>
        </w:r>
      </w:hyperlink>
      <w:r>
        <w:t xml:space="preserve">) to specify the encryption properties for an encrypted </w:t>
      </w:r>
      <w:hyperlink w:anchor="gt_f3529cd8-50da-4f36-aa0b-66af455edbb6">
        <w:r>
          <w:rPr>
            <w:rStyle w:val="HyperlinkGreen"/>
            <w:b/>
          </w:rPr>
          <w:t>stream (1)</w:t>
        </w:r>
      </w:hyperlink>
      <w:r>
        <w:t>.</w:t>
      </w:r>
    </w:p>
    <w:p w:rsidR="00881B19" w:rsidRDefault="003E03C2">
      <w:pPr>
        <w:pStyle w:val="Code"/>
        <w:numPr>
          <w:ilvl w:val="0"/>
          <w:numId w:val="0"/>
        </w:numPr>
        <w:ind w:left="720"/>
      </w:pPr>
      <w:r>
        <w:t>00001200: 01 00 01 00 C4 DC 85 69  91 13 EC 1C F1 E5 29 06</w:t>
      </w:r>
    </w:p>
    <w:p w:rsidR="00881B19" w:rsidRDefault="003E03C2">
      <w:pPr>
        <w:pStyle w:val="Code"/>
        <w:numPr>
          <w:ilvl w:val="0"/>
          <w:numId w:val="0"/>
        </w:numPr>
        <w:ind w:left="720"/>
      </w:pPr>
      <w:r>
        <w:t>00001210: 0E 49 00 B3 F3 53 BB 80  36 63 CD E3 DD F2 D1 CB</w:t>
      </w:r>
    </w:p>
    <w:p w:rsidR="00881B19" w:rsidRDefault="003E03C2">
      <w:pPr>
        <w:pStyle w:val="Code"/>
        <w:numPr>
          <w:ilvl w:val="0"/>
          <w:numId w:val="0"/>
        </w:numPr>
        <w:ind w:left="720"/>
      </w:pPr>
      <w:r>
        <w:t>00001220: 10 23 9B 5A 39 8F EA C2  43 EC F4 4B 9A 62 29 1B</w:t>
      </w:r>
    </w:p>
    <w:p w:rsidR="00881B19" w:rsidRDefault="003E03C2">
      <w:pPr>
        <w:pStyle w:val="Code"/>
        <w:numPr>
          <w:ilvl w:val="0"/>
          <w:numId w:val="0"/>
        </w:numPr>
        <w:ind w:left="720"/>
      </w:pPr>
      <w:r>
        <w:t>00001230: 1A 4C 9D CD</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8640" w:type="dxa"/>
            <w:gridSpan w:val="32"/>
          </w:tcPr>
          <w:p w:rsidR="00881B19" w:rsidRDefault="003E03C2">
            <w:pPr>
              <w:pStyle w:val="PacketDiagramBodyText"/>
            </w:pPr>
            <w:r>
              <w:t>EncryptionVersionInfo</w:t>
            </w:r>
          </w:p>
        </w:tc>
      </w:tr>
      <w:tr w:rsidR="00881B19" w:rsidTr="00881B19">
        <w:trPr>
          <w:trHeight w:val="490"/>
        </w:trPr>
        <w:tc>
          <w:tcPr>
            <w:tcW w:w="8640" w:type="dxa"/>
            <w:gridSpan w:val="32"/>
          </w:tcPr>
          <w:p w:rsidR="00881B19" w:rsidRDefault="003E03C2">
            <w:pPr>
              <w:pStyle w:val="PacketDiagramBodyText"/>
            </w:pPr>
            <w:r>
              <w:t>Salt (16 bytes)</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EncryptedVerifier (16 bytes)</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w:t>
            </w:r>
          </w:p>
        </w:tc>
      </w:tr>
      <w:tr w:rsidR="00881B19" w:rsidTr="00881B19">
        <w:trPr>
          <w:trHeight w:val="490"/>
        </w:trPr>
        <w:tc>
          <w:tcPr>
            <w:tcW w:w="8640" w:type="dxa"/>
            <w:gridSpan w:val="32"/>
          </w:tcPr>
          <w:p w:rsidR="00881B19" w:rsidRDefault="003E03C2">
            <w:pPr>
              <w:pStyle w:val="PacketDiagramBodyText"/>
            </w:pPr>
            <w:r>
              <w:t>EncryptedVerifierHash (16 bytes)</w:t>
            </w:r>
          </w:p>
        </w:tc>
      </w:tr>
      <w:tr w:rsidR="00881B19" w:rsidTr="00881B19">
        <w:trPr>
          <w:trHeight w:val="490"/>
        </w:trPr>
        <w:tc>
          <w:tcPr>
            <w:tcW w:w="8640" w:type="dxa"/>
            <w:gridSpan w:val="32"/>
          </w:tcPr>
          <w:p w:rsidR="00881B19" w:rsidRDefault="003E03C2">
            <w:pPr>
              <w:pStyle w:val="PacketDiagramBodyText"/>
            </w:pPr>
            <w:r>
              <w:lastRenderedPageBreak/>
              <w:t>...</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EncryptionVersionInfo (4 bytes):</w:t>
      </w:r>
      <w:r>
        <w:t xml:space="preserve"> A value specifying that </w:t>
      </w:r>
      <w:r>
        <w:rPr>
          <w:b/>
        </w:rPr>
        <w:t>Version.vMajor</w:t>
      </w:r>
      <w:r>
        <w:t xml:space="preserve"> is 0x0001 and </w:t>
      </w:r>
      <w:r>
        <w:rPr>
          <w:b/>
        </w:rPr>
        <w:t>Version.vMinor</w:t>
      </w:r>
      <w:r>
        <w:t xml:space="preserve"> is 0x0001.</w:t>
      </w:r>
    </w:p>
    <w:p w:rsidR="00881B19" w:rsidRDefault="003E03C2">
      <w:pPr>
        <w:pStyle w:val="Definition-Field"/>
      </w:pPr>
      <w:r>
        <w:rPr>
          <w:b/>
        </w:rPr>
        <w:t>Salt (16 bytes):</w:t>
      </w:r>
      <w:r>
        <w:t xml:space="preserve"> "C4 DC 85 69 91 13 EC 1C F1 E5 29 06 0E 49 00 B3" specifies a randomly generated value that is used when generating the encryption key.</w:t>
      </w:r>
    </w:p>
    <w:p w:rsidR="00881B19" w:rsidRDefault="003E03C2">
      <w:pPr>
        <w:pStyle w:val="Definition-Field"/>
      </w:pPr>
      <w:r>
        <w:rPr>
          <w:b/>
        </w:rPr>
        <w:t>EncryptedVerifier (16 bytes):</w:t>
      </w:r>
      <w:r>
        <w:t xml:space="preserve"> "F3 53 BB 80 36 63 CD E3 DD F2 D1 CB 10 23 9B 5</w:t>
      </w:r>
      <w:r>
        <w:t xml:space="preserve">A" specifies that the verifier is encrypted using a 40-bit RC4 cipher initialized as specified in section </w:t>
      </w:r>
      <w:hyperlink w:anchor="Section_09a537cc44ba4ffeaf8ae1c866ed4221" w:history="1">
        <w:r>
          <w:rPr>
            <w:rStyle w:val="Hyperlink"/>
          </w:rPr>
          <w:t>2.3.6.2</w:t>
        </w:r>
      </w:hyperlink>
      <w:r>
        <w:t xml:space="preserve">, with a block number of 0x00000000. </w:t>
      </w:r>
    </w:p>
    <w:p w:rsidR="00881B19" w:rsidRDefault="003E03C2">
      <w:pPr>
        <w:pStyle w:val="Definition-Field"/>
      </w:pPr>
      <w:r>
        <w:rPr>
          <w:b/>
        </w:rPr>
        <w:t>EncryptedVerifierHash (16 bytes):</w:t>
      </w:r>
      <w:r>
        <w:t xml:space="preserve"> "39 8F EA C</w:t>
      </w:r>
      <w:r>
        <w:t xml:space="preserve">2 43 EC F4 4B 9A 62 29 1B 1A 4C 9D CD" specifies an MD5 hash of the verifier used to create the </w:t>
      </w:r>
      <w:r>
        <w:rPr>
          <w:b/>
        </w:rPr>
        <w:t>EncryptedVerifier</w:t>
      </w:r>
      <w:r>
        <w:t xml:space="preserve"> field.</w:t>
      </w:r>
    </w:p>
    <w:p w:rsidR="00881B19" w:rsidRDefault="003E03C2">
      <w:pPr>
        <w:pStyle w:val="Heading2"/>
      </w:pPr>
      <w:bookmarkStart w:id="408" w:name="section_9cf5f15d59684228beb79ab98fbaabfb"/>
      <w:bookmarkStart w:id="409" w:name="_Toc221688249"/>
      <w:r>
        <w:t>PasswordKeyEncryptor (Agile Encryption)</w:t>
      </w:r>
      <w:bookmarkEnd w:id="408"/>
      <w:bookmarkEnd w:id="409"/>
      <w:r>
        <w:fldChar w:fldCharType="begin"/>
      </w:r>
      <w:r>
        <w:instrText xml:space="preserve"> XE "Examples:PasswordKeyEncryptor (Agile Encryption)" </w:instrText>
      </w:r>
      <w:r>
        <w:fldChar w:fldCharType="end"/>
      </w:r>
      <w:r>
        <w:fldChar w:fldCharType="begin"/>
      </w:r>
      <w:r>
        <w:instrText xml:space="preserve"> XE "PasswordKeyEncryptor (Agile Encryption) example" </w:instrText>
      </w:r>
      <w:r>
        <w:fldChar w:fldCharType="end"/>
      </w:r>
    </w:p>
    <w:p w:rsidR="00881B19" w:rsidRDefault="003E03C2">
      <w:pPr>
        <w:pStyle w:val="Code"/>
      </w:pPr>
      <w:r>
        <w:t>00000000:  04 00 04 00 40 00 00 00  3C 3F 78 6D 6C 20 76 65</w:t>
      </w:r>
    </w:p>
    <w:p w:rsidR="00881B19" w:rsidRDefault="003E03C2">
      <w:pPr>
        <w:pStyle w:val="Code"/>
      </w:pPr>
      <w:r>
        <w:t>00000010:  72 73 69 6F 6E 3D 22 31  2E 30 22 20 65 6E 63 6F</w:t>
      </w:r>
    </w:p>
    <w:p w:rsidR="00881B19" w:rsidRDefault="003E03C2">
      <w:pPr>
        <w:pStyle w:val="Code"/>
      </w:pPr>
      <w:r>
        <w:t>00000020:  64 69 6E 67 3D 22 55 54  46 2D 38 22 20 73 74 61</w:t>
      </w:r>
    </w:p>
    <w:p w:rsidR="00881B19" w:rsidRDefault="003E03C2">
      <w:pPr>
        <w:pStyle w:val="Code"/>
      </w:pPr>
      <w:r>
        <w:t>00000030:  6E 64 61</w:t>
      </w:r>
      <w:r>
        <w:t xml:space="preserve"> 6C 6F 6E 65 3D  22 79 65 73 22 3F 3E 0D</w:t>
      </w:r>
    </w:p>
    <w:p w:rsidR="00881B19" w:rsidRDefault="003E03C2">
      <w:pPr>
        <w:pStyle w:val="Code"/>
      </w:pPr>
      <w:r>
        <w:t>00000040:  0A 3C 65 6E 63 72 79 70  74 69 6F 6E 20 78 6D 6C</w:t>
      </w:r>
    </w:p>
    <w:p w:rsidR="00881B19" w:rsidRDefault="003E03C2">
      <w:pPr>
        <w:pStyle w:val="Code"/>
      </w:pPr>
      <w:r>
        <w:t>00000050:  6E 73 3D 22 68 74 74 70  3A 2F 2F 73 63 68 65 6D</w:t>
      </w:r>
    </w:p>
    <w:p w:rsidR="00881B19" w:rsidRDefault="003E03C2">
      <w:pPr>
        <w:pStyle w:val="Code"/>
      </w:pPr>
      <w:r>
        <w:t>00000060:  61 73 2E 6D 69 63 72 6F  73 6F 66 74 2E 63 6F 6D</w:t>
      </w:r>
    </w:p>
    <w:p w:rsidR="00881B19" w:rsidRDefault="003E03C2">
      <w:pPr>
        <w:pStyle w:val="Code"/>
      </w:pPr>
      <w:r>
        <w:t xml:space="preserve">00000070:  2F 6F 66 66 69 63 65 2F </w:t>
      </w:r>
      <w:r>
        <w:t xml:space="preserve"> 32 30 30 36 2F 65 6E 63</w:t>
      </w:r>
    </w:p>
    <w:p w:rsidR="00881B19" w:rsidRDefault="003E03C2">
      <w:pPr>
        <w:pStyle w:val="Code"/>
      </w:pPr>
      <w:r>
        <w:t>00000080:  72 79 70 74 69 6F 6E 22  20 78 6D 6C 6E 73 3A 70</w:t>
      </w:r>
    </w:p>
    <w:p w:rsidR="00881B19" w:rsidRDefault="003E03C2">
      <w:pPr>
        <w:pStyle w:val="Code"/>
      </w:pPr>
      <w:r>
        <w:t>00000090:  3D 22 68 74 74 70 3A 2F  2F 73 63 68 65 6D 61 73</w:t>
      </w:r>
    </w:p>
    <w:p w:rsidR="00881B19" w:rsidRDefault="003E03C2">
      <w:pPr>
        <w:pStyle w:val="Code"/>
      </w:pPr>
      <w:r>
        <w:t>000000A0:  2E 6D 69 63 72 6F 73 6F  66 74 2E 63 6F 6D 2F 6F</w:t>
      </w:r>
    </w:p>
    <w:p w:rsidR="00881B19" w:rsidRDefault="003E03C2">
      <w:pPr>
        <w:pStyle w:val="Code"/>
      </w:pPr>
      <w:r>
        <w:t xml:space="preserve">000000B0:  66 66 69 63 65 2F 32 30  30 36 2F 6B 65 </w:t>
      </w:r>
      <w:r>
        <w:t>79 45 6E</w:t>
      </w:r>
    </w:p>
    <w:p w:rsidR="00881B19" w:rsidRDefault="003E03C2">
      <w:pPr>
        <w:pStyle w:val="Code"/>
      </w:pPr>
      <w:r>
        <w:t>000000C0:  63 72 79 70 74 6F 72 2F  70 61 73 73 77 6F 72 64</w:t>
      </w:r>
    </w:p>
    <w:p w:rsidR="00881B19" w:rsidRDefault="003E03C2">
      <w:pPr>
        <w:pStyle w:val="Code"/>
      </w:pPr>
      <w:r>
        <w:t>000000D0:  22 3E 3C 6B 65 79 44 61  74 61 20 73 61 6C 74 53</w:t>
      </w:r>
    </w:p>
    <w:p w:rsidR="00881B19" w:rsidRDefault="003E03C2">
      <w:pPr>
        <w:pStyle w:val="Code"/>
      </w:pPr>
      <w:r>
        <w:t>000000E0:  69 7A 65 3D 22 31 36 22  20 62 6C 6F 63 6B 53 69</w:t>
      </w:r>
    </w:p>
    <w:p w:rsidR="00881B19" w:rsidRDefault="003E03C2">
      <w:pPr>
        <w:pStyle w:val="Code"/>
      </w:pPr>
      <w:r>
        <w:t>000000F0:  7A 65 3D 22 31 36 22 20  6B 65 79 42 69 74 73 3D</w:t>
      </w:r>
    </w:p>
    <w:p w:rsidR="00881B19" w:rsidRDefault="003E03C2">
      <w:pPr>
        <w:pStyle w:val="Code"/>
      </w:pPr>
      <w:r>
        <w:t>0000010</w:t>
      </w:r>
      <w:r>
        <w:t>0:  22 31 32 38 22 20 68 61  73 68 53 69 7A 65 3D 22</w:t>
      </w:r>
    </w:p>
    <w:p w:rsidR="00881B19" w:rsidRDefault="003E03C2">
      <w:pPr>
        <w:pStyle w:val="Code"/>
      </w:pPr>
      <w:r>
        <w:t>00000110:  32 30 22 20 63 69 70 68  65 72 41 6C 67 6F 72 69</w:t>
      </w:r>
    </w:p>
    <w:p w:rsidR="00881B19" w:rsidRDefault="003E03C2">
      <w:pPr>
        <w:pStyle w:val="Code"/>
      </w:pPr>
      <w:r>
        <w:t>00000120:  74 68 6D 3D 22 41 45 53  22 20 63 69 70 68 65 72</w:t>
      </w:r>
    </w:p>
    <w:p w:rsidR="00881B19" w:rsidRDefault="003E03C2">
      <w:pPr>
        <w:pStyle w:val="Code"/>
      </w:pPr>
      <w:r>
        <w:t>00000130:  43 68 61 69 6E 69 6E 67  3D 22 43 68 61 69 6E 69</w:t>
      </w:r>
    </w:p>
    <w:p w:rsidR="00881B19" w:rsidRDefault="003E03C2">
      <w:pPr>
        <w:pStyle w:val="Code"/>
      </w:pPr>
      <w:r>
        <w:t xml:space="preserve">00000140:  6E 67 4D 6F </w:t>
      </w:r>
      <w:r>
        <w:t>64 65 43 42  43 22 20 68 61 73 68 41</w:t>
      </w:r>
    </w:p>
    <w:p w:rsidR="00881B19" w:rsidRDefault="003E03C2">
      <w:pPr>
        <w:pStyle w:val="Code"/>
      </w:pPr>
      <w:r>
        <w:t>00000150:  6C 67 6F 72 69 74 68 6D  3D 22 53 48 41 31 22 20</w:t>
      </w:r>
    </w:p>
    <w:p w:rsidR="00881B19" w:rsidRDefault="003E03C2">
      <w:pPr>
        <w:pStyle w:val="Code"/>
      </w:pPr>
      <w:r>
        <w:t>00000160:  73 61 6C 74 56 61 6C 75  65 3D 22 2F 61 34 69 57</w:t>
      </w:r>
    </w:p>
    <w:p w:rsidR="00881B19" w:rsidRDefault="003E03C2">
      <w:pPr>
        <w:pStyle w:val="Code"/>
      </w:pPr>
      <w:r>
        <w:t>00000170:  71 50 79 49 76 45 32 63  55 6F 6C 4A 4D 4B 72 49</w:t>
      </w:r>
    </w:p>
    <w:p w:rsidR="00881B19" w:rsidRDefault="003E03C2">
      <w:pPr>
        <w:pStyle w:val="Code"/>
      </w:pPr>
      <w:r>
        <w:t xml:space="preserve">00000180:  77 3D 3D 22 2F 3E 3C 64  61 </w:t>
      </w:r>
      <w:r>
        <w:t>74 61 49 6E 74 65 67</w:t>
      </w:r>
    </w:p>
    <w:p w:rsidR="00881B19" w:rsidRDefault="003E03C2">
      <w:pPr>
        <w:pStyle w:val="Code"/>
      </w:pPr>
      <w:r>
        <w:t>00000190:  72 69 74 79 20 65 6E 63  72 79 70 74 65 64 48 6D</w:t>
      </w:r>
    </w:p>
    <w:p w:rsidR="00881B19" w:rsidRDefault="003E03C2">
      <w:pPr>
        <w:pStyle w:val="Code"/>
      </w:pPr>
      <w:r>
        <w:t>000001A0:  61 63 4B 65 79 3D 22 75  77 70 41 45 46 57 31 68</w:t>
      </w:r>
    </w:p>
    <w:p w:rsidR="00881B19" w:rsidRDefault="003E03C2">
      <w:pPr>
        <w:pStyle w:val="Code"/>
      </w:pPr>
      <w:r>
        <w:t>000001B0:  51 79 44 32 4F 30 31 6B  7A 31 6C 68 6A 65 76 4E</w:t>
      </w:r>
    </w:p>
    <w:p w:rsidR="00881B19" w:rsidRDefault="003E03C2">
      <w:pPr>
        <w:pStyle w:val="Code"/>
      </w:pPr>
      <w:r>
        <w:t xml:space="preserve">000001C0:  77 30 45 43 79 41 41 30  75 32 4F 78 44 79 </w:t>
      </w:r>
      <w:r>
        <w:t>67 73</w:t>
      </w:r>
    </w:p>
    <w:p w:rsidR="00881B19" w:rsidRDefault="003E03C2">
      <w:pPr>
        <w:pStyle w:val="Code"/>
      </w:pPr>
      <w:r>
        <w:t>000001D0:  66 59 3D 22 20 65 6E 63  72 79 70 74 65 64 48 6D</w:t>
      </w:r>
    </w:p>
    <w:p w:rsidR="00881B19" w:rsidRDefault="003E03C2">
      <w:pPr>
        <w:pStyle w:val="Code"/>
      </w:pPr>
      <w:r>
        <w:t>000001E0:  61 63 56 61 6C 75 65 3D  22 75 66 36 48 62 4A 6A</w:t>
      </w:r>
    </w:p>
    <w:p w:rsidR="00881B19" w:rsidRDefault="003E03C2">
      <w:pPr>
        <w:pStyle w:val="Code"/>
      </w:pPr>
      <w:r>
        <w:t>000001F0:  74 72 79 4A 4F 6A 53 46  71 72 6B 71 6B 4E 51 59</w:t>
      </w:r>
    </w:p>
    <w:p w:rsidR="00881B19" w:rsidRDefault="003E03C2">
      <w:pPr>
        <w:pStyle w:val="Code"/>
      </w:pPr>
      <w:r>
        <w:t>00000200:  39 4E 6A 4E 51 55 50 49  2B 78 63 6B 38 51 38 79</w:t>
      </w:r>
    </w:p>
    <w:p w:rsidR="00881B19" w:rsidRDefault="003E03C2">
      <w:pPr>
        <w:pStyle w:val="Code"/>
      </w:pPr>
      <w:r>
        <w:t xml:space="preserve">00000210: </w:t>
      </w:r>
      <w:r>
        <w:t xml:space="preserve"> 34 6D 6B 6F 3D 22 2F 3E  3C 6B 65 79 45 6E 63 72</w:t>
      </w:r>
    </w:p>
    <w:p w:rsidR="00881B19" w:rsidRDefault="003E03C2">
      <w:pPr>
        <w:pStyle w:val="Code"/>
      </w:pPr>
      <w:r>
        <w:t>00000220:  79 70 74 6F 72 73 3E 3C  6B 65 79 45 6E 63 72 79</w:t>
      </w:r>
    </w:p>
    <w:p w:rsidR="00881B19" w:rsidRDefault="003E03C2">
      <w:pPr>
        <w:pStyle w:val="Code"/>
      </w:pPr>
      <w:r>
        <w:t>00000230:  70 74 6F 72 20 75 72 69  3D 22 68 74 74 70 3A 2F</w:t>
      </w:r>
    </w:p>
    <w:p w:rsidR="00881B19" w:rsidRDefault="003E03C2">
      <w:pPr>
        <w:pStyle w:val="Code"/>
      </w:pPr>
      <w:r>
        <w:t>00000240:  2F 73 63 68 65 6D 61 73  2E 6D 69 63 72 6F 73 6F</w:t>
      </w:r>
    </w:p>
    <w:p w:rsidR="00881B19" w:rsidRDefault="003E03C2">
      <w:pPr>
        <w:pStyle w:val="Code"/>
      </w:pPr>
      <w:r>
        <w:t xml:space="preserve">00000250:  66 74 2E 63 6F </w:t>
      </w:r>
      <w:r>
        <w:t>6D 2F 6F  66 66 69 63 65 2F 32 30</w:t>
      </w:r>
    </w:p>
    <w:p w:rsidR="00881B19" w:rsidRDefault="003E03C2">
      <w:pPr>
        <w:pStyle w:val="Code"/>
      </w:pPr>
      <w:r>
        <w:t>00000260:  30 36 2F 6B 65 79 45 6E  63 72 79 70 74 6F 72 2F</w:t>
      </w:r>
    </w:p>
    <w:p w:rsidR="00881B19" w:rsidRDefault="003E03C2">
      <w:pPr>
        <w:pStyle w:val="Code"/>
      </w:pPr>
      <w:r>
        <w:t>00000270:  70 61 73 73 77 6F 72 64  22 3E 3C 70 3A 65 6E 63</w:t>
      </w:r>
    </w:p>
    <w:p w:rsidR="00881B19" w:rsidRDefault="003E03C2">
      <w:pPr>
        <w:pStyle w:val="Code"/>
      </w:pPr>
      <w:r>
        <w:t>00000280:  72 79 70 74 65 64 4B 65  79 20 73 70 69 6E 43 6F</w:t>
      </w:r>
    </w:p>
    <w:p w:rsidR="00881B19" w:rsidRDefault="003E03C2">
      <w:pPr>
        <w:pStyle w:val="Code"/>
      </w:pPr>
      <w:r>
        <w:t xml:space="preserve">00000290:  75 6E 74 3D 22 31 30 30  30 30 </w:t>
      </w:r>
      <w:r>
        <w:t>30 22 20 73 61 6C</w:t>
      </w:r>
    </w:p>
    <w:p w:rsidR="00881B19" w:rsidRDefault="003E03C2">
      <w:pPr>
        <w:pStyle w:val="Code"/>
      </w:pPr>
      <w:r>
        <w:t>000002A0:  74 53 69 7A 65 3D 22 31  36 22 20 62 6C 6F 63 6B</w:t>
      </w:r>
    </w:p>
    <w:p w:rsidR="00881B19" w:rsidRDefault="003E03C2">
      <w:pPr>
        <w:pStyle w:val="Code"/>
      </w:pPr>
      <w:r>
        <w:t>000002B0:  53 69 7A 65 3D 22 31 36  22 20 6B 65 79 42 69 74</w:t>
      </w:r>
    </w:p>
    <w:p w:rsidR="00881B19" w:rsidRDefault="003E03C2">
      <w:pPr>
        <w:pStyle w:val="Code"/>
      </w:pPr>
      <w:r>
        <w:t>000002C0:  73 3D 22 31 32 38 22 20  68 61 73 68 53 69 7A 65</w:t>
      </w:r>
    </w:p>
    <w:p w:rsidR="00881B19" w:rsidRDefault="003E03C2">
      <w:pPr>
        <w:pStyle w:val="Code"/>
      </w:pPr>
      <w:r>
        <w:lastRenderedPageBreak/>
        <w:t>000002D0:  3D 22 32 30 22 20 63 69  70 68 65 72 41 6C 67 6</w:t>
      </w:r>
      <w:r>
        <w:t>F</w:t>
      </w:r>
    </w:p>
    <w:p w:rsidR="00881B19" w:rsidRDefault="003E03C2">
      <w:pPr>
        <w:pStyle w:val="Code"/>
      </w:pPr>
      <w:r>
        <w:t>000002E0:  72 69 74 68 6D 3D 22 41  45 53 22 20 63 69 70 68</w:t>
      </w:r>
    </w:p>
    <w:p w:rsidR="00881B19" w:rsidRDefault="003E03C2">
      <w:pPr>
        <w:pStyle w:val="Code"/>
      </w:pPr>
      <w:r>
        <w:t>000002F0:  65 72 43 68 61 69 6E 69  6E 67 3D 22 43 68 61 69</w:t>
      </w:r>
    </w:p>
    <w:p w:rsidR="00881B19" w:rsidRDefault="003E03C2">
      <w:pPr>
        <w:pStyle w:val="Code"/>
      </w:pPr>
      <w:r>
        <w:t>00000300:  6E 69 6E 67 4D 6F 64 65  43 42 43 22 20 68 61 73</w:t>
      </w:r>
    </w:p>
    <w:p w:rsidR="00881B19" w:rsidRDefault="003E03C2">
      <w:pPr>
        <w:pStyle w:val="Code"/>
      </w:pPr>
      <w:r>
        <w:t>00000310:  68 41 6C 67 6F 72 69 74  68 6D 3D 22 53 48 41 31</w:t>
      </w:r>
    </w:p>
    <w:p w:rsidR="00881B19" w:rsidRDefault="003E03C2">
      <w:pPr>
        <w:pStyle w:val="Code"/>
      </w:pPr>
      <w:r>
        <w:t xml:space="preserve">00000320:  22 </w:t>
      </w:r>
      <w:r>
        <w:t>20 73 61 6C 74 56 61  6C 75 65 3D 22 70 70 73</w:t>
      </w:r>
    </w:p>
    <w:p w:rsidR="00881B19" w:rsidRDefault="003E03C2">
      <w:pPr>
        <w:pStyle w:val="Code"/>
      </w:pPr>
      <w:r>
        <w:t>00000330:  36 42 31 62 6D 71 43 46  58 67 6F 70 73 6D 31 72</w:t>
      </w:r>
    </w:p>
    <w:p w:rsidR="00881B19" w:rsidRDefault="003E03C2">
      <w:pPr>
        <w:pStyle w:val="Code"/>
      </w:pPr>
      <w:r>
        <w:t>00000340:  57 6E 51 3D 3D 22 20 65  6E 63 72 79 70 74 65 64</w:t>
      </w:r>
    </w:p>
    <w:p w:rsidR="00881B19" w:rsidRDefault="003E03C2">
      <w:pPr>
        <w:pStyle w:val="Code"/>
      </w:pPr>
      <w:r>
        <w:t>00000350:  56 65 72 69 66 69 65 72  48 61 73 68 49 6E 70 75</w:t>
      </w:r>
    </w:p>
    <w:p w:rsidR="00881B19" w:rsidRDefault="003E03C2">
      <w:pPr>
        <w:pStyle w:val="Code"/>
      </w:pPr>
      <w:r>
        <w:t>00000360:  74 3D 22 4A 59 55 3</w:t>
      </w:r>
      <w:r>
        <w:t>4 51  30 75 32 42 68 71 7A 51</w:t>
      </w:r>
    </w:p>
    <w:p w:rsidR="00881B19" w:rsidRDefault="003E03C2">
      <w:pPr>
        <w:pStyle w:val="Code"/>
      </w:pPr>
      <w:r>
        <w:t>00000370:  41 35 44 34 4A 2F 76 6F  41 3D 3D 22 20 65 6E 63</w:t>
      </w:r>
    </w:p>
    <w:p w:rsidR="00881B19" w:rsidRDefault="003E03C2">
      <w:pPr>
        <w:pStyle w:val="Code"/>
      </w:pPr>
      <w:r>
        <w:t>00000380:  72 79 70 74 65 64 56 65  72 69 66 69 65 72 48 61</w:t>
      </w:r>
    </w:p>
    <w:p w:rsidR="00881B19" w:rsidRDefault="003E03C2">
      <w:pPr>
        <w:pStyle w:val="Code"/>
      </w:pPr>
      <w:r>
        <w:t>00000390:  73 68 56 61 6C 75 65 3D  22 65 42 32 6A 58 35 6D</w:t>
      </w:r>
    </w:p>
    <w:p w:rsidR="00881B19" w:rsidRDefault="003E03C2">
      <w:pPr>
        <w:pStyle w:val="Code"/>
      </w:pPr>
      <w:r>
        <w:t xml:space="preserve">000003A0:  76 68 42 4A 2B 39 4F 37  66 66 43 </w:t>
      </w:r>
      <w:r>
        <w:t>2B 36 58 32 4D</w:t>
      </w:r>
    </w:p>
    <w:p w:rsidR="00881B19" w:rsidRDefault="003E03C2">
      <w:pPr>
        <w:pStyle w:val="Code"/>
      </w:pPr>
      <w:r>
        <w:t>000003B0:  79 64 7A 32 67 6C 48 4F  58 78 30 54 39 50 6E 36</w:t>
      </w:r>
    </w:p>
    <w:p w:rsidR="00881B19" w:rsidRDefault="003E03C2">
      <w:pPr>
        <w:pStyle w:val="Code"/>
      </w:pPr>
      <w:r>
        <w:t>000003C0:  6E 4B 2B 77 3D 22 20 65  6E 63 72 79 70 74 65 64</w:t>
      </w:r>
    </w:p>
    <w:p w:rsidR="00881B19" w:rsidRDefault="003E03C2">
      <w:pPr>
        <w:pStyle w:val="Code"/>
      </w:pPr>
      <w:r>
        <w:t>000003D0:  4B 65 79 56 61 6C 75 65  3D 22 32 46 38 36 48 47</w:t>
      </w:r>
    </w:p>
    <w:p w:rsidR="00881B19" w:rsidRDefault="003E03C2">
      <w:pPr>
        <w:pStyle w:val="Code"/>
      </w:pPr>
      <w:r>
        <w:t>000003E0:  2B 78 56 33 6E 47 61 32  37 44 45 6C 67 71 67 77</w:t>
      </w:r>
    </w:p>
    <w:p w:rsidR="00881B19" w:rsidRDefault="003E03C2">
      <w:pPr>
        <w:pStyle w:val="Code"/>
      </w:pPr>
      <w:r>
        <w:t>0</w:t>
      </w:r>
      <w:r>
        <w:t>00003F0:  3D 3D 22 2F 3E 3C 2F 6B  65 79 45 6E 63 72 79 70</w:t>
      </w:r>
    </w:p>
    <w:p w:rsidR="00881B19" w:rsidRDefault="003E03C2">
      <w:pPr>
        <w:pStyle w:val="Code"/>
      </w:pPr>
      <w:r>
        <w:t>00000400:  74 6F 72 3E 3C 2F 6B 65  79 45 6E 63 72 79 70 74</w:t>
      </w:r>
    </w:p>
    <w:p w:rsidR="00881B19" w:rsidRDefault="003E03C2">
      <w:pPr>
        <w:pStyle w:val="Code"/>
      </w:pPr>
      <w:r>
        <w:t>00000410:  6F 72 73 3E 3C 2F 65 6E  63 72 79 70 74 69 6F 6E</w:t>
      </w:r>
    </w:p>
    <w:p w:rsidR="00881B19" w:rsidRDefault="003E03C2">
      <w:pPr>
        <w:pStyle w:val="Code"/>
      </w:pPr>
      <w:r>
        <w:t>00000420:  3E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881B19" w:rsidTr="00881B19">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1</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2</w:t>
            </w:r>
          </w:p>
          <w:p w:rsidR="00881B19" w:rsidRDefault="003E03C2">
            <w:pPr>
              <w:pStyle w:val="PacketDiagramHeaderText"/>
            </w:pPr>
            <w:r>
              <w:t>0</w:t>
            </w:r>
          </w:p>
        </w:tc>
        <w:tc>
          <w:tcPr>
            <w:tcW w:w="270" w:type="dxa"/>
          </w:tcPr>
          <w:p w:rsidR="00881B19" w:rsidRDefault="003E03C2">
            <w:pPr>
              <w:pStyle w:val="PacketDiagramHeaderText"/>
            </w:pPr>
            <w:r>
              <w:t>1</w:t>
            </w:r>
          </w:p>
        </w:tc>
        <w:tc>
          <w:tcPr>
            <w:tcW w:w="270" w:type="dxa"/>
          </w:tcPr>
          <w:p w:rsidR="00881B19" w:rsidRDefault="003E03C2">
            <w:pPr>
              <w:pStyle w:val="PacketDiagramHeaderText"/>
            </w:pPr>
            <w:r>
              <w:t>2</w:t>
            </w:r>
          </w:p>
        </w:tc>
        <w:tc>
          <w:tcPr>
            <w:tcW w:w="270" w:type="dxa"/>
          </w:tcPr>
          <w:p w:rsidR="00881B19" w:rsidRDefault="003E03C2">
            <w:pPr>
              <w:pStyle w:val="PacketDiagramHeaderText"/>
            </w:pPr>
            <w:r>
              <w:t>3</w:t>
            </w:r>
          </w:p>
        </w:tc>
        <w:tc>
          <w:tcPr>
            <w:tcW w:w="270" w:type="dxa"/>
          </w:tcPr>
          <w:p w:rsidR="00881B19" w:rsidRDefault="003E03C2">
            <w:pPr>
              <w:pStyle w:val="PacketDiagramHeaderText"/>
            </w:pPr>
            <w:r>
              <w:t>4</w:t>
            </w:r>
          </w:p>
        </w:tc>
        <w:tc>
          <w:tcPr>
            <w:tcW w:w="270" w:type="dxa"/>
          </w:tcPr>
          <w:p w:rsidR="00881B19" w:rsidRDefault="003E03C2">
            <w:pPr>
              <w:pStyle w:val="PacketDiagramHeaderText"/>
            </w:pPr>
            <w:r>
              <w:t>5</w:t>
            </w:r>
          </w:p>
        </w:tc>
        <w:tc>
          <w:tcPr>
            <w:tcW w:w="270" w:type="dxa"/>
          </w:tcPr>
          <w:p w:rsidR="00881B19" w:rsidRDefault="003E03C2">
            <w:pPr>
              <w:pStyle w:val="PacketDiagramHeaderText"/>
            </w:pPr>
            <w:r>
              <w:t>6</w:t>
            </w:r>
          </w:p>
        </w:tc>
        <w:tc>
          <w:tcPr>
            <w:tcW w:w="270" w:type="dxa"/>
          </w:tcPr>
          <w:p w:rsidR="00881B19" w:rsidRDefault="003E03C2">
            <w:pPr>
              <w:pStyle w:val="PacketDiagramHeaderText"/>
            </w:pPr>
            <w:r>
              <w:t>7</w:t>
            </w:r>
          </w:p>
        </w:tc>
        <w:tc>
          <w:tcPr>
            <w:tcW w:w="270" w:type="dxa"/>
          </w:tcPr>
          <w:p w:rsidR="00881B19" w:rsidRDefault="003E03C2">
            <w:pPr>
              <w:pStyle w:val="PacketDiagramHeaderText"/>
            </w:pPr>
            <w:r>
              <w:t>8</w:t>
            </w:r>
          </w:p>
        </w:tc>
        <w:tc>
          <w:tcPr>
            <w:tcW w:w="270" w:type="dxa"/>
          </w:tcPr>
          <w:p w:rsidR="00881B19" w:rsidRDefault="003E03C2">
            <w:pPr>
              <w:pStyle w:val="PacketDiagramHeaderText"/>
            </w:pPr>
            <w:r>
              <w:t>9</w:t>
            </w:r>
          </w:p>
        </w:tc>
        <w:tc>
          <w:tcPr>
            <w:tcW w:w="270" w:type="dxa"/>
          </w:tcPr>
          <w:p w:rsidR="00881B19" w:rsidRDefault="003E03C2">
            <w:pPr>
              <w:pStyle w:val="PacketDiagramHeaderText"/>
            </w:pPr>
            <w:r>
              <w:t>3</w:t>
            </w:r>
          </w:p>
          <w:p w:rsidR="00881B19" w:rsidRDefault="003E03C2">
            <w:pPr>
              <w:pStyle w:val="PacketDiagramHeaderText"/>
            </w:pPr>
            <w:r>
              <w:t>0</w:t>
            </w:r>
          </w:p>
        </w:tc>
        <w:tc>
          <w:tcPr>
            <w:tcW w:w="270" w:type="dxa"/>
          </w:tcPr>
          <w:p w:rsidR="00881B19" w:rsidRDefault="003E03C2">
            <w:pPr>
              <w:pStyle w:val="PacketDiagramHeaderText"/>
            </w:pPr>
            <w:r>
              <w:t>1</w:t>
            </w:r>
          </w:p>
        </w:tc>
      </w:tr>
      <w:tr w:rsidR="00881B19" w:rsidTr="00881B19">
        <w:trPr>
          <w:trHeight w:val="490"/>
        </w:trPr>
        <w:tc>
          <w:tcPr>
            <w:tcW w:w="4320" w:type="dxa"/>
            <w:gridSpan w:val="16"/>
          </w:tcPr>
          <w:p w:rsidR="00881B19" w:rsidRDefault="003E03C2">
            <w:pPr>
              <w:pStyle w:val="PacketDiagramBodyText"/>
            </w:pPr>
            <w:r>
              <w:t>EncryptionVersionInfo.vMajor</w:t>
            </w:r>
          </w:p>
        </w:tc>
        <w:tc>
          <w:tcPr>
            <w:tcW w:w="4320" w:type="dxa"/>
            <w:gridSpan w:val="16"/>
          </w:tcPr>
          <w:p w:rsidR="00881B19" w:rsidRDefault="003E03C2">
            <w:pPr>
              <w:pStyle w:val="PacketDiagramBodyText"/>
            </w:pPr>
            <w:r>
              <w:t>EncryptionVersionInfo.vMinor</w:t>
            </w:r>
          </w:p>
        </w:tc>
      </w:tr>
      <w:tr w:rsidR="00881B19" w:rsidTr="00881B19">
        <w:trPr>
          <w:trHeight w:val="490"/>
        </w:trPr>
        <w:tc>
          <w:tcPr>
            <w:tcW w:w="8640" w:type="dxa"/>
            <w:gridSpan w:val="32"/>
          </w:tcPr>
          <w:p w:rsidR="00881B19" w:rsidRDefault="003E03C2">
            <w:pPr>
              <w:pStyle w:val="PacketDiagramBodyText"/>
            </w:pPr>
            <w:r>
              <w:t>Reserved</w:t>
            </w:r>
          </w:p>
        </w:tc>
      </w:tr>
      <w:tr w:rsidR="00881B19" w:rsidTr="00881B19">
        <w:trPr>
          <w:trHeight w:val="490"/>
        </w:trPr>
        <w:tc>
          <w:tcPr>
            <w:tcW w:w="8640" w:type="dxa"/>
            <w:gridSpan w:val="32"/>
          </w:tcPr>
          <w:p w:rsidR="00881B19" w:rsidRDefault="003E03C2">
            <w:pPr>
              <w:pStyle w:val="PacketDiagramBodyText"/>
            </w:pPr>
            <w:r>
              <w:t>XmlEncryptionDescriptor (variable)</w:t>
            </w:r>
          </w:p>
        </w:tc>
      </w:tr>
      <w:tr w:rsidR="00881B19" w:rsidTr="00881B19">
        <w:trPr>
          <w:trHeight w:val="490"/>
        </w:trPr>
        <w:tc>
          <w:tcPr>
            <w:tcW w:w="8640" w:type="dxa"/>
            <w:gridSpan w:val="32"/>
          </w:tcPr>
          <w:p w:rsidR="00881B19" w:rsidRDefault="003E03C2">
            <w:pPr>
              <w:pStyle w:val="PacketDiagramBodyText"/>
            </w:pPr>
            <w:r>
              <w:t>...</w:t>
            </w:r>
          </w:p>
        </w:tc>
      </w:tr>
    </w:tbl>
    <w:p w:rsidR="00881B19" w:rsidRDefault="003E03C2">
      <w:pPr>
        <w:pStyle w:val="Definition-Field"/>
      </w:pPr>
      <w:r>
        <w:rPr>
          <w:b/>
        </w:rPr>
        <w:t xml:space="preserve">EncryptionVersionInfo.vMajor (2 bytes): </w:t>
      </w:r>
      <w:r>
        <w:t>0x0004 specifies the major version.</w:t>
      </w:r>
    </w:p>
    <w:p w:rsidR="00881B19" w:rsidRDefault="003E03C2">
      <w:pPr>
        <w:pStyle w:val="Definition-Field"/>
      </w:pPr>
      <w:r>
        <w:rPr>
          <w:b/>
        </w:rPr>
        <w:t>EncryptionVersionInfo.vMinor (2 bytes):</w:t>
      </w:r>
      <w:r>
        <w:t xml:space="preserve"> 0x0004 specifies the minor version.</w:t>
      </w:r>
    </w:p>
    <w:p w:rsidR="00881B19" w:rsidRDefault="003E03C2">
      <w:pPr>
        <w:pStyle w:val="Definition-Field"/>
      </w:pPr>
      <w:r>
        <w:rPr>
          <w:b/>
        </w:rPr>
        <w:t xml:space="preserve">Reserved (4 bytes): </w:t>
      </w:r>
      <w:r>
        <w:t>0x00000040 is a reserved value.</w:t>
      </w:r>
    </w:p>
    <w:p w:rsidR="00881B19" w:rsidRDefault="003E03C2">
      <w:pPr>
        <w:pStyle w:val="Definition-Field"/>
      </w:pPr>
      <w:r>
        <w:rPr>
          <w:b/>
        </w:rPr>
        <w:t>XmlEncryptionDescriptor (variable):</w:t>
      </w:r>
      <w:r>
        <w:t xml:space="preserve"> An XML block that specifies the encryption algorithms used and that contains the following XML:</w:t>
      </w:r>
    </w:p>
    <w:p w:rsidR="00881B19" w:rsidRDefault="003E03C2">
      <w:pPr>
        <w:pStyle w:val="Code"/>
      </w:pPr>
      <w:r>
        <w:t>&lt;?xml version="1.0" encoding="UTF-8</w:t>
      </w:r>
      <w:r>
        <w:t>" standalone="yes"?&gt;</w:t>
      </w:r>
    </w:p>
    <w:p w:rsidR="00881B19" w:rsidRDefault="003E03C2">
      <w:pPr>
        <w:pStyle w:val="Code"/>
      </w:pPr>
      <w:r>
        <w:t xml:space="preserve">&lt;encryption </w:t>
      </w:r>
    </w:p>
    <w:p w:rsidR="00881B19" w:rsidRDefault="003E03C2">
      <w:pPr>
        <w:pStyle w:val="Code"/>
      </w:pPr>
      <w:r>
        <w:t xml:space="preserve">  xmlns="http://schemas.microsoft.com/office/2006/encryption" </w:t>
      </w:r>
    </w:p>
    <w:p w:rsidR="00881B19" w:rsidRDefault="003E03C2">
      <w:pPr>
        <w:pStyle w:val="Code"/>
      </w:pPr>
      <w:r>
        <w:t xml:space="preserve">  xmlns:p="http://schemas.microsoft.com/office/2006/keyEncryptor/password"&gt;</w:t>
      </w:r>
    </w:p>
    <w:p w:rsidR="00881B19" w:rsidRDefault="003E03C2">
      <w:pPr>
        <w:pStyle w:val="Code"/>
      </w:pPr>
      <w:r>
        <w:t xml:space="preserve">  &lt;keyData </w:t>
      </w:r>
    </w:p>
    <w:p w:rsidR="00881B19" w:rsidRDefault="003E03C2">
      <w:pPr>
        <w:pStyle w:val="Code"/>
      </w:pPr>
      <w:r>
        <w:t xml:space="preserve">    saltSize="16"      </w:t>
      </w:r>
    </w:p>
    <w:p w:rsidR="00881B19" w:rsidRDefault="003E03C2">
      <w:pPr>
        <w:pStyle w:val="Code"/>
      </w:pPr>
      <w:r>
        <w:t xml:space="preserve">    blockSize="16"     </w:t>
      </w:r>
    </w:p>
    <w:p w:rsidR="00881B19" w:rsidRDefault="003E03C2">
      <w:pPr>
        <w:pStyle w:val="Code"/>
      </w:pPr>
      <w:r>
        <w:t xml:space="preserve">    keyBits="128"     </w:t>
      </w:r>
    </w:p>
    <w:p w:rsidR="00881B19" w:rsidRDefault="003E03C2">
      <w:pPr>
        <w:pStyle w:val="Code"/>
      </w:pPr>
      <w:r>
        <w:t xml:space="preserve">    hashSize="20"     </w:t>
      </w:r>
    </w:p>
    <w:p w:rsidR="00881B19" w:rsidRDefault="003E03C2">
      <w:pPr>
        <w:pStyle w:val="Code"/>
      </w:pPr>
      <w:r>
        <w:t xml:space="preserve">    cipherAlgorithm="AES"      </w:t>
      </w:r>
    </w:p>
    <w:p w:rsidR="00881B19" w:rsidRDefault="003E03C2">
      <w:pPr>
        <w:pStyle w:val="Code"/>
      </w:pPr>
      <w:r>
        <w:t xml:space="preserve">    cipherChaining="ChainingModeCBC"     </w:t>
      </w:r>
    </w:p>
    <w:p w:rsidR="00881B19" w:rsidRDefault="003E03C2">
      <w:pPr>
        <w:pStyle w:val="Code"/>
      </w:pPr>
      <w:r>
        <w:t xml:space="preserve">    hashAlgorithm="SHA-1"     </w:t>
      </w:r>
    </w:p>
    <w:p w:rsidR="00881B19" w:rsidRDefault="003E03C2">
      <w:pPr>
        <w:pStyle w:val="Code"/>
      </w:pPr>
      <w:r>
        <w:t xml:space="preserve">    saltValue="/a4iWqPyIvE2cUolJMKrIw=="/&gt;</w:t>
      </w:r>
    </w:p>
    <w:p w:rsidR="00881B19" w:rsidRDefault="00881B19">
      <w:pPr>
        <w:pStyle w:val="Code"/>
      </w:pPr>
    </w:p>
    <w:p w:rsidR="00881B19" w:rsidRDefault="003E03C2">
      <w:pPr>
        <w:pStyle w:val="Code"/>
      </w:pPr>
      <w:r>
        <w:t xml:space="preserve">  &lt;dataIntegrity     </w:t>
      </w:r>
    </w:p>
    <w:p w:rsidR="00881B19" w:rsidRDefault="003E03C2">
      <w:pPr>
        <w:pStyle w:val="Code"/>
      </w:pPr>
      <w:r>
        <w:t xml:space="preserve">    encryptedHmacKey="uwpAEFW1hQyD2O01kz1lhjevNw0ECyAA0u2OxDyg</w:t>
      </w:r>
      <w:r>
        <w:t xml:space="preserve">sfY="        </w:t>
      </w:r>
    </w:p>
    <w:p w:rsidR="00881B19" w:rsidRDefault="003E03C2">
      <w:pPr>
        <w:pStyle w:val="Code"/>
      </w:pPr>
      <w:r>
        <w:t xml:space="preserve">    encryptedHmacValue="uf6HbJjtryJOjSFqrkqkNQY9NjNQUPI+xck8Q8y4mko="/&gt;</w:t>
      </w:r>
    </w:p>
    <w:p w:rsidR="00881B19" w:rsidRDefault="00881B19">
      <w:pPr>
        <w:pStyle w:val="Code"/>
      </w:pPr>
    </w:p>
    <w:p w:rsidR="00881B19" w:rsidRDefault="003E03C2">
      <w:pPr>
        <w:pStyle w:val="Code"/>
      </w:pPr>
      <w:r>
        <w:lastRenderedPageBreak/>
        <w:t xml:space="preserve">  &lt;keyEncryptors&gt;</w:t>
      </w:r>
    </w:p>
    <w:p w:rsidR="00881B19" w:rsidRDefault="003E03C2">
      <w:pPr>
        <w:pStyle w:val="Code"/>
      </w:pPr>
      <w:r>
        <w:t xml:space="preserve">    &lt;keyEncryptor uri="http://schemas.microsoft.com/office/2006/keyEncryptor/password"&gt;</w:t>
      </w:r>
    </w:p>
    <w:p w:rsidR="00881B19" w:rsidRDefault="003E03C2">
      <w:pPr>
        <w:pStyle w:val="Code"/>
      </w:pPr>
      <w:r>
        <w:t xml:space="preserve">      &lt;p:encryptedKey      </w:t>
      </w:r>
    </w:p>
    <w:p w:rsidR="00881B19" w:rsidRDefault="003E03C2">
      <w:pPr>
        <w:pStyle w:val="Code"/>
      </w:pPr>
      <w:r>
        <w:t xml:space="preserve">        spinCount="100000"      </w:t>
      </w:r>
    </w:p>
    <w:p w:rsidR="00881B19" w:rsidRDefault="003E03C2">
      <w:pPr>
        <w:pStyle w:val="Code"/>
      </w:pPr>
      <w:r>
        <w:t xml:space="preserve">  </w:t>
      </w:r>
      <w:r>
        <w:t xml:space="preserve">      saltSize="16"      </w:t>
      </w:r>
    </w:p>
    <w:p w:rsidR="00881B19" w:rsidRDefault="003E03C2">
      <w:pPr>
        <w:pStyle w:val="Code"/>
      </w:pPr>
      <w:r>
        <w:t xml:space="preserve">        blockSize="16"      </w:t>
      </w:r>
    </w:p>
    <w:p w:rsidR="00881B19" w:rsidRDefault="003E03C2">
      <w:pPr>
        <w:pStyle w:val="Code"/>
      </w:pPr>
      <w:r>
        <w:t xml:space="preserve">        keyBits="128"      </w:t>
      </w:r>
    </w:p>
    <w:p w:rsidR="00881B19" w:rsidRDefault="003E03C2">
      <w:pPr>
        <w:pStyle w:val="Code"/>
      </w:pPr>
      <w:r>
        <w:t xml:space="preserve">        hashSize="20"       </w:t>
      </w:r>
    </w:p>
    <w:p w:rsidR="00881B19" w:rsidRDefault="003E03C2">
      <w:pPr>
        <w:pStyle w:val="Code"/>
      </w:pPr>
      <w:r>
        <w:t xml:space="preserve">        cipherAlgorithm="AES"       </w:t>
      </w:r>
    </w:p>
    <w:p w:rsidR="00881B19" w:rsidRDefault="003E03C2">
      <w:pPr>
        <w:pStyle w:val="Code"/>
      </w:pPr>
      <w:r>
        <w:t xml:space="preserve">        cipherChaining="ChainingModeCBC"      </w:t>
      </w:r>
    </w:p>
    <w:p w:rsidR="00881B19" w:rsidRDefault="003E03C2">
      <w:pPr>
        <w:pStyle w:val="Code"/>
      </w:pPr>
      <w:r>
        <w:t xml:space="preserve">        hashAlgorithm="SHA-1"       </w:t>
      </w:r>
    </w:p>
    <w:p w:rsidR="00881B19" w:rsidRDefault="003E03C2">
      <w:pPr>
        <w:pStyle w:val="Code"/>
      </w:pPr>
      <w:r>
        <w:t xml:space="preserve">        saltValue="pps6B1bmqCFXgopsm1rWnQ=="         </w:t>
      </w:r>
    </w:p>
    <w:p w:rsidR="00881B19" w:rsidRDefault="003E03C2">
      <w:pPr>
        <w:pStyle w:val="Code"/>
      </w:pPr>
      <w:r>
        <w:t xml:space="preserve">        encryptedVerifierHashInput="JYU4Q0u2BhqzQA5D4J/voA=="       </w:t>
      </w:r>
    </w:p>
    <w:p w:rsidR="00881B19" w:rsidRDefault="003E03C2">
      <w:pPr>
        <w:pStyle w:val="Code"/>
      </w:pPr>
      <w:r>
        <w:t xml:space="preserve">        encryptedVerifierHashValue="eB2jX5mvhBJ+9O7ffC+6X2Mydz2glHOXx0T9Pn6nK+w="       </w:t>
      </w:r>
    </w:p>
    <w:p w:rsidR="00881B19" w:rsidRDefault="003E03C2">
      <w:pPr>
        <w:pStyle w:val="Code"/>
      </w:pPr>
      <w:r>
        <w:t xml:space="preserve">        encryptedKeyValue="2F86HG+xV3nGa27DE</w:t>
      </w:r>
      <w:r>
        <w:t>lgqgw=="/&gt;</w:t>
      </w:r>
    </w:p>
    <w:p w:rsidR="00881B19" w:rsidRDefault="003E03C2">
      <w:pPr>
        <w:pStyle w:val="Code"/>
      </w:pPr>
      <w:r>
        <w:t xml:space="preserve">    &lt;/keyEncryptor&gt;</w:t>
      </w:r>
    </w:p>
    <w:p w:rsidR="00881B19" w:rsidRDefault="003E03C2">
      <w:pPr>
        <w:pStyle w:val="Code"/>
      </w:pPr>
      <w:r>
        <w:t xml:space="preserve">  &lt;/keyEncryptors&gt;</w:t>
      </w:r>
    </w:p>
    <w:p w:rsidR="00881B19" w:rsidRDefault="003E03C2">
      <w:pPr>
        <w:pStyle w:val="Code"/>
      </w:pPr>
      <w:r>
        <w:t>&lt;/encryption&gt;</w:t>
      </w:r>
    </w:p>
    <w:p w:rsidR="00881B19" w:rsidRDefault="003E03C2">
      <w:r>
        <w:rPr>
          <w:b/>
        </w:rPr>
        <w:t>keyData:</w:t>
      </w:r>
      <w:r>
        <w:t xml:space="preserve"> The cryptographic attributes used to encrypt the data.</w:t>
      </w:r>
    </w:p>
    <w:p w:rsidR="00881B19" w:rsidRDefault="003E03C2">
      <w:pPr>
        <w:rPr>
          <w:b/>
        </w:rPr>
      </w:pPr>
      <w:r>
        <w:rPr>
          <w:b/>
        </w:rPr>
        <w:t>saltSize:</w:t>
      </w:r>
      <w:r>
        <w:t xml:space="preserve"> 16 specifies that the salt value is 16 bytes in length.</w:t>
      </w:r>
    </w:p>
    <w:p w:rsidR="00881B19" w:rsidRDefault="003E03C2">
      <w:r>
        <w:rPr>
          <w:b/>
        </w:rPr>
        <w:t>blockSize:</w:t>
      </w:r>
      <w:r>
        <w:t xml:space="preserve"> 16 specifies that 16 bytes were used to encrypt each block of data.</w:t>
      </w:r>
    </w:p>
    <w:p w:rsidR="00881B19" w:rsidRDefault="003E03C2">
      <w:r>
        <w:rPr>
          <w:b/>
        </w:rPr>
        <w:t>keyBits:</w:t>
      </w:r>
      <w:r>
        <w:t xml:space="preserve"> 128 specifies that the key used to encrypt the data is 128 bits in length.</w:t>
      </w:r>
    </w:p>
    <w:p w:rsidR="00881B19" w:rsidRDefault="003E03C2">
      <w:r>
        <w:rPr>
          <w:b/>
        </w:rPr>
        <w:t xml:space="preserve">hashSize: </w:t>
      </w:r>
      <w:r>
        <w:t>20 specifies that the hash size is 20 bytes in length.</w:t>
      </w:r>
    </w:p>
    <w:p w:rsidR="00881B19" w:rsidRDefault="003E03C2">
      <w:r>
        <w:rPr>
          <w:b/>
        </w:rPr>
        <w:t>cipherAlgorithm:</w:t>
      </w:r>
      <w:r>
        <w:t xml:space="preserve"> "AES" specifies that </w:t>
      </w:r>
      <w:r>
        <w:t>the cipher algorithm used to encrypt the data is AES.</w:t>
      </w:r>
    </w:p>
    <w:p w:rsidR="00881B19" w:rsidRDefault="003E03C2">
      <w:r>
        <w:rPr>
          <w:b/>
        </w:rPr>
        <w:t>cipherChaining:</w:t>
      </w:r>
      <w:r>
        <w:t xml:space="preserve"> "ChainingModeCBC" specifies that the chaining mode to encrypt the data is CBC.</w:t>
      </w:r>
    </w:p>
    <w:p w:rsidR="00881B19" w:rsidRDefault="003E03C2">
      <w:r>
        <w:rPr>
          <w:b/>
        </w:rPr>
        <w:t xml:space="preserve">hashAlgorithm: </w:t>
      </w:r>
      <w:r>
        <w:t>"SHA-1" specifies that the hashing algorithm used to hash the data is SHA-1.</w:t>
      </w:r>
    </w:p>
    <w:p w:rsidR="00881B19" w:rsidRDefault="003E03C2">
      <w:r>
        <w:rPr>
          <w:b/>
        </w:rPr>
        <w:t>SaltValue:</w:t>
      </w:r>
      <w:r>
        <w:t xml:space="preserve"> "/a4</w:t>
      </w:r>
      <w:r>
        <w:t>iWqPyIvE2cUolJMKrIw=="</w:t>
      </w:r>
      <w:r>
        <w:rPr>
          <w:rStyle w:val="CommentReference"/>
        </w:rPr>
        <w:t xml:space="preserve"> </w:t>
      </w:r>
      <w:r>
        <w:t>specifies a randomly generated value used when generating the encryption key.</w:t>
      </w:r>
    </w:p>
    <w:p w:rsidR="00881B19" w:rsidRDefault="003E03C2">
      <w:r>
        <w:rPr>
          <w:b/>
        </w:rPr>
        <w:t xml:space="preserve">dataIntegrity: </w:t>
      </w:r>
      <w:r>
        <w:t>Specifies the encrypted copies of the salt and hash values used to  help ensure that the integrity of the encrypted data has not been compro</w:t>
      </w:r>
      <w:r>
        <w:t>mised.</w:t>
      </w:r>
    </w:p>
    <w:p w:rsidR="00881B19" w:rsidRDefault="003E03C2">
      <w:r>
        <w:rPr>
          <w:b/>
        </w:rPr>
        <w:t>encryptedHmacKey</w:t>
      </w:r>
      <w:r>
        <w:t>: "uwpAEFW1hQyD2O01kz1lhjevNw0ECyAA0u2OxDygsfY=" specifies the encrypted copy of the randomly generated value used when generating the encryption key.</w:t>
      </w:r>
    </w:p>
    <w:p w:rsidR="00881B19" w:rsidRDefault="003E03C2">
      <w:r>
        <w:rPr>
          <w:b/>
        </w:rPr>
        <w:t>encryptedHmacValue</w:t>
      </w:r>
      <w:r>
        <w:t>: "uf6HbJjtryJOjSFqrkqkNQY9NjNQUPI+xck8Q8y4mko=" specifies the e</w:t>
      </w:r>
      <w:r>
        <w:t>ncrypted copy of the hash value that is generated during the creation of the encryption key.</w:t>
      </w:r>
    </w:p>
    <w:p w:rsidR="00881B19" w:rsidRDefault="003E03C2">
      <w:r>
        <w:rPr>
          <w:b/>
        </w:rPr>
        <w:t xml:space="preserve">keyEncryptors: </w:t>
      </w:r>
      <w:r>
        <w:t>Specifies the key encryptors used to encrypt the data.</w:t>
      </w:r>
    </w:p>
    <w:p w:rsidR="00881B19" w:rsidRDefault="003E03C2">
      <w:r>
        <w:rPr>
          <w:b/>
        </w:rPr>
        <w:t>keyEncryptor:</w:t>
      </w:r>
      <w:r>
        <w:t xml:space="preserve"> "http://schemas.microsoft.com/office/2006/keyEncryptor/password" specifies that</w:t>
      </w:r>
      <w:r>
        <w:t xml:space="preserve"> the schema used by this encryptor is the schema specified in section </w:t>
      </w:r>
      <w:hyperlink w:anchor="Section_87020a34e73f413999bcbbdf6cf6fa55" w:history="1">
        <w:r>
          <w:rPr>
            <w:rStyle w:val="Hyperlink"/>
          </w:rPr>
          <w:t>2.3.4.10</w:t>
        </w:r>
      </w:hyperlink>
      <w:r>
        <w:t xml:space="preserve"> for password-based encryptors.</w:t>
      </w:r>
    </w:p>
    <w:p w:rsidR="00881B19" w:rsidRDefault="003E03C2">
      <w:r>
        <w:rPr>
          <w:b/>
        </w:rPr>
        <w:t>p:encryptedKey:</w:t>
      </w:r>
      <w:r>
        <w:t xml:space="preserve"> The attributes used to generate the encrypting key.</w:t>
      </w:r>
    </w:p>
    <w:p w:rsidR="00881B19" w:rsidRDefault="003E03C2">
      <w:r>
        <w:rPr>
          <w:b/>
        </w:rPr>
        <w:t>spinCount:</w:t>
      </w:r>
      <w:r>
        <w:t xml:space="preserve"> 100000 </w:t>
      </w:r>
      <w:r>
        <w:t>specifies that there are 100000 iterations on the hash of the password.</w:t>
      </w:r>
    </w:p>
    <w:p w:rsidR="00881B19" w:rsidRDefault="003E03C2">
      <w:r>
        <w:rPr>
          <w:b/>
        </w:rPr>
        <w:t>saltSize:</w:t>
      </w:r>
      <w:r>
        <w:t xml:space="preserve"> 16 specifies that the salt value is 16 bytes long.</w:t>
      </w:r>
    </w:p>
    <w:p w:rsidR="00881B19" w:rsidRDefault="003E03C2">
      <w:r>
        <w:rPr>
          <w:b/>
        </w:rPr>
        <w:t>blockSize:</w:t>
      </w:r>
      <w:r>
        <w:t xml:space="preserve"> 16 specifies that 16 bytes were used to encrypt each block of data.</w:t>
      </w:r>
    </w:p>
    <w:p w:rsidR="00881B19" w:rsidRDefault="003E03C2">
      <w:r>
        <w:rPr>
          <w:b/>
        </w:rPr>
        <w:t>keyBits:</w:t>
      </w:r>
      <w:r>
        <w:t xml:space="preserve"> 128 specifies that the key is 128 b</w:t>
      </w:r>
      <w:r>
        <w:t>its in length.</w:t>
      </w:r>
    </w:p>
    <w:p w:rsidR="00881B19" w:rsidRDefault="003E03C2">
      <w:r>
        <w:rPr>
          <w:b/>
        </w:rPr>
        <w:lastRenderedPageBreak/>
        <w:t>hashSize:</w:t>
      </w:r>
      <w:r>
        <w:t xml:space="preserve"> 20 specifies that the hash is 20 bytes in length.</w:t>
      </w:r>
    </w:p>
    <w:p w:rsidR="00881B19" w:rsidRDefault="003E03C2">
      <w:r>
        <w:rPr>
          <w:b/>
        </w:rPr>
        <w:t>cipherAlgorithm:</w:t>
      </w:r>
      <w:r>
        <w:t xml:space="preserve"> "AES" specifies that the cipher used to encrypt the data is AES.</w:t>
      </w:r>
    </w:p>
    <w:p w:rsidR="00881B19" w:rsidRDefault="003E03C2">
      <w:r>
        <w:rPr>
          <w:b/>
        </w:rPr>
        <w:t>cipherChaining:</w:t>
      </w:r>
      <w:r>
        <w:t xml:space="preserve"> "ChainingModeCBC" specifies that the chaining mode used for encrypting is CBC.</w:t>
      </w:r>
    </w:p>
    <w:p w:rsidR="00881B19" w:rsidRDefault="003E03C2">
      <w:r>
        <w:rPr>
          <w:b/>
        </w:rPr>
        <w:t>hashAlgorithm:</w:t>
      </w:r>
      <w:r>
        <w:t xml:space="preserve"> "SHA-1" specifies that the hashing algorithm used is SHA-1.</w:t>
      </w:r>
    </w:p>
    <w:p w:rsidR="00881B19" w:rsidRDefault="003E03C2">
      <w:r>
        <w:rPr>
          <w:b/>
        </w:rPr>
        <w:t>saltValue:</w:t>
      </w:r>
      <w:r>
        <w:t xml:space="preserve"> "pps6B1bmqCFXgopsm1rWnQ==" specifies the randomly generated value used for encrypting the data.</w:t>
      </w:r>
    </w:p>
    <w:p w:rsidR="00881B19" w:rsidRDefault="003E03C2">
      <w:r>
        <w:rPr>
          <w:b/>
        </w:rPr>
        <w:t>encryptedVerifierHashInput:</w:t>
      </w:r>
      <w:r>
        <w:t xml:space="preserve"> "JYU4Q0u2BhqzQA5D4J/voA==" specifies the </w:t>
      </w:r>
      <w:r>
        <w:rPr>
          <w:b/>
        </w:rPr>
        <w:t>encry</w:t>
      </w:r>
      <w:r>
        <w:rPr>
          <w:b/>
        </w:rPr>
        <w:t>ptedVerifierHashInput</w:t>
      </w:r>
      <w:r>
        <w:t xml:space="preserve"> attribute encoded as specified in section </w:t>
      </w:r>
      <w:hyperlink w:anchor="Section_a57cb947554f4e5eb1503f2978225e92" w:history="1">
        <w:r>
          <w:rPr>
            <w:rStyle w:val="Hyperlink"/>
          </w:rPr>
          <w:t>2.3.4.13</w:t>
        </w:r>
      </w:hyperlink>
      <w:r>
        <w:t>.</w:t>
      </w:r>
    </w:p>
    <w:p w:rsidR="00881B19" w:rsidRDefault="003E03C2">
      <w:r>
        <w:rPr>
          <w:b/>
        </w:rPr>
        <w:t>encryptedVerifierHashValue:</w:t>
      </w:r>
      <w:r>
        <w:t xml:space="preserve"> "eB2jX5mvhBJ+9O7ffC+6X2Mydz2glHOXx0T9Pn6nK+w=" specifies the </w:t>
      </w:r>
      <w:r>
        <w:rPr>
          <w:b/>
        </w:rPr>
        <w:t>encryptedVerifierHashValue</w:t>
      </w:r>
      <w:r>
        <w:t xml:space="preserve"> encode</w:t>
      </w:r>
      <w:r>
        <w:t>d as specified in section 2.3.4.13.</w:t>
      </w:r>
    </w:p>
    <w:p w:rsidR="00881B19" w:rsidRDefault="003E03C2">
      <w:r>
        <w:rPr>
          <w:b/>
        </w:rPr>
        <w:t>encryptedKeyValue:</w:t>
      </w:r>
      <w:r>
        <w:t xml:space="preserve"> "2F86HG+xV3nGa27DElgqgw==" specifies the </w:t>
      </w:r>
      <w:r>
        <w:rPr>
          <w:b/>
        </w:rPr>
        <w:t>encryptedKeyValue</w:t>
      </w:r>
      <w:r>
        <w:t xml:space="preserve"> encoded as specified in section 2.3.4.13.</w:t>
      </w:r>
    </w:p>
    <w:p w:rsidR="00881B19" w:rsidRDefault="003E03C2">
      <w:pPr>
        <w:pStyle w:val="Heading2"/>
      </w:pPr>
      <w:bookmarkStart w:id="410" w:name="section_8d6d414dac0b40eeac87af2e6401c128"/>
      <w:bookmarkStart w:id="411" w:name="_Toc221688250"/>
      <w:r>
        <w:t>LabelInfo Stream</w:t>
      </w:r>
      <w:bookmarkEnd w:id="410"/>
      <w:bookmarkEnd w:id="411"/>
      <w:r>
        <w:fldChar w:fldCharType="begin"/>
      </w:r>
      <w:r>
        <w:instrText xml:space="preserve"> XE "Examples:LabelInfo Stream" </w:instrText>
      </w:r>
      <w:r>
        <w:fldChar w:fldCharType="end"/>
      </w:r>
      <w:r>
        <w:fldChar w:fldCharType="begin"/>
      </w:r>
      <w:r>
        <w:instrText xml:space="preserve"> XE "LabelInfo Stream example" </w:instrText>
      </w:r>
      <w:r>
        <w:fldChar w:fldCharType="end"/>
      </w:r>
    </w:p>
    <w:p w:rsidR="00881B19" w:rsidRDefault="003E03C2">
      <w:r>
        <w:t>This section pro</w:t>
      </w:r>
      <w:r>
        <w:t>vides example L</w:t>
      </w:r>
      <w:r>
        <w:rPr>
          <w:b/>
        </w:rPr>
        <w:t xml:space="preserve">abelInfo </w:t>
      </w:r>
      <w:hyperlink w:anchor="gt_f3529cd8-50da-4f36-aa0b-66af455edbb6">
        <w:r>
          <w:rPr>
            <w:rStyle w:val="HyperlinkGreen"/>
            <w:b/>
          </w:rPr>
          <w:t>streams (2)</w:t>
        </w:r>
      </w:hyperlink>
      <w:r>
        <w:t xml:space="preserve"> (section </w:t>
      </w:r>
      <w:hyperlink w:anchor="Section_b75503d0ada14ecaadc1adeb643ab813" w:history="1">
        <w:r>
          <w:rPr>
            <w:rStyle w:val="Hyperlink"/>
          </w:rPr>
          <w:t>2.6.4</w:t>
        </w:r>
      </w:hyperlink>
      <w:r>
        <w:t>).</w:t>
      </w:r>
    </w:p>
    <w:p w:rsidR="00881B19" w:rsidRDefault="003E03C2">
      <w:r>
        <w:t xml:space="preserve">The example below has both applied </w:t>
      </w:r>
      <w:hyperlink w:anchor="gt_a1b4b3d0-e8a3-49a6-a5de-51f86ed117c7">
        <w:r>
          <w:rPr>
            <w:rStyle w:val="HyperlinkGreen"/>
            <w:b/>
          </w:rPr>
          <w:t>sensitivity labels</w:t>
        </w:r>
      </w:hyperlink>
      <w:r>
        <w:t xml:space="preserve"> (</w:t>
      </w:r>
      <w:r>
        <w:rPr>
          <w:rStyle w:val="InlineCode"/>
        </w:rPr>
        <w:t>id="{1e5447a7-0548-4856-b1af-4c253c3ad016}"</w:t>
      </w:r>
      <w:r>
        <w:t>,</w:t>
      </w:r>
      <w:r>
        <w:rPr>
          <w:rStyle w:val="InlineCode"/>
        </w:rPr>
        <w:t xml:space="preserve"> id="{989510b7-9e58-40d7-98bf-60b911cb0ea9}"</w:t>
      </w:r>
      <w:r>
        <w:t xml:space="preserve">, and </w:t>
      </w:r>
      <w:r>
        <w:rPr>
          <w:rStyle w:val="InlineCode"/>
        </w:rPr>
        <w:t>id="{f5ad6165-baa2-492b-b3cc-e7925d2faba7}"</w:t>
      </w:r>
      <w:r>
        <w:t>) and removed sensitivity labels (</w:t>
      </w:r>
      <w:r>
        <w:rPr>
          <w:rStyle w:val="InlineCode"/>
        </w:rPr>
        <w:t>id="{30863317-b7ea-4af9-ba77-23ca2107d146}"</w:t>
      </w:r>
      <w:r>
        <w:t xml:space="preserve"> and </w:t>
      </w:r>
      <w:r>
        <w:rPr>
          <w:rStyle w:val="InlineCode"/>
        </w:rPr>
        <w:t>i</w:t>
      </w:r>
      <w:r>
        <w:rPr>
          <w:rStyle w:val="InlineCode"/>
        </w:rPr>
        <w:t>d="{ec916be2-2331-4c51-b61a-32f19fd0a1e3}"</w:t>
      </w:r>
      <w:r>
        <w:t>).</w:t>
      </w:r>
    </w:p>
    <w:p w:rsidR="00881B19" w:rsidRDefault="003E03C2">
      <w:pPr>
        <w:pStyle w:val="Code"/>
      </w:pPr>
      <w:r>
        <w:t xml:space="preserve">&lt;?xml version="1.0" encoding="utf-8" standalone="yes"?&gt;&lt;clbl:labelList xmlns:clbl="http://schemas.microsoft.com/office/2020/mipLabelMetadata"&gt;&lt;clbl:label id="{1e5447a7-0548-4856-b1af-4c253c3ad016}" enabled="1" </w:t>
      </w:r>
      <w:r>
        <w:t>method="Privileged" siteId="{f44a5b26-9898-45b5-9cf1-e62a1a758d3c}" contentBits="15" removed="0" /&gt;&lt;clbl:label id="{30863317-b7ea-4af9-ba77-23ca2107d146}" enabled="0" method="" siteId="{30863317-b7ea-4af9-ba77-23ca2107d146}" removed="1" /&gt;&lt;clbl:label id="{</w:t>
      </w:r>
      <w:r>
        <w:t>989510b7-9e58-40d7-98bf-60b911cb0ea9}" enabled="1" method="Standard" siteId="{d1b22d3d-8585-53a6-acb3-0e803c7e8d2a}" contentBits="0" removed="0" /&gt;&lt;clbl:label id="{ec916be2-2331-4c51-b61a-32f19fd0a1e3}" enabled="0" method="" siteId="{ec916be2-2331-4c51-b61</w:t>
      </w:r>
      <w:r>
        <w:t>a-32f19fd0a1e3}" removed="1" /&gt;&lt;clbl:label id="{f5ad6165-baa2-492b-b3cc-e7925d2faba7}" enabled="1" method="Privileged" siteId="{1dc653f2-77f1-4cac-9644-656982d12f12}" contentBits="0" removed="0" /&gt;&lt;/clbl:labelList&gt;</w:t>
      </w:r>
    </w:p>
    <w:p w:rsidR="00881B19" w:rsidRDefault="003E03C2">
      <w:r>
        <w:t xml:space="preserve">This example provides a </w:t>
      </w:r>
      <w:r>
        <w:rPr>
          <w:b/>
        </w:rPr>
        <w:t>extLst</w:t>
      </w:r>
      <w:r>
        <w:t xml:space="preserve"> element (s</w:t>
      </w:r>
      <w:r>
        <w:t xml:space="preserve">ection </w:t>
      </w:r>
      <w:hyperlink w:anchor="Section_792c5bdb59314818a238776039c414f8" w:history="1">
        <w:r>
          <w:rPr>
            <w:rStyle w:val="Hyperlink"/>
          </w:rPr>
          <w:t>2.6.4.5</w:t>
        </w:r>
      </w:hyperlink>
      <w:r>
        <w:t>) showing two separate hypothetical features.</w:t>
      </w:r>
    </w:p>
    <w:p w:rsidR="00881B19" w:rsidRDefault="003E03C2">
      <w:pPr>
        <w:pStyle w:val="Code"/>
      </w:pPr>
      <w:r>
        <w:t>&lt;?xml version="1.0" encoding="utf-8" standalone="yes"?&gt;&lt;clbl:labelList xmlns:clbl="http://schemas.microsoft.com/office/2020/mipLabelMeta</w:t>
      </w:r>
      <w:r>
        <w:t>data"&gt;&lt;clbl:extLst&gt;&lt;clbl:ext uri="{FFFFFFFF-EEEE-DDDD-CCCC-111122223333}"&gt;&lt;clblX:foo1 xmlns:clblX="http://schemas.microsoft.com/office/futureMipLabelData" bar1="bam" /&gt;&lt;/clbl:ext&gt;&lt;clbl:ext uri="{AAAAAAAA-EEEE-DDDD-CCCC-111122223333}"&gt;&lt;clblY:foo2 xmlns:clbl</w:t>
      </w:r>
      <w:r>
        <w:t>Y="http://schemas.microsoft.com/office/futureMipLabelData" bar2="1" /&gt;&lt;/clbl:ext&gt;&lt;/clbl:extLst&gt;&lt;/clbl:labelList&gt;</w:t>
      </w:r>
    </w:p>
    <w:p w:rsidR="00881B19" w:rsidRDefault="003E03C2">
      <w:pPr>
        <w:pStyle w:val="Heading1"/>
      </w:pPr>
      <w:bookmarkStart w:id="412" w:name="section_98fd40b50dc04b92aca3cbe28c375e84"/>
      <w:bookmarkStart w:id="413" w:name="_Toc221688251"/>
      <w:r>
        <w:lastRenderedPageBreak/>
        <w:t>Security</w:t>
      </w:r>
      <w:bookmarkEnd w:id="412"/>
      <w:bookmarkEnd w:id="413"/>
    </w:p>
    <w:p w:rsidR="00881B19" w:rsidRDefault="003E03C2">
      <w:pPr>
        <w:pStyle w:val="Heading2"/>
      </w:pPr>
      <w:bookmarkStart w:id="414" w:name="section_48efa47e698645e8ac2bba07cac839dc"/>
      <w:bookmarkStart w:id="415" w:name="_Toc221688252"/>
      <w:r>
        <w:t>Security Considerations for Implementers</w:t>
      </w:r>
      <w:bookmarkEnd w:id="414"/>
      <w:bookmarkEnd w:id="415"/>
    </w:p>
    <w:p w:rsidR="00881B19" w:rsidRDefault="003E03C2">
      <w:pPr>
        <w:pStyle w:val="Heading3"/>
      </w:pPr>
      <w:bookmarkStart w:id="416" w:name="section_018cb6a52c7d4f7aa80f491f3fce2202"/>
      <w:bookmarkStart w:id="417" w:name="_Toc221688253"/>
      <w:r>
        <w:t>Data Spaces</w:t>
      </w:r>
      <w:bookmarkEnd w:id="416"/>
      <w:bookmarkEnd w:id="417"/>
      <w:r>
        <w:fldChar w:fldCharType="begin"/>
      </w:r>
      <w:r>
        <w:instrText xml:space="preserve"> XE "Security:implementer considerations:data spaces" </w:instrText>
      </w:r>
      <w:r>
        <w:fldChar w:fldCharType="end"/>
      </w:r>
      <w:r>
        <w:fldChar w:fldCharType="begin"/>
      </w:r>
      <w:r>
        <w:instrText xml:space="preserve"> XE "Implementer - securit</w:instrText>
      </w:r>
      <w:r>
        <w:instrText xml:space="preserve">y considerations:data spaces" </w:instrText>
      </w:r>
      <w:r>
        <w:fldChar w:fldCharType="end"/>
      </w:r>
      <w:r>
        <w:fldChar w:fldCharType="begin"/>
      </w:r>
      <w:r>
        <w:instrText xml:space="preserve"> XE "Data spaces:security:implementer considerations" </w:instrText>
      </w:r>
      <w:r>
        <w:fldChar w:fldCharType="end"/>
      </w:r>
    </w:p>
    <w:p w:rsidR="00881B19" w:rsidRDefault="003E03C2">
      <w:r>
        <w:t>None.</w:t>
      </w:r>
    </w:p>
    <w:p w:rsidR="00881B19" w:rsidRDefault="003E03C2">
      <w:pPr>
        <w:pStyle w:val="Heading3"/>
      </w:pPr>
      <w:bookmarkStart w:id="418" w:name="section_adda587b26e44f7298ba97600470f20e"/>
      <w:bookmarkStart w:id="419" w:name="_Toc221688254"/>
      <w:r>
        <w:t>Information Rights Management</w:t>
      </w:r>
      <w:bookmarkEnd w:id="418"/>
      <w:bookmarkEnd w:id="419"/>
      <w:r>
        <w:fldChar w:fldCharType="begin"/>
      </w:r>
      <w:r>
        <w:instrText xml:space="preserve"> XE "Security:implementer considerations:Information Rights Management" </w:instrText>
      </w:r>
      <w:r>
        <w:fldChar w:fldCharType="end"/>
      </w:r>
      <w:r>
        <w:fldChar w:fldCharType="begin"/>
      </w:r>
      <w:r>
        <w:instrText xml:space="preserve"> XE "Implementer - security considerations:Information Rights Management" </w:instrText>
      </w:r>
      <w:r>
        <w:fldChar w:fldCharType="end"/>
      </w:r>
      <w:r>
        <w:fldChar w:fldCharType="begin"/>
      </w:r>
      <w:r>
        <w:instrText xml:space="preserve"> XE "Information Rights Management:security:implementer considerations" </w:instrText>
      </w:r>
      <w:r>
        <w:fldChar w:fldCharType="end"/>
      </w:r>
    </w:p>
    <w:p w:rsidR="00881B19" w:rsidRDefault="003E03C2">
      <w:pPr>
        <w:spacing w:after="240"/>
      </w:pPr>
      <w:r>
        <w:t xml:space="preserve">It is recommended that software components that implement the </w:t>
      </w:r>
      <w:hyperlink w:anchor="gt_ff35237a-a497-42aa-b0d5-7a0116328759">
        <w:r>
          <w:rPr>
            <w:rStyle w:val="HyperlinkGreen"/>
            <w:b/>
          </w:rPr>
          <w:t>Information Rights Management (IRM)</w:t>
        </w:r>
      </w:hyperlink>
      <w:r>
        <w:t xml:space="preserve"> Data Space make a best effort to respect the licensing limitations applied to the protected content in the document.</w:t>
      </w:r>
    </w:p>
    <w:p w:rsidR="00881B19" w:rsidRDefault="003E03C2">
      <w:pPr>
        <w:spacing w:after="240"/>
      </w:pPr>
      <w:r>
        <w:t xml:space="preserve">Security considerations concerning rights management are as described in </w:t>
      </w:r>
      <w:hyperlink r:id="rId196" w:anchor="Section_d8ed4b1ee6054668b1736312cba6977e">
        <w:r>
          <w:rPr>
            <w:rStyle w:val="Hyperlink"/>
          </w:rPr>
          <w:t>[MS-RMPR]</w:t>
        </w:r>
      </w:hyperlink>
      <w:r>
        <w:t>.</w:t>
      </w:r>
    </w:p>
    <w:p w:rsidR="00881B19" w:rsidRDefault="003E03C2">
      <w:pPr>
        <w:pStyle w:val="Heading3"/>
      </w:pPr>
      <w:bookmarkStart w:id="420" w:name="section_f6c7b94c2832485796d05aa317ada107"/>
      <w:bookmarkStart w:id="421" w:name="_Toc221688255"/>
      <w:r>
        <w:t>Encryption</w:t>
      </w:r>
      <w:bookmarkEnd w:id="420"/>
      <w:bookmarkEnd w:id="421"/>
    </w:p>
    <w:p w:rsidR="00881B19" w:rsidRDefault="003E03C2">
      <w:pPr>
        <w:pStyle w:val="Heading4"/>
      </w:pPr>
      <w:bookmarkStart w:id="422" w:name="section_cab78f5c9c17495ebea9032c63f02ad8"/>
      <w:bookmarkStart w:id="423" w:name="_Toc221688256"/>
      <w:r>
        <w:t>ECMA-376 Document Encryption</w:t>
      </w:r>
      <w:bookmarkEnd w:id="422"/>
      <w:bookmarkEnd w:id="423"/>
      <w:r>
        <w:fldChar w:fldCharType="begin"/>
      </w:r>
      <w:r>
        <w:instrText xml:space="preserve"> XE "Security:implementer considerations:ECMA-376 document encryption" </w:instrText>
      </w:r>
      <w:r>
        <w:fldChar w:fldCharType="end"/>
      </w:r>
      <w:r>
        <w:fldChar w:fldCharType="begin"/>
      </w:r>
      <w:r>
        <w:instrText xml:space="preserve"> XE "Implementer - security considerations:ECMA-376 document encr</w:instrText>
      </w:r>
      <w:r>
        <w:instrText xml:space="preserve">yption" </w:instrText>
      </w:r>
      <w:r>
        <w:fldChar w:fldCharType="end"/>
      </w:r>
      <w:r>
        <w:fldChar w:fldCharType="begin"/>
      </w:r>
      <w:r>
        <w:instrText xml:space="preserve"> XE "ECMA-376 document encryption:security:implementer considerations" </w:instrText>
      </w:r>
      <w:r>
        <w:fldChar w:fldCharType="end"/>
      </w:r>
    </w:p>
    <w:p w:rsidR="00881B19" w:rsidRDefault="003E03C2">
      <w:r>
        <w:t xml:space="preserve">ECMA-376 document encryption </w:t>
      </w:r>
      <w:hyperlink r:id="rId197">
        <w:r>
          <w:rPr>
            <w:rStyle w:val="Hyperlink"/>
          </w:rPr>
          <w:t>[ECMA-376]</w:t>
        </w:r>
      </w:hyperlink>
      <w:r>
        <w:t xml:space="preserve">  using standard encryption does not support </w:t>
      </w:r>
      <w:hyperlink w:anchor="gt_5d31e40d-bc6a-4813-8087-056aaafa4f01">
        <w:r>
          <w:rPr>
            <w:rStyle w:val="HyperlinkGreen"/>
            <w:b/>
          </w:rPr>
          <w:t>CBC</w:t>
        </w:r>
      </w:hyperlink>
      <w:r>
        <w:t xml:space="preserve"> and does not have a provision for detecting corruption, although a block cipher (specifically, AES) is not known to be subject to bit-flipping attacks. ECMA-376 documents using agile encryption are required to us</w:t>
      </w:r>
      <w:r>
        <w:t>e CBC and corruption detection, and are not subject to the issues noted for standard encryption.</w:t>
      </w:r>
    </w:p>
    <w:p w:rsidR="00881B19" w:rsidRDefault="003E03C2">
      <w:r>
        <w:t>When setting algorithms for agile encryption, the SHA-2 series of hashing algorithms is preferred. MD2, MD4, and MD5 are not recommended. Older cipher algorith</w:t>
      </w:r>
      <w:r>
        <w:t>ms, such as DES, are also not recommended.</w:t>
      </w:r>
    </w:p>
    <w:p w:rsidR="00881B19" w:rsidRDefault="003E03C2">
      <w:r>
        <w:t>Passwords are limited to 255 Unicode code points.</w:t>
      </w:r>
    </w:p>
    <w:p w:rsidR="00881B19" w:rsidRDefault="003E03C2">
      <w:pPr>
        <w:pStyle w:val="Heading4"/>
      </w:pPr>
      <w:bookmarkStart w:id="424" w:name="section_78b227babb5549d0aa4183644ca1963b"/>
      <w:bookmarkStart w:id="425" w:name="_Toc221688257"/>
      <w:r>
        <w:t>Office Binary Document RC4 CryptoAPI Encryption</w:t>
      </w:r>
      <w:bookmarkEnd w:id="424"/>
      <w:bookmarkEnd w:id="425"/>
      <w:r>
        <w:fldChar w:fldCharType="begin"/>
      </w:r>
      <w:r>
        <w:instrText xml:space="preserve"> XE "Security:implementer considerations:Office binary document RC4 CryptoAPI encryption" </w:instrText>
      </w:r>
      <w:r>
        <w:fldChar w:fldCharType="end"/>
      </w:r>
      <w:r>
        <w:fldChar w:fldCharType="begin"/>
      </w:r>
      <w:r>
        <w:instrText xml:space="preserve"> XE "Implementer - secur</w:instrText>
      </w:r>
      <w:r>
        <w:instrText xml:space="preserve">ity considerations:Office binary document RC4 CryptoAPI encryption" </w:instrText>
      </w:r>
      <w:r>
        <w:fldChar w:fldCharType="end"/>
      </w:r>
      <w:r>
        <w:fldChar w:fldCharType="begin"/>
      </w:r>
      <w:r>
        <w:instrText xml:space="preserve"> XE "Office binary document RC4 CryptoAPI encryption:security:implementer considerations" </w:instrText>
      </w:r>
      <w:r>
        <w:fldChar w:fldCharType="end"/>
      </w:r>
    </w:p>
    <w:p w:rsidR="00881B19" w:rsidRDefault="003E03C2">
      <w:r>
        <w:t>The Office binary document RC4 CryptoAPI encryption method is not recommended and ought to be</w:t>
      </w:r>
      <w:r>
        <w:t xml:space="preserve"> used only when backward compatibility is required.</w:t>
      </w:r>
    </w:p>
    <w:p w:rsidR="00881B19" w:rsidRDefault="003E03C2">
      <w:r>
        <w:t>Passwords are limited to 255 Unicode characters.</w:t>
      </w:r>
    </w:p>
    <w:p w:rsidR="00881B19" w:rsidRDefault="003E03C2">
      <w:r>
        <w:t>Office binary document RC4 CryptoAPI encryption has the following known cryptographic weaknesses:</w:t>
      </w:r>
    </w:p>
    <w:p w:rsidR="00881B19" w:rsidRDefault="003E03C2">
      <w:pPr>
        <w:pStyle w:val="ListParagraph"/>
        <w:numPr>
          <w:ilvl w:val="0"/>
          <w:numId w:val="135"/>
        </w:numPr>
      </w:pPr>
      <w:r>
        <w:t xml:space="preserve">The key derivation algorithm described in section </w:t>
      </w:r>
      <w:hyperlink w:anchor="Section_12ec1195af2d44e68c73003e79e635d5" w:history="1">
        <w:r>
          <w:rPr>
            <w:rStyle w:val="Hyperlink"/>
          </w:rPr>
          <w:t>2.3.5.2</w:t>
        </w:r>
      </w:hyperlink>
      <w:r>
        <w:t xml:space="preserve"> is weak because of the lack of a repeated iteration mechanism, and the password might be subject to rapid brute-force attacks.</w:t>
      </w:r>
    </w:p>
    <w:p w:rsidR="00881B19" w:rsidRDefault="003E03C2">
      <w:pPr>
        <w:pStyle w:val="ListParagraph"/>
        <w:numPr>
          <w:ilvl w:val="0"/>
          <w:numId w:val="135"/>
        </w:numPr>
      </w:pPr>
      <w:r>
        <w:t>Encryption begins with the first byte and does not throw away an ini</w:t>
      </w:r>
      <w:r>
        <w:t>tial range as is recommended to overcome a known weakness in the RC4 pseudorandom number generator.</w:t>
      </w:r>
    </w:p>
    <w:p w:rsidR="00881B19" w:rsidRDefault="003E03C2">
      <w:pPr>
        <w:pStyle w:val="ListParagraph"/>
        <w:numPr>
          <w:ilvl w:val="0"/>
          <w:numId w:val="135"/>
        </w:numPr>
      </w:pPr>
      <w:r>
        <w:t xml:space="preserve">No provision is made for detecting corruption within the encryption </w:t>
      </w:r>
      <w:hyperlink w:anchor="gt_f3529cd8-50da-4f36-aa0b-66af455edbb6">
        <w:r>
          <w:rPr>
            <w:rStyle w:val="HyperlinkGreen"/>
            <w:b/>
          </w:rPr>
          <w:t>stream (1)</w:t>
        </w:r>
      </w:hyperlink>
      <w:r>
        <w:t xml:space="preserve">, which exposes </w:t>
      </w:r>
      <w:r>
        <w:t>encrypted data to bit-flipping attacks.</w:t>
      </w:r>
    </w:p>
    <w:p w:rsidR="00881B19" w:rsidRDefault="003E03C2">
      <w:pPr>
        <w:pStyle w:val="ListParagraph"/>
        <w:numPr>
          <w:ilvl w:val="0"/>
          <w:numId w:val="135"/>
        </w:numPr>
      </w:pPr>
      <w:r>
        <w:t>When used with small key lengths (such as 40-bit), brute-force attacks on the key without knowing the password are possible.</w:t>
      </w:r>
    </w:p>
    <w:p w:rsidR="00881B19" w:rsidRDefault="003E03C2">
      <w:pPr>
        <w:pStyle w:val="ListParagraph"/>
        <w:numPr>
          <w:ilvl w:val="0"/>
          <w:numId w:val="135"/>
        </w:numPr>
      </w:pPr>
      <w:r>
        <w:t>Some streams (1) are not encrypted.</w:t>
      </w:r>
    </w:p>
    <w:p w:rsidR="00881B19" w:rsidRDefault="003E03C2">
      <w:pPr>
        <w:pStyle w:val="ListParagraph"/>
        <w:numPr>
          <w:ilvl w:val="0"/>
          <w:numId w:val="135"/>
        </w:numPr>
      </w:pPr>
      <w:r>
        <w:lastRenderedPageBreak/>
        <w:t>Key stream (1) reuse can occur in document data streams</w:t>
      </w:r>
      <w:r>
        <w:t xml:space="preserve"> (1), potentially with known plaintext, implying that certain portions of encrypted data can be either directly extracted or trivially retrieved.</w:t>
      </w:r>
    </w:p>
    <w:p w:rsidR="00881B19" w:rsidRDefault="003E03C2">
      <w:pPr>
        <w:pStyle w:val="ListParagraph"/>
        <w:numPr>
          <w:ilvl w:val="0"/>
          <w:numId w:val="135"/>
        </w:numPr>
      </w:pPr>
      <w:r>
        <w:t>Key stream (1) reuse occurs multiple times within the RC4 CryptoAPI Encrypted Summary stream (1).</w:t>
      </w:r>
    </w:p>
    <w:p w:rsidR="00881B19" w:rsidRDefault="003E03C2">
      <w:pPr>
        <w:pStyle w:val="ListParagraph"/>
        <w:numPr>
          <w:ilvl w:val="0"/>
          <w:numId w:val="135"/>
        </w:numPr>
      </w:pPr>
      <w:r>
        <w:t>Document pro</w:t>
      </w:r>
      <w:r>
        <w:t>perties might not be encrypted, which could result in information leakage.</w:t>
      </w:r>
    </w:p>
    <w:p w:rsidR="00881B19" w:rsidRDefault="003E03C2">
      <w:r>
        <w:t xml:space="preserve">Because of the cryptographic weaknesses of the Office binary document RC4 CryptoAPI encryption, it is considered insecure, and therefore is not recommended when storing sensitive </w:t>
      </w:r>
      <w:r>
        <w:t>materials.</w:t>
      </w:r>
    </w:p>
    <w:p w:rsidR="00881B19" w:rsidRDefault="003E03C2">
      <w:pPr>
        <w:pStyle w:val="Heading4"/>
      </w:pPr>
      <w:bookmarkStart w:id="426" w:name="section_34abb734feda45cca852f8927e0d2614"/>
      <w:bookmarkStart w:id="427" w:name="_Toc221688258"/>
      <w:r>
        <w:t>Office Binary Document RC4 Encryption</w:t>
      </w:r>
      <w:bookmarkEnd w:id="426"/>
      <w:bookmarkEnd w:id="427"/>
      <w:r>
        <w:fldChar w:fldCharType="begin"/>
      </w:r>
      <w:r>
        <w:instrText xml:space="preserve"> XE "Security:implementer considerations:Office binary document RC4 encryption" </w:instrText>
      </w:r>
      <w:r>
        <w:fldChar w:fldCharType="end"/>
      </w:r>
      <w:r>
        <w:fldChar w:fldCharType="begin"/>
      </w:r>
      <w:r>
        <w:instrText xml:space="preserve"> XE "Implementer - security considerations:Office binary document RC4 encryption" </w:instrText>
      </w:r>
      <w:r>
        <w:fldChar w:fldCharType="end"/>
      </w:r>
      <w:r>
        <w:fldChar w:fldCharType="begin"/>
      </w:r>
      <w:r>
        <w:instrText xml:space="preserve"> XE "Office binary document RC4 encryption</w:instrText>
      </w:r>
      <w:r>
        <w:instrText xml:space="preserve">:security:implementer considerations" </w:instrText>
      </w:r>
      <w:r>
        <w:fldChar w:fldCharType="end"/>
      </w:r>
    </w:p>
    <w:p w:rsidR="00881B19" w:rsidRDefault="003E03C2">
      <w:r>
        <w:t>The Office binary document RC4 encryption method is not recommended, and ought to be used only when backward compatibility is required.</w:t>
      </w:r>
    </w:p>
    <w:p w:rsidR="00881B19" w:rsidRDefault="003E03C2">
      <w:r>
        <w:t>Passwords are limited to 255 Unicode characters.</w:t>
      </w:r>
    </w:p>
    <w:p w:rsidR="00881B19" w:rsidRDefault="003E03C2">
      <w:r>
        <w:t xml:space="preserve">Office binary document RC4 </w:t>
      </w:r>
      <w:r>
        <w:t>encryption has the following known cryptographic weaknesses:</w:t>
      </w:r>
    </w:p>
    <w:p w:rsidR="00881B19" w:rsidRDefault="003E03C2">
      <w:pPr>
        <w:pStyle w:val="ListParagraph"/>
        <w:numPr>
          <w:ilvl w:val="0"/>
          <w:numId w:val="136"/>
        </w:numPr>
      </w:pPr>
      <w:r>
        <w:t xml:space="preserve">The key derivation algorithm is not an iterated hash, as described in </w:t>
      </w:r>
      <w:hyperlink r:id="rId198">
        <w:r>
          <w:rPr>
            <w:rStyle w:val="Hyperlink"/>
          </w:rPr>
          <w:t>[RFC2898]</w:t>
        </w:r>
      </w:hyperlink>
      <w:r>
        <w:t>, which allows brute-force attacks against the pas</w:t>
      </w:r>
      <w:r>
        <w:t>sword to be performed rapidly.</w:t>
      </w:r>
    </w:p>
    <w:p w:rsidR="00881B19" w:rsidRDefault="003E03C2">
      <w:pPr>
        <w:pStyle w:val="ListParagraph"/>
        <w:numPr>
          <w:ilvl w:val="0"/>
          <w:numId w:val="136"/>
        </w:numPr>
      </w:pPr>
      <w:r>
        <w:t>Encryption begins with the first byte, and does not throw away an initial range as is recommended to overcome a known weakness in the RC4 pseudorandom number generator.</w:t>
      </w:r>
    </w:p>
    <w:p w:rsidR="00881B19" w:rsidRDefault="003E03C2">
      <w:pPr>
        <w:pStyle w:val="ListParagraph"/>
        <w:numPr>
          <w:ilvl w:val="0"/>
          <w:numId w:val="136"/>
        </w:numPr>
      </w:pPr>
      <w:r>
        <w:t>No provision is made for detecting corruption within the</w:t>
      </w:r>
      <w:r>
        <w:t xml:space="preserve"> encryption </w:t>
      </w:r>
      <w:hyperlink w:anchor="gt_f3529cd8-50da-4f36-aa0b-66af455edbb6">
        <w:r>
          <w:rPr>
            <w:rStyle w:val="HyperlinkGreen"/>
            <w:b/>
          </w:rPr>
          <w:t>stream (1)</w:t>
        </w:r>
      </w:hyperlink>
      <w:r>
        <w:t>, which exposes encrypted data to bit-flipping attacks.</w:t>
      </w:r>
    </w:p>
    <w:p w:rsidR="00881B19" w:rsidRDefault="003E03C2">
      <w:pPr>
        <w:pStyle w:val="ListParagraph"/>
        <w:numPr>
          <w:ilvl w:val="0"/>
          <w:numId w:val="136"/>
        </w:numPr>
      </w:pPr>
      <w:r>
        <w:t>While the derived encryption key is actually 128 bits, the input used to derive the key is fixed at 40 bits, and cur</w:t>
      </w:r>
      <w:r>
        <w:t>rent hardware enables brute-force attacks on the encryption key without knowing the password in a relatively short period of time so that even if the password cannot easily be recovered, the information could still be disclosed.</w:t>
      </w:r>
    </w:p>
    <w:p w:rsidR="00881B19" w:rsidRDefault="003E03C2">
      <w:pPr>
        <w:pStyle w:val="ListParagraph"/>
        <w:numPr>
          <w:ilvl w:val="0"/>
          <w:numId w:val="136"/>
        </w:numPr>
      </w:pPr>
      <w:r>
        <w:t xml:space="preserve">Some streams (1) might not </w:t>
      </w:r>
      <w:r>
        <w:t>be encrypted.</w:t>
      </w:r>
    </w:p>
    <w:p w:rsidR="00881B19" w:rsidRDefault="003E03C2">
      <w:pPr>
        <w:pStyle w:val="ListParagraph"/>
        <w:numPr>
          <w:ilvl w:val="0"/>
          <w:numId w:val="136"/>
        </w:numPr>
      </w:pPr>
      <w:r>
        <w:t>Depending on the application, key stream (1) reuse could occur, potentially with known plaintext, implying that certain portions of encrypted data could be either directly extracted or easily retrieved.</w:t>
      </w:r>
    </w:p>
    <w:p w:rsidR="00881B19" w:rsidRDefault="003E03C2">
      <w:pPr>
        <w:pStyle w:val="ListParagraph"/>
        <w:numPr>
          <w:ilvl w:val="0"/>
          <w:numId w:val="136"/>
        </w:numPr>
      </w:pPr>
      <w:r>
        <w:t>Document properties might not be encryp</w:t>
      </w:r>
      <w:r>
        <w:t>ted, which could result in information leakage.</w:t>
      </w:r>
    </w:p>
    <w:p w:rsidR="00881B19" w:rsidRDefault="003E03C2">
      <w:r>
        <w:t>Because of the cryptographic weaknesses of the Office Binary Document RC4 Encryption, it is considered easily reversible and therefore is not recommended when storing sensitive materials.</w:t>
      </w:r>
    </w:p>
    <w:p w:rsidR="00881B19" w:rsidRDefault="003E03C2">
      <w:pPr>
        <w:pStyle w:val="Heading4"/>
      </w:pPr>
      <w:bookmarkStart w:id="428" w:name="section_c14d17d073804a048369bfd67b22d4ce"/>
      <w:bookmarkStart w:id="429" w:name="_Toc221688259"/>
      <w:r>
        <w:t>XOR Obfuscation</w:t>
      </w:r>
      <w:bookmarkEnd w:id="428"/>
      <w:bookmarkEnd w:id="429"/>
      <w:r>
        <w:fldChar w:fldCharType="begin"/>
      </w:r>
      <w:r>
        <w:instrText xml:space="preserve"> XE "</w:instrText>
      </w:r>
      <w:r>
        <w:instrText xml:space="preserve">Security:implementer considerations:XOR obfuscation" </w:instrText>
      </w:r>
      <w:r>
        <w:fldChar w:fldCharType="end"/>
      </w:r>
      <w:r>
        <w:fldChar w:fldCharType="begin"/>
      </w:r>
      <w:r>
        <w:instrText xml:space="preserve"> XE "Implementer - security considerations:XOR obfuscation" </w:instrText>
      </w:r>
      <w:r>
        <w:fldChar w:fldCharType="end"/>
      </w:r>
      <w:r>
        <w:fldChar w:fldCharType="begin"/>
      </w:r>
      <w:r>
        <w:instrText xml:space="preserve"> XE "XOR obfuscation:security:implementer considerations" </w:instrText>
      </w:r>
      <w:r>
        <w:fldChar w:fldCharType="end"/>
      </w:r>
    </w:p>
    <w:p w:rsidR="00881B19" w:rsidRDefault="003E03C2">
      <w:r>
        <w:t>XOR obfuscation is not recommended. Document data can easily be extracted. The</w:t>
      </w:r>
      <w:r>
        <w:t xml:space="preserve"> document password could be retrievable.</w:t>
      </w:r>
    </w:p>
    <w:p w:rsidR="00881B19" w:rsidRDefault="003E03C2">
      <w:r>
        <w:t>Passwords are truncated to 15 characters. It is possible for multiple passwords to map to the same key.</w:t>
      </w:r>
    </w:p>
    <w:p w:rsidR="00881B19" w:rsidRDefault="003E03C2">
      <w:pPr>
        <w:pStyle w:val="Heading4"/>
      </w:pPr>
      <w:bookmarkStart w:id="430" w:name="section_395469906877447bb8a5c0e6f2a0d8db"/>
      <w:bookmarkStart w:id="431" w:name="_Toc221688260"/>
      <w:r>
        <w:t>Information Rights Management Cypher Block Chaining</w:t>
      </w:r>
      <w:bookmarkEnd w:id="430"/>
      <w:bookmarkEnd w:id="431"/>
    </w:p>
    <w:p w:rsidR="00881B19" w:rsidRDefault="003E03C2">
      <w:r>
        <w:t xml:space="preserve">To generate the Initialization Vector (IV) for </w:t>
      </w:r>
      <w:hyperlink w:anchor="gt_5d31e40d-bc6a-4813-8087-056aaafa4f01">
        <w:r>
          <w:rPr>
            <w:rStyle w:val="HyperlinkGreen"/>
            <w:b/>
          </w:rPr>
          <w:t>Cipher block chaining (CBC)</w:t>
        </w:r>
      </w:hyperlink>
      <w:r>
        <w:t xml:space="preserve"> encryption mode for </w:t>
      </w:r>
      <w:hyperlink w:anchor="gt_ff35237a-a497-42aa-b0d5-7a0116328759">
        <w:r>
          <w:rPr>
            <w:rStyle w:val="HyperlinkGreen"/>
            <w:b/>
          </w:rPr>
          <w:t>Information Rights Management (IRM)</w:t>
        </w:r>
      </w:hyperlink>
      <w:r>
        <w:t xml:space="preserve"> </w:t>
      </w:r>
      <w:hyperlink w:anchor="gt_3bcdc50b-9595-415a-ab9f-dd569ad92220">
        <w:r>
          <w:rPr>
            <w:rStyle w:val="HyperlinkGreen"/>
            <w:b/>
          </w:rPr>
          <w:t>encrypted documents</w:t>
        </w:r>
      </w:hyperlink>
      <w:r>
        <w:t xml:space="preserve">, document writers shall use a 128 bit IV buffer, cast the 0-based block starting offset (not the block number) of the </w:t>
      </w:r>
      <w:hyperlink w:anchor="gt_554b8f23-fbae-4968-b9a5-d9179f1fe3bb">
        <w:r>
          <w:rPr>
            <w:rStyle w:val="HyperlinkGreen"/>
            <w:b/>
          </w:rPr>
          <w:t>document stream</w:t>
        </w:r>
      </w:hyperlink>
      <w:r>
        <w:t xml:space="preserve"> </w:t>
      </w:r>
      <w:r>
        <w:lastRenderedPageBreak/>
        <w:t>as an unsigned 32-bit integer, and wri</w:t>
      </w:r>
      <w:r>
        <w:t xml:space="preserve">te it to the buffer </w:t>
      </w:r>
      <w:hyperlink w:anchor="gt_079478cb-f4c5-4ce5-b72b-2144da5d2ce7">
        <w:r>
          <w:rPr>
            <w:rStyle w:val="HyperlinkGreen"/>
            <w:b/>
          </w:rPr>
          <w:t>little-endian</w:t>
        </w:r>
      </w:hyperlink>
      <w:r>
        <w:t xml:space="preserve"> to form the first 4 bytes of the buffer, leaving the remaining 12 bytes set to 0. Then the IV shall be encrypted with </w:t>
      </w:r>
      <w:hyperlink w:anchor="gt_21edac94-99d0-44cb-bc1a-3416d8fc618e">
        <w:r>
          <w:rPr>
            <w:rStyle w:val="HyperlinkGreen"/>
            <w:b/>
          </w:rPr>
          <w:t>Advanced Encryption Standard (AES)</w:t>
        </w:r>
      </w:hyperlink>
      <w:r>
        <w:t xml:space="preserve"> </w:t>
      </w:r>
      <w:hyperlink w:anchor="gt_c44ff0b3-baac-4993-879f-d72ed61239aa">
        <w:r>
          <w:rPr>
            <w:rStyle w:val="HyperlinkGreen"/>
            <w:b/>
          </w:rPr>
          <w:t>electronic codebook (ECB)</w:t>
        </w:r>
      </w:hyperlink>
      <w:r>
        <w:t xml:space="preserve"> encryption.</w:t>
      </w:r>
    </w:p>
    <w:p w:rsidR="00881B19" w:rsidRDefault="003E03C2">
      <w:pPr>
        <w:pStyle w:val="Heading3"/>
      </w:pPr>
      <w:bookmarkStart w:id="432" w:name="section_9ea31cee72834a82ac2f2051988070f0"/>
      <w:bookmarkStart w:id="433" w:name="_Toc221688261"/>
      <w:r>
        <w:t>Document Write Protection</w:t>
      </w:r>
      <w:bookmarkEnd w:id="432"/>
      <w:bookmarkEnd w:id="433"/>
      <w:r>
        <w:fldChar w:fldCharType="begin"/>
      </w:r>
      <w:r>
        <w:instrText xml:space="preserve"> XE "Security:implementer considerations:document write protection" </w:instrText>
      </w:r>
      <w:r>
        <w:fldChar w:fldCharType="end"/>
      </w:r>
      <w:r>
        <w:fldChar w:fldCharType="begin"/>
      </w:r>
      <w:r>
        <w:instrText xml:space="preserve"> XE "I</w:instrText>
      </w:r>
      <w:r>
        <w:instrText xml:space="preserve">mplementer - security considerations:document write protection" </w:instrText>
      </w:r>
      <w:r>
        <w:fldChar w:fldCharType="end"/>
      </w:r>
      <w:r>
        <w:fldChar w:fldCharType="begin"/>
      </w:r>
      <w:r>
        <w:instrText xml:space="preserve"> XE "Document write protection:security:implementer considerations" </w:instrText>
      </w:r>
      <w:r>
        <w:fldChar w:fldCharType="end"/>
      </w:r>
    </w:p>
    <w:p w:rsidR="00881B19" w:rsidRDefault="003E03C2">
      <w:r>
        <w:t xml:space="preserve">Document write protection methods 1 (section </w:t>
      </w:r>
      <w:hyperlink w:anchor="Section_90743a0f216744799043603cc97fd57b" w:history="1">
        <w:r>
          <w:rPr>
            <w:rStyle w:val="Hyperlink"/>
          </w:rPr>
          <w:t>2.4.2.1</w:t>
        </w:r>
      </w:hyperlink>
      <w:r>
        <w:t>) and 3</w:t>
      </w:r>
      <w:r>
        <w:t xml:space="preserve"> (section </w:t>
      </w:r>
      <w:hyperlink w:anchor="Section_57fc02f0c1de4fc6908fd146104662f5" w:history="1">
        <w:r>
          <w:rPr>
            <w:rStyle w:val="Hyperlink"/>
          </w:rPr>
          <w:t>2.4.2.3</w:t>
        </w:r>
      </w:hyperlink>
      <w:r>
        <w:t>) both embed the password in plaintext into the file. Although method 3 subsequently encrypts the file, the encryption is flawed, and the password is described in section 2.4.2.3.</w:t>
      </w:r>
      <w:r>
        <w:t xml:space="preserve"> In both cases, the password can be extracted with little difficulty. Document write protection is not considered to be a security mechanism, and the write protection can easily be removed by using a binary editor. Document write protection is meant to pro</w:t>
      </w:r>
      <w:r>
        <w:t>tect against accidental modification only.</w:t>
      </w:r>
    </w:p>
    <w:p w:rsidR="00881B19" w:rsidRDefault="003E03C2">
      <w:r>
        <w:t xml:space="preserve">Some file formats, such as those described in </w:t>
      </w:r>
      <w:hyperlink r:id="rId199" w:anchor="Section_ccd7b4867881484ca13751170af7cc22">
        <w:r>
          <w:rPr>
            <w:rStyle w:val="Hyperlink"/>
          </w:rPr>
          <w:t>[MS-DOC]</w:t>
        </w:r>
      </w:hyperlink>
      <w:r>
        <w:t xml:space="preserve"> and </w:t>
      </w:r>
      <w:hyperlink r:id="rId200" w:anchor="Section_cd03cb5fca024934a391bb674cb8aa06">
        <w:r>
          <w:rPr>
            <w:rStyle w:val="Hyperlink"/>
          </w:rPr>
          <w:t>[MS-XLS]</w:t>
        </w:r>
      </w:hyperlink>
      <w:r>
        <w:t xml:space="preserve">, restrict password length to 15 characters. It is possible for multiple passwords to map to the same key when using document write protection method 2 (section </w:t>
      </w:r>
      <w:hyperlink w:anchor="Section_f13ac487587843c99e241ec0efe3155e" w:history="1">
        <w:r>
          <w:rPr>
            <w:rStyle w:val="Hyperlink"/>
          </w:rPr>
          <w:t>2.4.2.2</w:t>
        </w:r>
      </w:hyperlink>
      <w:r>
        <w:t>).</w:t>
      </w:r>
    </w:p>
    <w:p w:rsidR="00881B19" w:rsidRDefault="003E03C2">
      <w:pPr>
        <w:pStyle w:val="Heading3"/>
      </w:pPr>
      <w:bookmarkStart w:id="434" w:name="section_1a2a0fa8be4f499c997c358c934104e6"/>
      <w:bookmarkStart w:id="435" w:name="_Toc221688262"/>
      <w:r>
        <w:t>Binary Document</w:t>
      </w:r>
      <w:r>
        <w:t xml:space="preserve"> Digital Signatures</w:t>
      </w:r>
      <w:bookmarkEnd w:id="434"/>
      <w:bookmarkEnd w:id="435"/>
      <w:r>
        <w:fldChar w:fldCharType="begin"/>
      </w:r>
      <w:r>
        <w:instrText xml:space="preserve"> XE "Security:implementer considerations:binary document digital signatures" </w:instrText>
      </w:r>
      <w:r>
        <w:fldChar w:fldCharType="end"/>
      </w:r>
      <w:r>
        <w:fldChar w:fldCharType="begin"/>
      </w:r>
      <w:r>
        <w:instrText xml:space="preserve"> XE "Implementer - security considerations:binary document digital signatures" </w:instrText>
      </w:r>
      <w:r>
        <w:fldChar w:fldCharType="end"/>
      </w:r>
      <w:r>
        <w:fldChar w:fldCharType="begin"/>
      </w:r>
      <w:r>
        <w:instrText xml:space="preserve"> XE "Binary document digital signatures:security:implementer considerations" </w:instrText>
      </w:r>
      <w:r>
        <w:fldChar w:fldCharType="end"/>
      </w:r>
    </w:p>
    <w:p w:rsidR="00881B19" w:rsidRDefault="003E03C2">
      <w:r>
        <w:t xml:space="preserve">Certain </w:t>
      </w:r>
      <w:hyperlink w:anchor="gt_f3529cd8-50da-4f36-aa0b-66af455edbb6">
        <w:r>
          <w:rPr>
            <w:rStyle w:val="HyperlinkGreen"/>
            <w:b/>
          </w:rPr>
          <w:t>streams (1)</w:t>
        </w:r>
      </w:hyperlink>
      <w:r>
        <w:t xml:space="preserve"> and storages are not subject to signing. Tampering with these streams (1) or storages does not invalidate the signature.</w:t>
      </w:r>
    </w:p>
    <w:p w:rsidR="00881B19" w:rsidRDefault="003E03C2">
      <w:pPr>
        <w:pStyle w:val="Heading2"/>
      </w:pPr>
      <w:bookmarkStart w:id="436" w:name="section_a00b2abee88e420b92d361adb953799b"/>
      <w:bookmarkStart w:id="437" w:name="_Toc221688263"/>
      <w:r>
        <w:t>Index of Security Fields</w:t>
      </w:r>
      <w:bookmarkEnd w:id="436"/>
      <w:bookmarkEnd w:id="437"/>
      <w:r>
        <w:fldChar w:fldCharType="begin"/>
      </w:r>
      <w:r>
        <w:instrText xml:space="preserve"> XE "Security:field index"</w:instrText>
      </w:r>
      <w:r>
        <w:instrText xml:space="preserve"> </w:instrText>
      </w:r>
      <w:r>
        <w:fldChar w:fldCharType="end"/>
      </w:r>
      <w:r>
        <w:fldChar w:fldCharType="begin"/>
      </w:r>
      <w:r>
        <w:instrText xml:space="preserve"> XE "Index of security fields" </w:instrText>
      </w:r>
      <w:r>
        <w:fldChar w:fldCharType="end"/>
      </w:r>
      <w:r>
        <w:fldChar w:fldCharType="begin"/>
      </w:r>
      <w:r>
        <w:instrText xml:space="preserve"> XE "Fields - security index" </w:instrText>
      </w:r>
      <w:r>
        <w:fldChar w:fldCharType="end"/>
      </w:r>
    </w:p>
    <w:p w:rsidR="00881B19" w:rsidRDefault="003E03C2">
      <w:r>
        <w:rPr>
          <w:rStyle w:val="PlaceholderText"/>
        </w:rPr>
        <w:t>None.</w:t>
      </w:r>
    </w:p>
    <w:p w:rsidR="00881B19" w:rsidRDefault="003E03C2">
      <w:pPr>
        <w:pStyle w:val="Heading1"/>
      </w:pPr>
      <w:bookmarkStart w:id="438" w:name="section_6b4a08cb195a442eb31c7c94624a8c29"/>
      <w:bookmarkStart w:id="439" w:name="_Toc221688264"/>
      <w:r>
        <w:lastRenderedPageBreak/>
        <w:t>Appendix A: Product Behavior</w:t>
      </w:r>
      <w:bookmarkEnd w:id="438"/>
      <w:bookmarkEnd w:id="439"/>
      <w:r>
        <w:fldChar w:fldCharType="begin"/>
      </w:r>
      <w:r>
        <w:instrText xml:space="preserve"> XE "Product behavior" </w:instrText>
      </w:r>
      <w:r>
        <w:fldChar w:fldCharType="end"/>
      </w:r>
    </w:p>
    <w:p w:rsidR="00881B19" w:rsidRDefault="003E03C2">
      <w:r>
        <w:t>The information in this specification is applicable to the following Microsoft products or supplemental software. References to</w:t>
      </w:r>
      <w:r>
        <w:t xml:space="preserve"> product versions include updates to those products.</w:t>
      </w:r>
    </w:p>
    <w:p w:rsidR="00881B19" w:rsidRDefault="003E03C2">
      <w:pPr>
        <w:pStyle w:val="ListParagraph"/>
        <w:numPr>
          <w:ilvl w:val="0"/>
          <w:numId w:val="137"/>
        </w:numPr>
      </w:pPr>
      <w:r>
        <w:t>Microsoft Office 97</w:t>
      </w:r>
    </w:p>
    <w:p w:rsidR="00881B19" w:rsidRDefault="003E03C2">
      <w:pPr>
        <w:pStyle w:val="ListParagraph"/>
        <w:numPr>
          <w:ilvl w:val="0"/>
          <w:numId w:val="137"/>
        </w:numPr>
      </w:pPr>
      <w:r>
        <w:t>Microsoft Office 2000</w:t>
      </w:r>
    </w:p>
    <w:p w:rsidR="00881B19" w:rsidRDefault="003E03C2">
      <w:pPr>
        <w:pStyle w:val="ListParagraph"/>
        <w:numPr>
          <w:ilvl w:val="0"/>
          <w:numId w:val="137"/>
        </w:numPr>
      </w:pPr>
      <w:r>
        <w:t>Microsoft Office XP</w:t>
      </w:r>
    </w:p>
    <w:p w:rsidR="00881B19" w:rsidRDefault="003E03C2">
      <w:pPr>
        <w:pStyle w:val="ListParagraph"/>
        <w:numPr>
          <w:ilvl w:val="0"/>
          <w:numId w:val="137"/>
        </w:numPr>
      </w:pPr>
      <w:r>
        <w:t>Microsoft Office 2003</w:t>
      </w:r>
    </w:p>
    <w:p w:rsidR="00881B19" w:rsidRDefault="003E03C2">
      <w:pPr>
        <w:pStyle w:val="ListParagraph"/>
        <w:numPr>
          <w:ilvl w:val="0"/>
          <w:numId w:val="137"/>
        </w:numPr>
      </w:pPr>
      <w:r>
        <w:t>The 2007 Microsoft Office system</w:t>
      </w:r>
    </w:p>
    <w:p w:rsidR="00881B19" w:rsidRDefault="003E03C2">
      <w:pPr>
        <w:pStyle w:val="ListParagraph"/>
        <w:numPr>
          <w:ilvl w:val="0"/>
          <w:numId w:val="137"/>
        </w:numPr>
      </w:pPr>
      <w:r>
        <w:t>Microsoft Office 2010 suites</w:t>
      </w:r>
    </w:p>
    <w:p w:rsidR="00881B19" w:rsidRDefault="003E03C2">
      <w:pPr>
        <w:pStyle w:val="ListParagraph"/>
        <w:numPr>
          <w:ilvl w:val="0"/>
          <w:numId w:val="137"/>
        </w:numPr>
      </w:pPr>
      <w:r>
        <w:t>Microsoft Office 2013</w:t>
      </w:r>
    </w:p>
    <w:p w:rsidR="00881B19" w:rsidRDefault="003E03C2">
      <w:pPr>
        <w:pStyle w:val="ListParagraph"/>
        <w:numPr>
          <w:ilvl w:val="0"/>
          <w:numId w:val="137"/>
        </w:numPr>
      </w:pPr>
      <w:r>
        <w:t xml:space="preserve">Microsoft Office 2016 </w:t>
      </w:r>
    </w:p>
    <w:p w:rsidR="00881B19" w:rsidRDefault="003E03C2">
      <w:pPr>
        <w:pStyle w:val="ListParagraph"/>
        <w:numPr>
          <w:ilvl w:val="0"/>
          <w:numId w:val="137"/>
        </w:numPr>
      </w:pPr>
      <w:r>
        <w:t xml:space="preserve">Microsoft Office 2019 </w:t>
      </w:r>
    </w:p>
    <w:p w:rsidR="00881B19" w:rsidRDefault="003E03C2">
      <w:pPr>
        <w:pStyle w:val="ListParagraph"/>
        <w:numPr>
          <w:ilvl w:val="0"/>
          <w:numId w:val="137"/>
        </w:numPr>
      </w:pPr>
      <w:r>
        <w:t>Microsoft Office SharePoint Server 2007</w:t>
      </w:r>
    </w:p>
    <w:p w:rsidR="00881B19" w:rsidRDefault="003E03C2">
      <w:pPr>
        <w:pStyle w:val="ListParagraph"/>
        <w:numPr>
          <w:ilvl w:val="0"/>
          <w:numId w:val="137"/>
        </w:numPr>
      </w:pPr>
      <w:r>
        <w:t>Microsoft SharePoint Server 2010</w:t>
      </w:r>
    </w:p>
    <w:p w:rsidR="00881B19" w:rsidRDefault="003E03C2">
      <w:pPr>
        <w:pStyle w:val="ListParagraph"/>
        <w:numPr>
          <w:ilvl w:val="0"/>
          <w:numId w:val="137"/>
        </w:numPr>
      </w:pPr>
      <w:r>
        <w:t>Microsoft SharePoint Server 2013</w:t>
      </w:r>
    </w:p>
    <w:p w:rsidR="00881B19" w:rsidRDefault="003E03C2">
      <w:pPr>
        <w:pStyle w:val="ListParagraph"/>
        <w:numPr>
          <w:ilvl w:val="0"/>
          <w:numId w:val="137"/>
        </w:numPr>
      </w:pPr>
      <w:r>
        <w:t xml:space="preserve">Microsoft SharePoint Server 2016 </w:t>
      </w:r>
    </w:p>
    <w:p w:rsidR="00881B19" w:rsidRDefault="003E03C2">
      <w:pPr>
        <w:pStyle w:val="ListParagraph"/>
        <w:numPr>
          <w:ilvl w:val="0"/>
          <w:numId w:val="137"/>
        </w:numPr>
      </w:pPr>
      <w:r>
        <w:t xml:space="preserve">Microsoft SharePoint Server 2019 </w:t>
      </w:r>
    </w:p>
    <w:p w:rsidR="00881B19" w:rsidRDefault="003E03C2">
      <w:pPr>
        <w:pStyle w:val="ListParagraph"/>
        <w:numPr>
          <w:ilvl w:val="0"/>
          <w:numId w:val="137"/>
        </w:numPr>
      </w:pPr>
      <w:r>
        <w:t>Microsoft Office 2021</w:t>
      </w:r>
    </w:p>
    <w:p w:rsidR="00881B19" w:rsidRDefault="003E03C2">
      <w:pPr>
        <w:pStyle w:val="ListParagraph"/>
        <w:numPr>
          <w:ilvl w:val="0"/>
          <w:numId w:val="137"/>
        </w:numPr>
      </w:pPr>
      <w:r>
        <w:t>Microsoft SharePoint Server Subscript</w:t>
      </w:r>
      <w:r>
        <w:t>ion Edition</w:t>
      </w:r>
    </w:p>
    <w:p w:rsidR="00881B19" w:rsidRDefault="003E03C2">
      <w:pPr>
        <w:pStyle w:val="ListParagraph"/>
        <w:numPr>
          <w:ilvl w:val="0"/>
          <w:numId w:val="137"/>
        </w:numPr>
      </w:pPr>
      <w:r>
        <w:t>Microsoft Office LTSC 2024</w:t>
      </w:r>
    </w:p>
    <w:p w:rsidR="006C2114" w:rsidRDefault="003E03C2" w:rsidP="006C2114">
      <w:r>
        <w:t>Exceptions, if any, are noted in this section. If an update version, service pack or Knowledge Base (KB) number appears with a product name, the behavior changed in that update. The new behavior also applies to subseq</w:t>
      </w:r>
      <w:r>
        <w:t>uent updates unless otherwise specified. If a product edition appears with the product version, behavior is different in that product edition.</w:t>
      </w:r>
    </w:p>
    <w:p w:rsidR="00881B19" w:rsidRDefault="003E03C2">
      <w:r>
        <w:t>Unless otherwise specified, any statement of optional behavior in this specification that is prescribed using the</w:t>
      </w:r>
      <w:r>
        <w:t xml:space="preserve"> terms "SHOULD" or "SHOULD NOT" implies product behavior in accordance with the SHOULD or SHOULD NOT prescription. Unless otherwise specified, the term "MAY" implies that the product does not follow the prescription.</w:t>
      </w:r>
    </w:p>
    <w:bookmarkStart w:id="440" w:name="Appendix_A_1"/>
    <w:p w:rsidR="00881B19" w:rsidRDefault="003E03C2">
      <w:r>
        <w:rPr>
          <w:rStyle w:val="Hyperlink"/>
        </w:rPr>
        <w:fldChar w:fldCharType="begin"/>
      </w:r>
      <w:r>
        <w:rPr>
          <w:rStyle w:val="Hyperlink"/>
        </w:rPr>
        <w:instrText xml:space="preserve"> HYPERLINK \l "Appendix_A_Target_1" \</w:instrText>
      </w:r>
      <w:r>
        <w:rPr>
          <w:rStyle w:val="Hyperlink"/>
        </w:rPr>
        <w:instrText xml:space="preserve">h </w:instrText>
      </w:r>
      <w:r>
        <w:rPr>
          <w:rStyle w:val="Hyperlink"/>
        </w:rPr>
      </w:r>
      <w:r>
        <w:rPr>
          <w:rStyle w:val="Hyperlink"/>
        </w:rPr>
        <w:fldChar w:fldCharType="separate"/>
      </w:r>
      <w:r>
        <w:rPr>
          <w:rStyle w:val="Hyperlink"/>
        </w:rPr>
        <w:t>&lt;1&gt; Section 2.1.1</w:t>
      </w:r>
      <w:r>
        <w:rPr>
          <w:rStyle w:val="Hyperlink"/>
        </w:rPr>
        <w:fldChar w:fldCharType="end"/>
      </w:r>
      <w:r>
        <w:t xml:space="preserve">: </w:t>
      </w:r>
      <w:bookmarkEnd w:id="440"/>
      <w:r>
        <w:t xml:space="preserve"> Applies to Microsoft OneNote version 2511 and later.</w:t>
      </w:r>
    </w:p>
    <w:bookmarkStart w:id="441" w:name="Appendix_A_2"/>
    <w:p w:rsidR="00881B19" w:rsidRDefault="003E03C2">
      <w:r>
        <w:rPr>
          <w:rStyle w:val="Hyperlink"/>
        </w:rPr>
        <w:fldChar w:fldCharType="begin"/>
      </w:r>
      <w:r>
        <w:rPr>
          <w:rStyle w:val="Hyperlink"/>
        </w:rPr>
        <w:instrText xml:space="preserve"> HYPERLINK \l "Appendix_A_Target_2" \h </w:instrText>
      </w:r>
      <w:r>
        <w:rPr>
          <w:rStyle w:val="Hyperlink"/>
        </w:rPr>
      </w:r>
      <w:r>
        <w:rPr>
          <w:rStyle w:val="Hyperlink"/>
        </w:rPr>
        <w:fldChar w:fldCharType="separate"/>
      </w:r>
      <w:r>
        <w:rPr>
          <w:rStyle w:val="Hyperlink"/>
        </w:rPr>
        <w:t>&lt;2&gt; Section 2.2</w:t>
      </w:r>
      <w:r>
        <w:rPr>
          <w:rStyle w:val="Hyperlink"/>
        </w:rPr>
        <w:fldChar w:fldCharType="end"/>
      </w:r>
      <w:r>
        <w:t xml:space="preserve">: </w:t>
      </w:r>
      <w:bookmarkEnd w:id="441"/>
      <w:r>
        <w:t xml:space="preserve"> Applications in Office 2003, the 2007 Microsoft Office system, Microsoft Office 2010 suites and Office 2013</w:t>
      </w:r>
      <w:r>
        <w:t xml:space="preserve"> versions encrypt the Microsoft Office binary documents by persisting the entire document to a temporary OLE compound file and then transforming the physical representation of the OLE compound file as a single stream of bytes. Similarly, ECMA-376 documents</w:t>
      </w:r>
      <w:r>
        <w:t xml:space="preserve"> </w:t>
      </w:r>
      <w:hyperlink r:id="rId201">
        <w:r>
          <w:rPr>
            <w:rStyle w:val="Hyperlink"/>
          </w:rPr>
          <w:t>[ECMA-376]</w:t>
        </w:r>
      </w:hyperlink>
      <w:r>
        <w:t xml:space="preserve"> are encrypted by adding the entire file package to a temporary file and then transforming the physical representation of the file as a single stream of bytes.</w:t>
      </w:r>
    </w:p>
    <w:p w:rsidR="00881B19" w:rsidRDefault="003E03C2">
      <w:r>
        <w:t>The following strea</w:t>
      </w:r>
      <w:r>
        <w:t>ms are also stored outside the protected content to preserve interoperability with applications that do not understand the IRMDS structure:</w:t>
      </w:r>
    </w:p>
    <w:p w:rsidR="00881B19" w:rsidRDefault="003E03C2">
      <w:pPr>
        <w:pStyle w:val="ListParagraph"/>
        <w:numPr>
          <w:ilvl w:val="0"/>
          <w:numId w:val="59"/>
        </w:numPr>
        <w:rPr>
          <w:b/>
        </w:rPr>
      </w:pPr>
      <w:r>
        <w:rPr>
          <w:b/>
        </w:rPr>
        <w:lastRenderedPageBreak/>
        <w:t>_signatures</w:t>
      </w:r>
    </w:p>
    <w:p w:rsidR="00881B19" w:rsidRDefault="003E03C2">
      <w:pPr>
        <w:pStyle w:val="ListParagraph"/>
        <w:numPr>
          <w:ilvl w:val="0"/>
          <w:numId w:val="59"/>
        </w:numPr>
        <w:rPr>
          <w:b/>
        </w:rPr>
      </w:pPr>
      <w:r>
        <w:rPr>
          <w:b/>
        </w:rPr>
        <w:t>0x01CompObj</w:t>
      </w:r>
    </w:p>
    <w:p w:rsidR="00881B19" w:rsidRDefault="003E03C2">
      <w:pPr>
        <w:pStyle w:val="ListParagraph"/>
        <w:numPr>
          <w:ilvl w:val="0"/>
          <w:numId w:val="59"/>
        </w:numPr>
        <w:rPr>
          <w:b/>
        </w:rPr>
      </w:pPr>
      <w:r>
        <w:rPr>
          <w:b/>
        </w:rPr>
        <w:t>Macros</w:t>
      </w:r>
    </w:p>
    <w:p w:rsidR="00881B19" w:rsidRDefault="003E03C2">
      <w:pPr>
        <w:pStyle w:val="ListParagraph"/>
        <w:numPr>
          <w:ilvl w:val="0"/>
          <w:numId w:val="59"/>
        </w:numPr>
        <w:rPr>
          <w:b/>
        </w:rPr>
      </w:pPr>
      <w:r>
        <w:rPr>
          <w:b/>
        </w:rPr>
        <w:t>_VBA_PROJECT_CUR</w:t>
      </w:r>
    </w:p>
    <w:p w:rsidR="00881B19" w:rsidRDefault="003E03C2">
      <w:pPr>
        <w:pStyle w:val="ListParagraph"/>
        <w:numPr>
          <w:ilvl w:val="0"/>
          <w:numId w:val="59"/>
        </w:numPr>
        <w:rPr>
          <w:b/>
        </w:rPr>
      </w:pPr>
      <w:r>
        <w:rPr>
          <w:b/>
        </w:rPr>
        <w:t xml:space="preserve">0x05SummaryInformation </w:t>
      </w:r>
    </w:p>
    <w:p w:rsidR="00881B19" w:rsidRDefault="003E03C2">
      <w:pPr>
        <w:pStyle w:val="ListParagraph"/>
        <w:numPr>
          <w:ilvl w:val="0"/>
          <w:numId w:val="59"/>
        </w:numPr>
        <w:rPr>
          <w:b/>
        </w:rPr>
      </w:pPr>
      <w:r>
        <w:rPr>
          <w:b/>
        </w:rPr>
        <w:t>0x05DocumentSummaryInformation</w:t>
      </w:r>
    </w:p>
    <w:p w:rsidR="00881B19" w:rsidRDefault="003E03C2">
      <w:pPr>
        <w:pStyle w:val="ListParagraph"/>
        <w:numPr>
          <w:ilvl w:val="0"/>
          <w:numId w:val="59"/>
        </w:numPr>
      </w:pPr>
      <w:r>
        <w:rPr>
          <w:b/>
        </w:rPr>
        <w:t>MsoDataStore</w:t>
      </w:r>
    </w:p>
    <w:p w:rsidR="00881B19" w:rsidRDefault="003E03C2">
      <w:r>
        <w:t>Applications in Office 2003, the 2007 Office system, Office 2010 and Office 2013 also create the streams and storages necessary to create a default document within the OLE compound file. This default document contains a short message to the user indicating</w:t>
      </w:r>
      <w:r>
        <w:t xml:space="preserve"> that the actual document contents are encrypted. This allows versions of Microsoft Office that do not understand the IRMDS structure to open the default document instead of rejecting the file.</w:t>
      </w:r>
    </w:p>
    <w:bookmarkStart w:id="442" w:name="Appendix_A_3"/>
    <w:p w:rsidR="00881B19" w:rsidRDefault="003E03C2">
      <w:r>
        <w:rPr>
          <w:rStyle w:val="Hyperlink"/>
        </w:rPr>
        <w:fldChar w:fldCharType="begin"/>
      </w:r>
      <w:r>
        <w:rPr>
          <w:rStyle w:val="Hyperlink"/>
        </w:rPr>
        <w:instrText xml:space="preserve"> HYPERLINK \l "Appendix_A_Target_3" \h </w:instrText>
      </w:r>
      <w:r>
        <w:rPr>
          <w:rStyle w:val="Hyperlink"/>
        </w:rPr>
      </w:r>
      <w:r>
        <w:rPr>
          <w:rStyle w:val="Hyperlink"/>
        </w:rPr>
        <w:fldChar w:fldCharType="separate"/>
      </w:r>
      <w:r>
        <w:rPr>
          <w:rStyle w:val="Hyperlink"/>
        </w:rPr>
        <w:t>&lt;3&gt; Section 2.2.1</w:t>
      </w:r>
      <w:r>
        <w:rPr>
          <w:rStyle w:val="Hyperlink"/>
        </w:rPr>
        <w:fldChar w:fldCharType="end"/>
      </w:r>
      <w:r>
        <w:t xml:space="preserve">: </w:t>
      </w:r>
      <w:bookmarkEnd w:id="442"/>
      <w:r>
        <w:t xml:space="preserve"> </w:t>
      </w:r>
      <w:r>
        <w:t>Office 2003, the 2007 Office system, Office 2010 and Office 2013 offer the user the option of creating a transformed MHTML representation of the document when applying a rights management policy to a document. This option is on by default in Microsoft Offi</w:t>
      </w:r>
      <w:r>
        <w:t xml:space="preserve">ce Excel 2003 and off by default in all other applications in Office 2003, and it is off by default in all applications in the 2007 Office system, Office 2010 and Office 2013. If the transformed MHTML representation is created, the </w:t>
      </w:r>
      <w:r>
        <w:rPr>
          <w:b/>
        </w:rPr>
        <w:t>0x09LZXDRMDataSpace</w:t>
      </w:r>
      <w:r>
        <w:t xml:space="preserve"> data</w:t>
      </w:r>
      <w:r>
        <w:t xml:space="preserve"> space definition is applied to it (which includes both LZX compression and encryption).</w:t>
      </w:r>
    </w:p>
    <w:bookmarkStart w:id="443" w:name="Appendix_A_4"/>
    <w:p w:rsidR="00881B19" w:rsidRDefault="003E03C2">
      <w:r>
        <w:rPr>
          <w:rStyle w:val="Hyperlink"/>
        </w:rPr>
        <w:fldChar w:fldCharType="begin"/>
      </w:r>
      <w:r>
        <w:rPr>
          <w:rStyle w:val="Hyperlink"/>
        </w:rPr>
        <w:instrText xml:space="preserve"> HYPERLINK \l "Appendix_A_Target_4" \h </w:instrText>
      </w:r>
      <w:r>
        <w:rPr>
          <w:rStyle w:val="Hyperlink"/>
        </w:rPr>
      </w:r>
      <w:r>
        <w:rPr>
          <w:rStyle w:val="Hyperlink"/>
        </w:rPr>
        <w:fldChar w:fldCharType="separate"/>
      </w:r>
      <w:r>
        <w:rPr>
          <w:rStyle w:val="Hyperlink"/>
        </w:rPr>
        <w:t>&lt;4&gt; Section 2.2.2</w:t>
      </w:r>
      <w:r>
        <w:rPr>
          <w:rStyle w:val="Hyperlink"/>
        </w:rPr>
        <w:fldChar w:fldCharType="end"/>
      </w:r>
      <w:r>
        <w:t xml:space="preserve">: </w:t>
      </w:r>
      <w:bookmarkEnd w:id="443"/>
      <w:r>
        <w:t xml:space="preserve"> Office 2003, the 2007 Office system, Office 2010 and Office 2013 offer the user the option of creating a </w:t>
      </w:r>
      <w:r>
        <w:t>transformed MHTML representation of the document when applying a rights management policy to a document. This option is on by default in Office Excel 2003 and off by default in all other Office 2003 applications, and it is off by default in all application</w:t>
      </w:r>
      <w:r>
        <w:t xml:space="preserve">s in the 2007 Office system and newer versions. If the transformed MHTML representation is created, the </w:t>
      </w:r>
      <w:r>
        <w:rPr>
          <w:b/>
        </w:rPr>
        <w:t>0x09LZXDRMDataSpace</w:t>
      </w:r>
      <w:r>
        <w:t xml:space="preserve"> data space definition is applied to it (which includes both LZX compression and encryption).</w:t>
      </w:r>
    </w:p>
    <w:bookmarkStart w:id="444" w:name="Appendix_A_5"/>
    <w:p w:rsidR="00881B19" w:rsidRDefault="003E03C2">
      <w:r>
        <w:rPr>
          <w:rStyle w:val="Hyperlink"/>
        </w:rPr>
        <w:fldChar w:fldCharType="begin"/>
      </w:r>
      <w:r>
        <w:rPr>
          <w:rStyle w:val="Hyperlink"/>
        </w:rPr>
        <w:instrText xml:space="preserve"> HYPERLINK \l "Appendix_A_Target_5" \</w:instrText>
      </w:r>
      <w:r>
        <w:rPr>
          <w:rStyle w:val="Hyperlink"/>
        </w:rPr>
        <w:instrText xml:space="preserve">h </w:instrText>
      </w:r>
      <w:r>
        <w:rPr>
          <w:rStyle w:val="Hyperlink"/>
        </w:rPr>
      </w:r>
      <w:r>
        <w:rPr>
          <w:rStyle w:val="Hyperlink"/>
        </w:rPr>
        <w:fldChar w:fldCharType="separate"/>
      </w:r>
      <w:r>
        <w:rPr>
          <w:rStyle w:val="Hyperlink"/>
        </w:rPr>
        <w:t>&lt;5&gt; Section 2.2.3</w:t>
      </w:r>
      <w:r>
        <w:rPr>
          <w:rStyle w:val="Hyperlink"/>
        </w:rPr>
        <w:fldChar w:fldCharType="end"/>
      </w:r>
      <w:r>
        <w:t xml:space="preserve">: </w:t>
      </w:r>
      <w:bookmarkEnd w:id="444"/>
      <w:r>
        <w:t xml:space="preserve"> Office 2003, the 2007 Office system, Office 2010 and Office 2013 offer the user the option of creating a transformed MHTML representation of the document when applying a rights management policy to a document. This option is on by de</w:t>
      </w:r>
      <w:r>
        <w:t xml:space="preserve">fault in Office Excel 2003 and off by default in all other Office 2003 applications, and it is off by default in all applications in the 2007 Office system, Office 2010 and Office 2013. If the transformed MHTML representation is created, the </w:t>
      </w:r>
      <w:r>
        <w:rPr>
          <w:b/>
        </w:rPr>
        <w:t>0x09LZXDRMData</w:t>
      </w:r>
      <w:r>
        <w:rPr>
          <w:b/>
        </w:rPr>
        <w:t>Space</w:t>
      </w:r>
      <w:r>
        <w:t xml:space="preserve"> data space definition is applied to it (which includes both LZX compression and encryption).</w:t>
      </w:r>
    </w:p>
    <w:bookmarkStart w:id="445" w:name="Appendix_A_6"/>
    <w:p w:rsidR="00881B19" w:rsidRDefault="003E03C2">
      <w:r>
        <w:rPr>
          <w:rStyle w:val="Hyperlink"/>
        </w:rPr>
        <w:fldChar w:fldCharType="begin"/>
      </w:r>
      <w:r>
        <w:rPr>
          <w:rStyle w:val="Hyperlink"/>
        </w:rPr>
        <w:instrText xml:space="preserve"> HYPERLINK \l "Appendix_A_Target_6" \h </w:instrText>
      </w:r>
      <w:r>
        <w:rPr>
          <w:rStyle w:val="Hyperlink"/>
        </w:rPr>
      </w:r>
      <w:r>
        <w:rPr>
          <w:rStyle w:val="Hyperlink"/>
        </w:rPr>
        <w:fldChar w:fldCharType="separate"/>
      </w:r>
      <w:r>
        <w:rPr>
          <w:rStyle w:val="Hyperlink"/>
        </w:rPr>
        <w:t>&lt;6&gt; Section 2.2.4</w:t>
      </w:r>
      <w:r>
        <w:rPr>
          <w:rStyle w:val="Hyperlink"/>
        </w:rPr>
        <w:fldChar w:fldCharType="end"/>
      </w:r>
      <w:r>
        <w:t xml:space="preserve">: </w:t>
      </w:r>
      <w:bookmarkEnd w:id="445"/>
      <w:r>
        <w:t xml:space="preserve"> The information in this section applies to OneNote version 2511 and later if the file is protec</w:t>
      </w:r>
      <w:r>
        <w:t xml:space="preserve">ted by a sensitivity label and the label specifies encryption. </w:t>
      </w:r>
    </w:p>
    <w:bookmarkStart w:id="446" w:name="Appendix_A_7"/>
    <w:p w:rsidR="00881B19" w:rsidRDefault="003E03C2">
      <w:r>
        <w:rPr>
          <w:rStyle w:val="Hyperlink"/>
        </w:rPr>
        <w:fldChar w:fldCharType="begin"/>
      </w:r>
      <w:r>
        <w:rPr>
          <w:rStyle w:val="Hyperlink"/>
        </w:rPr>
        <w:instrText xml:space="preserve"> HYPERLINK \l "Appendix_A_Target_7" \h </w:instrText>
      </w:r>
      <w:r>
        <w:rPr>
          <w:rStyle w:val="Hyperlink"/>
        </w:rPr>
      </w:r>
      <w:r>
        <w:rPr>
          <w:rStyle w:val="Hyperlink"/>
        </w:rPr>
        <w:fldChar w:fldCharType="separate"/>
      </w:r>
      <w:r>
        <w:rPr>
          <w:rStyle w:val="Hyperlink"/>
        </w:rPr>
        <w:t>&lt;7&gt; Section 2.2.6</w:t>
      </w:r>
      <w:r>
        <w:rPr>
          <w:rStyle w:val="Hyperlink"/>
        </w:rPr>
        <w:fldChar w:fldCharType="end"/>
      </w:r>
      <w:r>
        <w:t xml:space="preserve">: </w:t>
      </w:r>
      <w:bookmarkEnd w:id="446"/>
      <w:r>
        <w:t xml:space="preserve"> Office SharePoint Server 2007 uses the </w:t>
      </w:r>
      <w:r>
        <w:rPr>
          <w:b/>
        </w:rPr>
        <w:t>AUTHENTICATEDDATA</w:t>
      </w:r>
      <w:r>
        <w:t xml:space="preserve"> element with the </w:t>
      </w:r>
      <w:r>
        <w:rPr>
          <w:b/>
        </w:rPr>
        <w:t>name</w:t>
      </w:r>
      <w:r>
        <w:t xml:space="preserve"> set to "ListGUID" as the application-specific GUID </w:t>
      </w:r>
      <w:r>
        <w:t>that identifies the storage location for the document. This is stored encrypted within the element as follows.</w:t>
      </w:r>
    </w:p>
    <w:p w:rsidR="00881B19" w:rsidRDefault="003E03C2">
      <w:pPr>
        <w:pStyle w:val="Code"/>
      </w:pPr>
      <w:r>
        <w:t>&lt;AUTHENTICATEDDATA id="Encrypted-Rights-Data"&gt;</w:t>
      </w:r>
    </w:p>
    <w:p w:rsidR="00881B19" w:rsidRDefault="003E03C2">
      <w:r>
        <w:t xml:space="preserve">Once decrypted, the XrML document contains an element named </w:t>
      </w:r>
      <w:r>
        <w:rPr>
          <w:b/>
        </w:rPr>
        <w:t>AUTHENTICATEDDATA</w:t>
      </w:r>
      <w:r>
        <w:t>, containing an attri</w:t>
      </w:r>
      <w:r>
        <w:t xml:space="preserve">bute named </w:t>
      </w:r>
      <w:r>
        <w:rPr>
          <w:b/>
        </w:rPr>
        <w:t>id</w:t>
      </w:r>
      <w:r>
        <w:t xml:space="preserve"> with a value of "APPSPECIFIC" and an attribute named </w:t>
      </w:r>
      <w:r>
        <w:rPr>
          <w:b/>
        </w:rPr>
        <w:t>name</w:t>
      </w:r>
      <w:r>
        <w:t xml:space="preserve"> with a value of ListGUID with the contents of the ListGUID.</w:t>
      </w:r>
    </w:p>
    <w:bookmarkStart w:id="447" w:name="Appendix_A_8"/>
    <w:p w:rsidR="00881B19" w:rsidRDefault="003E03C2">
      <w:r>
        <w:rPr>
          <w:rStyle w:val="Hyperlink"/>
        </w:rPr>
        <w:fldChar w:fldCharType="begin"/>
      </w:r>
      <w:r>
        <w:rPr>
          <w:rStyle w:val="Hyperlink"/>
        </w:rPr>
        <w:instrText xml:space="preserve"> HYPERLINK \l "Appendix_A_Target_8" \h </w:instrText>
      </w:r>
      <w:r>
        <w:rPr>
          <w:rStyle w:val="Hyperlink"/>
        </w:rPr>
      </w:r>
      <w:r>
        <w:rPr>
          <w:rStyle w:val="Hyperlink"/>
        </w:rPr>
        <w:fldChar w:fldCharType="separate"/>
      </w:r>
      <w:r>
        <w:rPr>
          <w:rStyle w:val="Hyperlink"/>
        </w:rPr>
        <w:t>&lt;8&gt; Section 2.2.11</w:t>
      </w:r>
      <w:r>
        <w:rPr>
          <w:rStyle w:val="Hyperlink"/>
        </w:rPr>
        <w:fldChar w:fldCharType="end"/>
      </w:r>
      <w:r>
        <w:t xml:space="preserve">: </w:t>
      </w:r>
      <w:bookmarkEnd w:id="447"/>
      <w:r>
        <w:t xml:space="preserve"> Office 2003, the 2007 Office system, Office 2010 and Office 2</w:t>
      </w:r>
      <w:r>
        <w:t xml:space="preserve">013 offer the user the option of creating a transformed MHTML representation of the document when applying a rights </w:t>
      </w:r>
      <w:r>
        <w:lastRenderedPageBreak/>
        <w:t>management policy to a document. This option is on by default in Office Excel 2003 and off by default in all other Office 2003 applications,</w:t>
      </w:r>
      <w:r>
        <w:t xml:space="preserve"> and it is off by default in all applications in the 2007 Office system, Office 2010 and Office 2013. If the transformed MHTML representation is created, the </w:t>
      </w:r>
      <w:r>
        <w:rPr>
          <w:b/>
        </w:rPr>
        <w:t>0x09LZXDRMDataSpace</w:t>
      </w:r>
      <w:r>
        <w:t xml:space="preserve"> data space definition is applied to it (which includes both LZX compression an</w:t>
      </w:r>
      <w:r>
        <w:t>d encryption).</w:t>
      </w:r>
    </w:p>
    <w:bookmarkStart w:id="448" w:name="Appendix_A_9"/>
    <w:p w:rsidR="00881B19" w:rsidRDefault="003E03C2">
      <w:r>
        <w:rPr>
          <w:rStyle w:val="Hyperlink"/>
        </w:rPr>
        <w:fldChar w:fldCharType="begin"/>
      </w:r>
      <w:r>
        <w:rPr>
          <w:rStyle w:val="Hyperlink"/>
        </w:rPr>
        <w:instrText xml:space="preserve"> HYPERLINK \l "Appendix_A_Target_9" \h </w:instrText>
      </w:r>
      <w:r>
        <w:rPr>
          <w:rStyle w:val="Hyperlink"/>
        </w:rPr>
      </w:r>
      <w:r>
        <w:rPr>
          <w:rStyle w:val="Hyperlink"/>
        </w:rPr>
        <w:fldChar w:fldCharType="separate"/>
      </w:r>
      <w:r>
        <w:rPr>
          <w:rStyle w:val="Hyperlink"/>
        </w:rPr>
        <w:t>&lt;9&gt; Section 2.3.1</w:t>
      </w:r>
      <w:r>
        <w:rPr>
          <w:rStyle w:val="Hyperlink"/>
        </w:rPr>
        <w:fldChar w:fldCharType="end"/>
      </w:r>
      <w:r>
        <w:t xml:space="preserve">: </w:t>
      </w:r>
      <w:bookmarkEnd w:id="448"/>
      <w:r>
        <w:t xml:space="preserve"> In the 2007 Office system, the 2007 Office system, Office 2010 and Office 2013, the default encryption algorithm for ECMA-376 standard encryption documents [ECMA-376]</w:t>
      </w:r>
      <w:r>
        <w:t xml:space="preserve"> is 128-bit AES, and both 192-bit and 256-bit AES are also supported. It is possible to use alternate encryption algorithms, and for best results, a block cipher supporting </w:t>
      </w:r>
      <w:hyperlink w:anchor="gt_c44ff0b3-baac-4993-879f-d72ed61239aa">
        <w:r>
          <w:rPr>
            <w:rStyle w:val="HyperlinkGreen"/>
            <w:b/>
          </w:rPr>
          <w:t>ECB</w:t>
        </w:r>
      </w:hyperlink>
      <w:r>
        <w:t xml:space="preserve"> mode is recommend</w:t>
      </w:r>
      <w:r>
        <w:t>ed. Additionally, the algorithm ought to convert one block of plaintext to one block of encrypted data, where both blocks are the same size. This information is for guidance only, and it is possible that if alternate algorithms are used, the applications i</w:t>
      </w:r>
      <w:r>
        <w:t>n the 2007 Office system, Office 2010 and Office 2013 might not open the document properly or that information leakage could occur.</w:t>
      </w:r>
    </w:p>
    <w:bookmarkStart w:id="449" w:name="Appendix_A_10"/>
    <w:p w:rsidR="00881B19" w:rsidRDefault="003E03C2">
      <w:r>
        <w:rPr>
          <w:rStyle w:val="Hyperlink"/>
        </w:rPr>
        <w:fldChar w:fldCharType="begin"/>
      </w:r>
      <w:r>
        <w:rPr>
          <w:rStyle w:val="Hyperlink"/>
        </w:rPr>
        <w:instrText xml:space="preserve"> HYPERLINK \l "Appendix_A_Target_10" \h </w:instrText>
      </w:r>
      <w:r>
        <w:rPr>
          <w:rStyle w:val="Hyperlink"/>
        </w:rPr>
      </w:r>
      <w:r>
        <w:rPr>
          <w:rStyle w:val="Hyperlink"/>
        </w:rPr>
        <w:fldChar w:fldCharType="separate"/>
      </w:r>
      <w:r>
        <w:rPr>
          <w:rStyle w:val="Hyperlink"/>
        </w:rPr>
        <w:t>&lt;10&gt; Section 2.3.2</w:t>
      </w:r>
      <w:r>
        <w:rPr>
          <w:rStyle w:val="Hyperlink"/>
        </w:rPr>
        <w:fldChar w:fldCharType="end"/>
      </w:r>
      <w:r>
        <w:t xml:space="preserve">: </w:t>
      </w:r>
      <w:bookmarkEnd w:id="449"/>
      <w:r>
        <w:t xml:space="preserve"> Several of the cryptographic techniques specified in this do</w:t>
      </w:r>
      <w:r>
        <w:t xml:space="preserve">cument use the </w:t>
      </w:r>
      <w:hyperlink w:anchor="gt_7ddf051d-9105-430a-8a89-f551dd4dd0ee">
        <w:r>
          <w:rPr>
            <w:rStyle w:val="HyperlinkGreen"/>
            <w:b/>
          </w:rPr>
          <w:t>Cryptographic Application Programming Interface (CAPI) or CryptoAPI</w:t>
        </w:r>
      </w:hyperlink>
      <w:r>
        <w:t xml:space="preserve"> when implemented by Microsoft Office on the Microsoft Windows operating systems. While an implementation is not</w:t>
      </w:r>
      <w:r>
        <w:t xml:space="preserve"> required to use CryptoAPI, if an implementation is required to interoperate with the 2007 Office system, the 2007 Office system, Office 2010 and Office 2013 on the Windows XP operating system, Windows Vista operating system, Windows 7 operating system, Wi</w:t>
      </w:r>
      <w:r>
        <w:t>ndows 8 operating system and Windows 8.1 operating systems, the following are required:</w:t>
      </w:r>
    </w:p>
    <w:p w:rsidR="00881B19" w:rsidRDefault="003E03C2">
      <w:r>
        <w:rPr>
          <w:b/>
        </w:rPr>
        <w:t xml:space="preserve">Cryptographic service provider (CSP): </w:t>
      </w:r>
      <w:r>
        <w:t>A library containing implementations of cryptographic algorithms. Several CSPs that support the algorithms required in this specif</w:t>
      </w:r>
      <w:r>
        <w:t>ication are present by default on Windows XP, Windows Vista, Windows 7, Windows 8 and Windows 8.1 operating systems. Alternate CSPs can be used, if the CSP is installed on all systems consuming or producing a document.</w:t>
      </w:r>
    </w:p>
    <w:p w:rsidR="00881B19" w:rsidRDefault="003E03C2">
      <w:r>
        <w:rPr>
          <w:b/>
        </w:rPr>
        <w:t>AlgID:</w:t>
      </w:r>
      <w:r>
        <w:t xml:space="preserve"> An integer representing an enc</w:t>
      </w:r>
      <w:r>
        <w:t xml:space="preserve">ryption algorithm in the CryptoAPI. Required </w:t>
      </w:r>
      <w:r>
        <w:rPr>
          <w:b/>
        </w:rPr>
        <w:t>AlgID</w:t>
      </w:r>
      <w:r>
        <w:t xml:space="preserve"> values are specified in the remainder of this document. Alternate </w:t>
      </w:r>
      <w:r>
        <w:rPr>
          <w:b/>
        </w:rPr>
        <w:t>AlgID</w:t>
      </w:r>
      <w:r>
        <w:t xml:space="preserve"> values can be used if the CSP supporting the alternate </w:t>
      </w:r>
      <w:r>
        <w:rPr>
          <w:b/>
        </w:rPr>
        <w:t>AlgID</w:t>
      </w:r>
      <w:r>
        <w:t xml:space="preserve"> is installed on all systems consuming or producing a document.</w:t>
      </w:r>
    </w:p>
    <w:p w:rsidR="00881B19" w:rsidRDefault="003E03C2">
      <w:r>
        <w:rPr>
          <w:b/>
        </w:rPr>
        <w:t>AlgIDHash</w:t>
      </w:r>
      <w:r>
        <w:rPr>
          <w:b/>
        </w:rPr>
        <w:t>:</w:t>
      </w:r>
      <w:r>
        <w:t xml:space="preserve"> An integer representing a hashing algorithm in the CryptoAPI. Required </w:t>
      </w:r>
      <w:r>
        <w:rPr>
          <w:b/>
        </w:rPr>
        <w:t>AlgIDHash</w:t>
      </w:r>
      <w:r>
        <w:t xml:space="preserve"> values are specified in the remainder of this document. For encryption operations, the hashing algorithm is fixed and cannot vary from the algorithms specified.</w:t>
      </w:r>
    </w:p>
    <w:p w:rsidR="00881B19" w:rsidRDefault="003E03C2">
      <w:r>
        <w:t>The followin</w:t>
      </w:r>
      <w:r>
        <w:t>g cryptographic providers are recommended to facilitate interoperability across all supported versions of Windows:</w:t>
      </w:r>
    </w:p>
    <w:p w:rsidR="00881B19" w:rsidRDefault="003E03C2">
      <w:pPr>
        <w:pStyle w:val="ListParagraph"/>
        <w:numPr>
          <w:ilvl w:val="0"/>
          <w:numId w:val="77"/>
        </w:numPr>
      </w:pPr>
      <w:r>
        <w:t>Microsoft Base Cryptographic Provider v1.0</w:t>
      </w:r>
    </w:p>
    <w:p w:rsidR="00881B19" w:rsidRDefault="003E03C2">
      <w:pPr>
        <w:pStyle w:val="ListParagraph"/>
        <w:numPr>
          <w:ilvl w:val="0"/>
          <w:numId w:val="77"/>
        </w:numPr>
      </w:pPr>
      <w:r>
        <w:t>Microsoft Enhanced Cryptographic Provider v1.0</w:t>
      </w:r>
    </w:p>
    <w:p w:rsidR="00881B19" w:rsidRDefault="003E03C2">
      <w:pPr>
        <w:pStyle w:val="ListParagraph"/>
        <w:numPr>
          <w:ilvl w:val="0"/>
          <w:numId w:val="77"/>
        </w:numPr>
      </w:pPr>
      <w:r>
        <w:t>Microsoft Enhanced RSA and AES Cryptographic Provid</w:t>
      </w:r>
      <w:r>
        <w:t>er</w:t>
      </w:r>
    </w:p>
    <w:p w:rsidR="00881B19" w:rsidRDefault="003E03C2">
      <w:r>
        <w:t>Note that the following providers are equivalent:</w:t>
      </w:r>
    </w:p>
    <w:p w:rsidR="00881B19" w:rsidRDefault="003E03C2">
      <w:pPr>
        <w:pStyle w:val="ListParagraph"/>
        <w:numPr>
          <w:ilvl w:val="0"/>
          <w:numId w:val="78"/>
        </w:numPr>
      </w:pPr>
      <w:r>
        <w:t>Microsoft Enhanced RSA and AES Cryptographic Provider (Prototype)</w:t>
      </w:r>
    </w:p>
    <w:p w:rsidR="00881B19" w:rsidRDefault="003E03C2">
      <w:pPr>
        <w:pStyle w:val="ListParagraph"/>
        <w:numPr>
          <w:ilvl w:val="0"/>
          <w:numId w:val="78"/>
        </w:numPr>
      </w:pPr>
      <w:r>
        <w:t>Microsoft Enhanced RSA and AES Cryptographic Provider</w:t>
      </w:r>
    </w:p>
    <w:p w:rsidR="00881B19" w:rsidRDefault="003E03C2">
      <w:r>
        <w:t>The provider listed as "Microsoft Enhanced RSA and AES Cryptographic Provider (Prot</w:t>
      </w:r>
      <w:r>
        <w:t xml:space="preserve">otype)" is found on Windows XP. An implementation needs to treat these providers as equivalent when attempting to resolve a CSP on a Windows system. </w:t>
      </w:r>
    </w:p>
    <w:p w:rsidR="00881B19" w:rsidRDefault="003E03C2">
      <w:r>
        <w:t>When using AES encryption for ECMA-376 documents [ECMA-376], the Microsoft Enhanced RSA and AES Cryptograp</w:t>
      </w:r>
      <w:r>
        <w:t>hic Provider is written into the header, unless AES encryption facilities are obtained from an alternate cryptographic provider as noted in the next paragraph. When using CryptoAPI RC4 encryption, be aware that the Microsoft Base Cryptographic Provider v1.</w:t>
      </w:r>
      <w:r>
        <w:t>0 is limited to 56-bit key lengths. The other providers listed support up to 128-bit key lengths.</w:t>
      </w:r>
    </w:p>
    <w:p w:rsidR="00881B19" w:rsidRDefault="003E03C2">
      <w:r>
        <w:lastRenderedPageBreak/>
        <w:t xml:space="preserve">Other cryptographic providers can be used, but documents specifying other providers will not open properly if the cryptographic provider is not present. On a </w:t>
      </w:r>
      <w:r>
        <w:t xml:space="preserve">non-Windows system, the cryptographic provider will be ignored when opening a file, and the algorithm and key length will be determined by the </w:t>
      </w:r>
      <w:r>
        <w:rPr>
          <w:b/>
        </w:rPr>
        <w:t>EncryptionHeader.AlgID</w:t>
      </w:r>
      <w:r>
        <w:t xml:space="preserve"> and </w:t>
      </w:r>
      <w:r>
        <w:rPr>
          <w:b/>
        </w:rPr>
        <w:t>EncryptionHeader.KeySize</w:t>
      </w:r>
      <w:r>
        <w:t xml:space="preserve"> fields. When writing a file from a non-Windows system, a corr</w:t>
      </w:r>
      <w:r>
        <w:t>ect cryptographic provider needs to be supplied for implementations on Windows systems to properly open the file.</w:t>
      </w:r>
    </w:p>
    <w:p w:rsidR="00881B19" w:rsidRDefault="003E03C2">
      <w:r>
        <w:t xml:space="preserve">Additionally, a </w:t>
      </w:r>
      <w:r>
        <w:rPr>
          <w:b/>
        </w:rPr>
        <w:t>ProviderType</w:t>
      </w:r>
      <w:r>
        <w:t xml:space="preserve"> parameter is required for an </w:t>
      </w:r>
      <w:r>
        <w:rPr>
          <w:b/>
        </w:rPr>
        <w:t>EncryptionHeader</w:t>
      </w:r>
      <w:r>
        <w:t xml:space="preserve"> structure that is compatible with the CSP and encryption algorithm </w:t>
      </w:r>
      <w:r>
        <w:t xml:space="preserve">chosen. To facilitate interoperability, the </w:t>
      </w:r>
      <w:r>
        <w:rPr>
          <w:b/>
        </w:rPr>
        <w:t>ProviderTypes</w:t>
      </w:r>
      <w:r>
        <w:t xml:space="preserve"> listed in section </w:t>
      </w:r>
      <w:hyperlink w:anchor="Section_dca653b5b93b48df8e1e0fb9e1c83b0f" w:history="1">
        <w:r>
          <w:rPr>
            <w:rStyle w:val="Hyperlink"/>
          </w:rPr>
          <w:t>2.3.2</w:t>
        </w:r>
      </w:hyperlink>
      <w:r>
        <w:t xml:space="preserve"> are recommended.</w:t>
      </w:r>
    </w:p>
    <w:p w:rsidR="00881B19" w:rsidRDefault="003E03C2">
      <w:r>
        <w:t xml:space="preserve">Additionally, see section </w:t>
      </w:r>
      <w:hyperlink w:anchor="Section_f6c7b94c2832485796d05aa317ada107" w:history="1">
        <w:r>
          <w:rPr>
            <w:rStyle w:val="Hyperlink"/>
          </w:rPr>
          <w:t>4.1.3</w:t>
        </w:r>
      </w:hyperlink>
      <w:r>
        <w:t xml:space="preserve"> for additional information regarding the cryptography used.</w:t>
      </w:r>
    </w:p>
    <w:bookmarkStart w:id="450" w:name="Appendix_A_11"/>
    <w:p w:rsidR="00881B19" w:rsidRDefault="003E03C2">
      <w:r>
        <w:rPr>
          <w:rStyle w:val="Hyperlink"/>
        </w:rPr>
        <w:fldChar w:fldCharType="begin"/>
      </w:r>
      <w:r>
        <w:rPr>
          <w:rStyle w:val="Hyperlink"/>
        </w:rPr>
        <w:instrText xml:space="preserve"> HYPERLINK \l "Appendix_A_Target_11" \h </w:instrText>
      </w:r>
      <w:r>
        <w:rPr>
          <w:rStyle w:val="Hyperlink"/>
        </w:rPr>
      </w:r>
      <w:r>
        <w:rPr>
          <w:rStyle w:val="Hyperlink"/>
        </w:rPr>
        <w:fldChar w:fldCharType="separate"/>
      </w:r>
      <w:r>
        <w:rPr>
          <w:rStyle w:val="Hyperlink"/>
        </w:rPr>
        <w:t>&lt;11&gt; Section 2.3.4.5</w:t>
      </w:r>
      <w:r>
        <w:rPr>
          <w:rStyle w:val="Hyperlink"/>
        </w:rPr>
        <w:fldChar w:fldCharType="end"/>
      </w:r>
      <w:r>
        <w:t xml:space="preserve">: </w:t>
      </w:r>
      <w:bookmarkEnd w:id="450"/>
      <w:r>
        <w:t xml:space="preserve"> Office 2003 applications set a </w:t>
      </w:r>
      <w:r>
        <w:rPr>
          <w:b/>
        </w:rPr>
        <w:t>Version.vMajor</w:t>
      </w:r>
      <w:r>
        <w:t xml:space="preserve"> version value of 0x0002.  Applications in the 2007 Office system and Microsoft Offi</w:t>
      </w:r>
      <w:r>
        <w:t xml:space="preserve">ce 2007 Service Pack 1 (SP1) set a </w:t>
      </w:r>
      <w:r>
        <w:rPr>
          <w:b/>
        </w:rPr>
        <w:t>Version.vMajor</w:t>
      </w:r>
      <w:r>
        <w:t xml:space="preserve"> value of 0x0003. Versions Microsoft Office 2007 Service Pack 2 (SP2), Office 2010 and Office 2013 set a </w:t>
      </w:r>
      <w:r>
        <w:rPr>
          <w:b/>
        </w:rPr>
        <w:t>Version.vMajor</w:t>
      </w:r>
      <w:r>
        <w:t xml:space="preserve"> value of 0x0004.</w:t>
      </w:r>
    </w:p>
    <w:bookmarkStart w:id="451" w:name="Appendix_A_12"/>
    <w:p w:rsidR="00881B19" w:rsidRDefault="003E03C2">
      <w:r>
        <w:rPr>
          <w:rStyle w:val="Hyperlink"/>
        </w:rPr>
        <w:fldChar w:fldCharType="begin"/>
      </w:r>
      <w:r>
        <w:rPr>
          <w:rStyle w:val="Hyperlink"/>
        </w:rPr>
        <w:instrText xml:space="preserve"> HYPERLINK \l "Appendix_A_Target_12" \h </w:instrText>
      </w:r>
      <w:r>
        <w:rPr>
          <w:rStyle w:val="Hyperlink"/>
        </w:rPr>
      </w:r>
      <w:r>
        <w:rPr>
          <w:rStyle w:val="Hyperlink"/>
        </w:rPr>
        <w:fldChar w:fldCharType="separate"/>
      </w:r>
      <w:r>
        <w:rPr>
          <w:rStyle w:val="Hyperlink"/>
        </w:rPr>
        <w:t>&lt;12&gt; Section 2.3.4.5</w:t>
      </w:r>
      <w:r>
        <w:rPr>
          <w:rStyle w:val="Hyperlink"/>
        </w:rPr>
        <w:fldChar w:fldCharType="end"/>
      </w:r>
      <w:r>
        <w:t xml:space="preserve">: </w:t>
      </w:r>
      <w:bookmarkEnd w:id="451"/>
      <w:r>
        <w:t xml:space="preserve"> In </w:t>
      </w:r>
      <w:r>
        <w:t>the 2007 Office system, Office 2010 and Office 2013, the default encryption algorithm for ECMA-376 standard encryption documents [ECMA-376] is 128-bit AES, and both 192-bit and 256-bit AES are also supported. It is possible to use alternate encryption algo</w:t>
      </w:r>
      <w:r>
        <w:t>rithms, and for best results, a block cipher supporting ECB mode is recommended. Additionally, the algorithm ought to convert one block of plaintext to one block of encrypted data, where both blocks are the same size. This information is for guidance only,</w:t>
      </w:r>
      <w:r>
        <w:t xml:space="preserve"> and it is possible that if alternate algorithms are used, the applications in the 2007 Office system, Office 2010 and Office 2013 might not open the document properly or that information leakage could occur.</w:t>
      </w:r>
    </w:p>
    <w:bookmarkStart w:id="452" w:name="Appendix_A_13"/>
    <w:p w:rsidR="00881B19" w:rsidRDefault="003E03C2">
      <w:r>
        <w:rPr>
          <w:rStyle w:val="Hyperlink"/>
        </w:rPr>
        <w:fldChar w:fldCharType="begin"/>
      </w:r>
      <w:r>
        <w:rPr>
          <w:rStyle w:val="Hyperlink"/>
        </w:rPr>
        <w:instrText xml:space="preserve"> HYPERLINK \l "Appendix_A_Target_13" \h </w:instrText>
      </w:r>
      <w:r>
        <w:rPr>
          <w:rStyle w:val="Hyperlink"/>
        </w:rPr>
      </w:r>
      <w:r>
        <w:rPr>
          <w:rStyle w:val="Hyperlink"/>
        </w:rPr>
        <w:fldChar w:fldCharType="separate"/>
      </w:r>
      <w:r>
        <w:rPr>
          <w:rStyle w:val="Hyperlink"/>
        </w:rPr>
        <w:t>&lt;13&gt;</w:t>
      </w:r>
      <w:r>
        <w:rPr>
          <w:rStyle w:val="Hyperlink"/>
        </w:rPr>
        <w:t xml:space="preserve"> Section 2.3.4.5</w:t>
      </w:r>
      <w:r>
        <w:rPr>
          <w:rStyle w:val="Hyperlink"/>
        </w:rPr>
        <w:fldChar w:fldCharType="end"/>
      </w:r>
      <w:r>
        <w:t xml:space="preserve">: </w:t>
      </w:r>
      <w:bookmarkEnd w:id="452"/>
      <w:r>
        <w:t xml:space="preserve"> In the 2007 Office system, Office 2010 and Office 2013, the default encryption algorithm for ECMA-376 standard encryption documents [ECMA-376] is 128-bit AES, and both 192-bit and 256-bit AES are also supported. It is possible to use alt</w:t>
      </w:r>
      <w:r>
        <w:t>ernate encryption algorithms, and for best results, a block cipher supporting ECB mode is recommended. Additionally, the algorithm ought to convert one block of plaintext to one block of encrypted data, where both blocks are the same size. This information</w:t>
      </w:r>
      <w:r>
        <w:t xml:space="preserve"> is for guidance only, and it is possible that if alternate algorithms are used, the applications in the 2007 Office system, Office 2010 and Office 2013 might not open the document properly or that information leakage could occur.</w:t>
      </w:r>
    </w:p>
    <w:bookmarkStart w:id="453" w:name="Appendix_A_14"/>
    <w:p w:rsidR="00881B19" w:rsidRDefault="003E03C2">
      <w:r>
        <w:rPr>
          <w:rStyle w:val="Hyperlink"/>
        </w:rPr>
        <w:fldChar w:fldCharType="begin"/>
      </w:r>
      <w:r>
        <w:rPr>
          <w:rStyle w:val="Hyperlink"/>
        </w:rPr>
        <w:instrText xml:space="preserve"> HYPERLINK \l "Appendix</w:instrText>
      </w:r>
      <w:r>
        <w:rPr>
          <w:rStyle w:val="Hyperlink"/>
        </w:rPr>
        <w:instrText xml:space="preserve">_A_Target_14" \h </w:instrText>
      </w:r>
      <w:r>
        <w:rPr>
          <w:rStyle w:val="Hyperlink"/>
        </w:rPr>
      </w:r>
      <w:r>
        <w:rPr>
          <w:rStyle w:val="Hyperlink"/>
        </w:rPr>
        <w:fldChar w:fldCharType="separate"/>
      </w:r>
      <w:r>
        <w:rPr>
          <w:rStyle w:val="Hyperlink"/>
        </w:rPr>
        <w:t>&lt;14&gt; Section 2.3.4.6</w:t>
      </w:r>
      <w:r>
        <w:rPr>
          <w:rStyle w:val="Hyperlink"/>
        </w:rPr>
        <w:fldChar w:fldCharType="end"/>
      </w:r>
      <w:r>
        <w:t xml:space="preserve">: </w:t>
      </w:r>
      <w:bookmarkEnd w:id="453"/>
      <w:r>
        <w:t xml:space="preserve"> On Windows XP, Windows Vista, Windows 7, Windows 8 and Windows 8.1, </w:t>
      </w:r>
      <w:r>
        <w:rPr>
          <w:b/>
        </w:rPr>
        <w:t>CSPName</w:t>
      </w:r>
      <w:r>
        <w:t xml:space="preserve"> specifies the GUID of the extensible encryption module used for this file format. This GUID specifies the CLSID of the </w:t>
      </w:r>
      <w:hyperlink w:anchor="gt_ef2ebebc-1760-407a-9ace-af48f9050e02">
        <w:r>
          <w:rPr>
            <w:rStyle w:val="HyperlinkGreen"/>
            <w:b/>
          </w:rPr>
          <w:t>COM</w:t>
        </w:r>
      </w:hyperlink>
      <w:r>
        <w:t xml:space="preserve"> module containing cryptographic functionality. The </w:t>
      </w:r>
      <w:r>
        <w:rPr>
          <w:b/>
        </w:rPr>
        <w:t>CSPName</w:t>
      </w:r>
      <w:r>
        <w:t xml:space="preserve"> is required to be a null-terminated Unicode string.</w:t>
      </w:r>
    </w:p>
    <w:bookmarkStart w:id="454" w:name="Appendix_A_15"/>
    <w:p w:rsidR="00881B19" w:rsidRDefault="003E03C2">
      <w:r>
        <w:rPr>
          <w:rStyle w:val="Hyperlink"/>
        </w:rPr>
        <w:fldChar w:fldCharType="begin"/>
      </w:r>
      <w:r>
        <w:rPr>
          <w:rStyle w:val="Hyperlink"/>
        </w:rPr>
        <w:instrText xml:space="preserve"> HYPERLINK \l "Appendix_A_Target_15" \h </w:instrText>
      </w:r>
      <w:r>
        <w:rPr>
          <w:rStyle w:val="Hyperlink"/>
        </w:rPr>
      </w:r>
      <w:r>
        <w:rPr>
          <w:rStyle w:val="Hyperlink"/>
        </w:rPr>
        <w:fldChar w:fldCharType="separate"/>
      </w:r>
      <w:r>
        <w:rPr>
          <w:rStyle w:val="Hyperlink"/>
        </w:rPr>
        <w:t>&lt;15&gt; Section 2.3.4.10</w:t>
      </w:r>
      <w:r>
        <w:rPr>
          <w:rStyle w:val="Hyperlink"/>
        </w:rPr>
        <w:fldChar w:fldCharType="end"/>
      </w:r>
      <w:r>
        <w:t xml:space="preserve">: </w:t>
      </w:r>
      <w:bookmarkEnd w:id="454"/>
      <w:r>
        <w:t xml:space="preserve"> The use of RC2 is not recommende</w:t>
      </w:r>
      <w:r>
        <w:t>d. If RC2 is used with a key length of less than 128 bits, documents could interoperate incorrectly across different operating system versions.</w:t>
      </w:r>
    </w:p>
    <w:bookmarkStart w:id="455" w:name="Appendix_A_16"/>
    <w:p w:rsidR="00881B19" w:rsidRDefault="003E03C2">
      <w:r>
        <w:rPr>
          <w:rStyle w:val="Hyperlink"/>
        </w:rPr>
        <w:fldChar w:fldCharType="begin"/>
      </w:r>
      <w:r>
        <w:rPr>
          <w:rStyle w:val="Hyperlink"/>
        </w:rPr>
        <w:instrText xml:space="preserve"> HYPERLINK \l "Appendix_A_Target_16" \h </w:instrText>
      </w:r>
      <w:r>
        <w:rPr>
          <w:rStyle w:val="Hyperlink"/>
        </w:rPr>
      </w:r>
      <w:r>
        <w:rPr>
          <w:rStyle w:val="Hyperlink"/>
        </w:rPr>
        <w:fldChar w:fldCharType="separate"/>
      </w:r>
      <w:r>
        <w:rPr>
          <w:rStyle w:val="Hyperlink"/>
        </w:rPr>
        <w:t>&lt;16&gt; Section 2.3.4.10</w:t>
      </w:r>
      <w:r>
        <w:rPr>
          <w:rStyle w:val="Hyperlink"/>
        </w:rPr>
        <w:fldChar w:fldCharType="end"/>
      </w:r>
      <w:r>
        <w:t xml:space="preserve">: </w:t>
      </w:r>
      <w:bookmarkEnd w:id="455"/>
      <w:r>
        <w:t xml:space="preserve"> The use of DES is not recommended. If DES is </w:t>
      </w:r>
      <w:r>
        <w:t xml:space="preserve">used, the key length specified in the </w:t>
      </w:r>
      <w:r>
        <w:rPr>
          <w:b/>
        </w:rPr>
        <w:t>KeyBits</w:t>
      </w:r>
      <w:r>
        <w:t xml:space="preserve"> element is required to be set to 64 for 56-bit encryption, and the key decrypted from </w:t>
      </w:r>
      <w:r>
        <w:rPr>
          <w:b/>
        </w:rPr>
        <w:t>encryptedKeyValue</w:t>
      </w:r>
      <w:r>
        <w:t xml:space="preserve"> of </w:t>
      </w:r>
      <w:r>
        <w:rPr>
          <w:b/>
        </w:rPr>
        <w:t>KeyEncryptor</w:t>
      </w:r>
      <w:r>
        <w:t xml:space="preserve"> is required to include the DES parity bits.</w:t>
      </w:r>
    </w:p>
    <w:bookmarkStart w:id="456" w:name="Appendix_A_17"/>
    <w:p w:rsidR="00881B19" w:rsidRDefault="003E03C2">
      <w:r>
        <w:rPr>
          <w:rStyle w:val="Hyperlink"/>
        </w:rPr>
        <w:fldChar w:fldCharType="begin"/>
      </w:r>
      <w:r>
        <w:rPr>
          <w:rStyle w:val="Hyperlink"/>
        </w:rPr>
        <w:instrText xml:space="preserve"> HYPERLINK \l "Appendix_A_Target_17" \h </w:instrText>
      </w:r>
      <w:r>
        <w:rPr>
          <w:rStyle w:val="Hyperlink"/>
        </w:rPr>
      </w:r>
      <w:r>
        <w:rPr>
          <w:rStyle w:val="Hyperlink"/>
        </w:rPr>
        <w:fldChar w:fldCharType="separate"/>
      </w:r>
      <w:r>
        <w:rPr>
          <w:rStyle w:val="Hyperlink"/>
        </w:rPr>
        <w:t>&lt;17</w:t>
      </w:r>
      <w:r>
        <w:rPr>
          <w:rStyle w:val="Hyperlink"/>
        </w:rPr>
        <w:t>&gt; Section 2.3.4.10</w:t>
      </w:r>
      <w:r>
        <w:rPr>
          <w:rStyle w:val="Hyperlink"/>
        </w:rPr>
        <w:fldChar w:fldCharType="end"/>
      </w:r>
      <w:r>
        <w:t xml:space="preserve">: </w:t>
      </w:r>
      <w:bookmarkEnd w:id="456"/>
      <w:r>
        <w:t xml:space="preserve"> The use of DESX is not recommended. If DESX is used, documents could interoperate incorrectly across different operating system versions.</w:t>
      </w:r>
    </w:p>
    <w:bookmarkStart w:id="457" w:name="Appendix_A_18"/>
    <w:p w:rsidR="00881B19" w:rsidRDefault="003E03C2">
      <w:r>
        <w:rPr>
          <w:rStyle w:val="Hyperlink"/>
        </w:rPr>
        <w:fldChar w:fldCharType="begin"/>
      </w:r>
      <w:r>
        <w:rPr>
          <w:rStyle w:val="Hyperlink"/>
        </w:rPr>
        <w:instrText xml:space="preserve"> HYPERLINK \l "Appendix_A_Target_18" \h </w:instrText>
      </w:r>
      <w:r>
        <w:rPr>
          <w:rStyle w:val="Hyperlink"/>
        </w:rPr>
      </w:r>
      <w:r>
        <w:rPr>
          <w:rStyle w:val="Hyperlink"/>
        </w:rPr>
        <w:fldChar w:fldCharType="separate"/>
      </w:r>
      <w:r>
        <w:rPr>
          <w:rStyle w:val="Hyperlink"/>
        </w:rPr>
        <w:t>&lt;18&gt; Section 2.3.4.10</w:t>
      </w:r>
      <w:r>
        <w:rPr>
          <w:rStyle w:val="Hyperlink"/>
        </w:rPr>
        <w:fldChar w:fldCharType="end"/>
      </w:r>
      <w:r>
        <w:t xml:space="preserve">: </w:t>
      </w:r>
      <w:bookmarkEnd w:id="457"/>
      <w:r>
        <w:t xml:space="preserve"> If 3DES or 3DES_112 is used, t</w:t>
      </w:r>
      <w:r>
        <w:t xml:space="preserve">he key length specified in the </w:t>
      </w:r>
      <w:r>
        <w:rPr>
          <w:b/>
        </w:rPr>
        <w:t>KeyBits</w:t>
      </w:r>
      <w:r>
        <w:t xml:space="preserve"> element is required to be set to 192 for 168-bit encryption and 128 for 112-bit encryption, and the key decrypted from </w:t>
      </w:r>
      <w:r>
        <w:rPr>
          <w:b/>
        </w:rPr>
        <w:t>encryptedKeyValue</w:t>
      </w:r>
      <w:r>
        <w:t xml:space="preserve"> of </w:t>
      </w:r>
      <w:r>
        <w:rPr>
          <w:b/>
        </w:rPr>
        <w:t>KeyEncryptor</w:t>
      </w:r>
      <w:r>
        <w:t xml:space="preserve"> is required to include the DES parity bits.</w:t>
      </w:r>
    </w:p>
    <w:bookmarkStart w:id="458" w:name="Appendix_A_19"/>
    <w:p w:rsidR="00881B19" w:rsidRDefault="003E03C2">
      <w:r>
        <w:rPr>
          <w:rStyle w:val="Hyperlink"/>
        </w:rPr>
        <w:fldChar w:fldCharType="begin"/>
      </w:r>
      <w:r>
        <w:rPr>
          <w:rStyle w:val="Hyperlink"/>
        </w:rPr>
        <w:instrText xml:space="preserve"> HYPERLINK \l "App</w:instrText>
      </w:r>
      <w:r>
        <w:rPr>
          <w:rStyle w:val="Hyperlink"/>
        </w:rPr>
        <w:instrText xml:space="preserve">endix_A_Target_19" \h </w:instrText>
      </w:r>
      <w:r>
        <w:rPr>
          <w:rStyle w:val="Hyperlink"/>
        </w:rPr>
      </w:r>
      <w:r>
        <w:rPr>
          <w:rStyle w:val="Hyperlink"/>
        </w:rPr>
        <w:fldChar w:fldCharType="separate"/>
      </w:r>
      <w:r>
        <w:rPr>
          <w:rStyle w:val="Hyperlink"/>
        </w:rPr>
        <w:t>&lt;19&gt; Section 2.3.4.10</w:t>
      </w:r>
      <w:r>
        <w:rPr>
          <w:rStyle w:val="Hyperlink"/>
        </w:rPr>
        <w:fldChar w:fldCharType="end"/>
      </w:r>
      <w:r>
        <w:t xml:space="preserve">: </w:t>
      </w:r>
      <w:bookmarkEnd w:id="458"/>
      <w:r>
        <w:t xml:space="preserve"> If 3DES or 3DES_112 is used, the key length specified in the </w:t>
      </w:r>
      <w:r>
        <w:rPr>
          <w:b/>
        </w:rPr>
        <w:t>KeyBits</w:t>
      </w:r>
      <w:r>
        <w:t xml:space="preserve"> element is required to be set to 192 for 168-bit encryption and 128 for 112-bit encryption, and the key decrypted from </w:t>
      </w:r>
      <w:r>
        <w:rPr>
          <w:b/>
        </w:rPr>
        <w:t>encryptedKeyValue</w:t>
      </w:r>
      <w:r>
        <w:t xml:space="preserve"> of </w:t>
      </w:r>
      <w:r>
        <w:rPr>
          <w:b/>
        </w:rPr>
        <w:t>KeyEncryptor</w:t>
      </w:r>
      <w:r>
        <w:t xml:space="preserve"> is required to include the DES parity bits.</w:t>
      </w:r>
    </w:p>
    <w:bookmarkStart w:id="459" w:name="Appendix_A_20"/>
    <w:p w:rsidR="00881B19" w:rsidRDefault="003E03C2">
      <w:r>
        <w:rPr>
          <w:rStyle w:val="Hyperlink"/>
        </w:rPr>
        <w:lastRenderedPageBreak/>
        <w:fldChar w:fldCharType="begin"/>
      </w:r>
      <w:r>
        <w:rPr>
          <w:rStyle w:val="Hyperlink"/>
        </w:rPr>
        <w:instrText xml:space="preserve"> HYPERLINK \l "Appendix_A_Target_20" \h </w:instrText>
      </w:r>
      <w:r>
        <w:rPr>
          <w:rStyle w:val="Hyperlink"/>
        </w:rPr>
      </w:r>
      <w:r>
        <w:rPr>
          <w:rStyle w:val="Hyperlink"/>
        </w:rPr>
        <w:fldChar w:fldCharType="separate"/>
      </w:r>
      <w:r>
        <w:rPr>
          <w:rStyle w:val="Hyperlink"/>
        </w:rPr>
        <w:t>&lt;20&gt; Section 2.3.4.10</w:t>
      </w:r>
      <w:r>
        <w:rPr>
          <w:rStyle w:val="Hyperlink"/>
        </w:rPr>
        <w:fldChar w:fldCharType="end"/>
      </w:r>
      <w:r>
        <w:t xml:space="preserve">: </w:t>
      </w:r>
      <w:bookmarkEnd w:id="459"/>
      <w:r>
        <w:t xml:space="preserve"> Any algorithm that can be resolved by name by the underlying operating system can be used for hashing or encryption. Only block algo</w:t>
      </w:r>
      <w:r>
        <w:t>rithms are supported for encryption. AES-128 is the default encryption algorithm, and SHA-1 is the default hashing algorithm if no other algorithms have been configured.</w:t>
      </w:r>
    </w:p>
    <w:bookmarkStart w:id="460" w:name="Appendix_A_21"/>
    <w:p w:rsidR="00881B19" w:rsidRDefault="003E03C2">
      <w:r>
        <w:rPr>
          <w:rStyle w:val="Hyperlink"/>
        </w:rPr>
        <w:fldChar w:fldCharType="begin"/>
      </w:r>
      <w:r>
        <w:rPr>
          <w:rStyle w:val="Hyperlink"/>
        </w:rPr>
        <w:instrText xml:space="preserve"> HYPERLINK \l "Appendix_A_Target_21" \h </w:instrText>
      </w:r>
      <w:r>
        <w:rPr>
          <w:rStyle w:val="Hyperlink"/>
        </w:rPr>
      </w:r>
      <w:r>
        <w:rPr>
          <w:rStyle w:val="Hyperlink"/>
        </w:rPr>
        <w:fldChar w:fldCharType="separate"/>
      </w:r>
      <w:r>
        <w:rPr>
          <w:rStyle w:val="Hyperlink"/>
        </w:rPr>
        <w:t>&lt;21&gt; Section 2.3.4.10</w:t>
      </w:r>
      <w:r>
        <w:rPr>
          <w:rStyle w:val="Hyperlink"/>
        </w:rPr>
        <w:fldChar w:fldCharType="end"/>
      </w:r>
      <w:r>
        <w:t xml:space="preserve">: </w:t>
      </w:r>
      <w:bookmarkEnd w:id="460"/>
      <w:r>
        <w:t xml:space="preserve"> Any algorithm that </w:t>
      </w:r>
      <w:r>
        <w:t>can be resolved by name by the underlying operating system can be used for hashing or encryption. Only block algorithms are supported for encryption. AES-128 is the default encryption algorithm, and SHA-1 is the default hashing algorithm if no other algori</w:t>
      </w:r>
      <w:r>
        <w:t>thms have been configured.</w:t>
      </w:r>
    </w:p>
    <w:bookmarkStart w:id="461" w:name="Appendix_A_22"/>
    <w:p w:rsidR="00881B19" w:rsidRDefault="003E03C2">
      <w:r>
        <w:rPr>
          <w:rStyle w:val="Hyperlink"/>
        </w:rPr>
        <w:fldChar w:fldCharType="begin"/>
      </w:r>
      <w:r>
        <w:rPr>
          <w:rStyle w:val="Hyperlink"/>
        </w:rPr>
        <w:instrText xml:space="preserve"> HYPERLINK \l "Appendix_A_Target_22" \h </w:instrText>
      </w:r>
      <w:r>
        <w:rPr>
          <w:rStyle w:val="Hyperlink"/>
        </w:rPr>
      </w:r>
      <w:r>
        <w:rPr>
          <w:rStyle w:val="Hyperlink"/>
        </w:rPr>
        <w:fldChar w:fldCharType="separate"/>
      </w:r>
      <w:r>
        <w:rPr>
          <w:rStyle w:val="Hyperlink"/>
        </w:rPr>
        <w:t>&lt;22&gt; Section 2.3.4.10</w:t>
      </w:r>
      <w:r>
        <w:rPr>
          <w:rStyle w:val="Hyperlink"/>
        </w:rPr>
        <w:fldChar w:fldCharType="end"/>
      </w:r>
      <w:r>
        <w:t xml:space="preserve">: </w:t>
      </w:r>
      <w:bookmarkEnd w:id="461"/>
      <w:r>
        <w:t xml:space="preserve"> All ECMA-376 documents [ECMA-376] encrypted by Microsoft Office using agile encryption will have a </w:t>
      </w:r>
      <w:r>
        <w:rPr>
          <w:b/>
        </w:rPr>
        <w:t>DataIntegrity</w:t>
      </w:r>
      <w:r>
        <w:t xml:space="preserve"> element present. The schema allows for a </w:t>
      </w:r>
      <w:r>
        <w:rPr>
          <w:b/>
        </w:rPr>
        <w:t>DataInte</w:t>
      </w:r>
      <w:r>
        <w:rPr>
          <w:b/>
        </w:rPr>
        <w:t>grity</w:t>
      </w:r>
      <w:r>
        <w:t xml:space="preserve"> element to not be present because the encryption schema can be used by applications that do not create ECMA-376 documents [ECMA-376].</w:t>
      </w:r>
    </w:p>
    <w:bookmarkStart w:id="462" w:name="Appendix_A_23"/>
    <w:p w:rsidR="00881B19" w:rsidRDefault="003E03C2">
      <w:r>
        <w:rPr>
          <w:rStyle w:val="Hyperlink"/>
        </w:rPr>
        <w:fldChar w:fldCharType="begin"/>
      </w:r>
      <w:r>
        <w:rPr>
          <w:rStyle w:val="Hyperlink"/>
        </w:rPr>
        <w:instrText xml:space="preserve"> HYPERLINK \l "Appendix_A_Target_23" \h </w:instrText>
      </w:r>
      <w:r>
        <w:rPr>
          <w:rStyle w:val="Hyperlink"/>
        </w:rPr>
      </w:r>
      <w:r>
        <w:rPr>
          <w:rStyle w:val="Hyperlink"/>
        </w:rPr>
        <w:fldChar w:fldCharType="separate"/>
      </w:r>
      <w:r>
        <w:rPr>
          <w:rStyle w:val="Hyperlink"/>
        </w:rPr>
        <w:t>&lt;23&gt; Section 2.3.5.1</w:t>
      </w:r>
      <w:r>
        <w:rPr>
          <w:rStyle w:val="Hyperlink"/>
        </w:rPr>
        <w:fldChar w:fldCharType="end"/>
      </w:r>
      <w:r>
        <w:t xml:space="preserve">: </w:t>
      </w:r>
      <w:bookmarkEnd w:id="462"/>
      <w:r>
        <w:t xml:space="preserve"> Office 2003 applications set a </w:t>
      </w:r>
      <w:r>
        <w:rPr>
          <w:b/>
        </w:rPr>
        <w:t>Version.vMajor</w:t>
      </w:r>
      <w:r>
        <w:t xml:space="preserve"> version of 0x0002.  Applications in the 2007 Office system and Office 2007 SP1 set a </w:t>
      </w:r>
      <w:r>
        <w:rPr>
          <w:b/>
        </w:rPr>
        <w:t>Version.vMajor</w:t>
      </w:r>
      <w:r>
        <w:t xml:space="preserve"> value of 0x0003. Versions such as Office 2007 SP2, Office 2010 and Office 2013set a </w:t>
      </w:r>
      <w:r>
        <w:rPr>
          <w:b/>
        </w:rPr>
        <w:t>Version.vMajor</w:t>
      </w:r>
      <w:r>
        <w:t xml:space="preserve"> value of 0x004.</w:t>
      </w:r>
    </w:p>
    <w:bookmarkStart w:id="463" w:name="Appendix_A_24"/>
    <w:p w:rsidR="00881B19" w:rsidRDefault="003E03C2">
      <w:r>
        <w:rPr>
          <w:rStyle w:val="Hyperlink"/>
        </w:rPr>
        <w:fldChar w:fldCharType="begin"/>
      </w:r>
      <w:r>
        <w:rPr>
          <w:rStyle w:val="Hyperlink"/>
        </w:rPr>
        <w:instrText xml:space="preserve"> HYPERLINK \l "Appendix_A_Target_24" \</w:instrText>
      </w:r>
      <w:r>
        <w:rPr>
          <w:rStyle w:val="Hyperlink"/>
        </w:rPr>
        <w:instrText xml:space="preserve">h </w:instrText>
      </w:r>
      <w:r>
        <w:rPr>
          <w:rStyle w:val="Hyperlink"/>
        </w:rPr>
      </w:r>
      <w:r>
        <w:rPr>
          <w:rStyle w:val="Hyperlink"/>
        </w:rPr>
        <w:fldChar w:fldCharType="separate"/>
      </w:r>
      <w:r>
        <w:rPr>
          <w:rStyle w:val="Hyperlink"/>
        </w:rPr>
        <w:t>&lt;24&gt; Section 2.3.5.1</w:t>
      </w:r>
      <w:r>
        <w:rPr>
          <w:rStyle w:val="Hyperlink"/>
        </w:rPr>
        <w:fldChar w:fldCharType="end"/>
      </w:r>
      <w:r>
        <w:t xml:space="preserve">: </w:t>
      </w:r>
      <w:bookmarkEnd w:id="463"/>
      <w:r>
        <w:t xml:space="preserve"> Several of the cryptographic techniques specified in this document use the Cryptographic Application Programming Interface (CAPI) or CryptoAPI when implemented by Microsoft Office on the Windows operating systems. While an impleme</w:t>
      </w:r>
      <w:r>
        <w:t>ntation is not required to use CryptoAPI, if an implementation is required to interoperate with Microsoft Office on the Windows operating systems, the following are required:</w:t>
      </w:r>
    </w:p>
    <w:p w:rsidR="00881B19" w:rsidRDefault="003E03C2">
      <w:r>
        <w:rPr>
          <w:b/>
        </w:rPr>
        <w:t xml:space="preserve">Cryptographic service provider (CSP): </w:t>
      </w:r>
      <w:r>
        <w:t>A CSP refers to a library containing implem</w:t>
      </w:r>
      <w:r>
        <w:t>entations of cryptographic algorithms. Several CSPs that support the algorithms required in this specification are present by default on the latest versions of Windows. Alternate CSPs can be used, if the CSP is installed on all systems consuming or produci</w:t>
      </w:r>
      <w:r>
        <w:t>ng a document.</w:t>
      </w:r>
    </w:p>
    <w:p w:rsidR="00881B19" w:rsidRDefault="003E03C2">
      <w:r>
        <w:rPr>
          <w:b/>
        </w:rPr>
        <w:t>AlgID:</w:t>
      </w:r>
      <w:r>
        <w:t xml:space="preserve"> An integer representing an encryption algorithm in the CryptoAPI. Required </w:t>
      </w:r>
      <w:r>
        <w:rPr>
          <w:b/>
        </w:rPr>
        <w:t>AlgID</w:t>
      </w:r>
      <w:r>
        <w:t xml:space="preserve"> values are specified in the remainder of this document. Alternate </w:t>
      </w:r>
      <w:r>
        <w:rPr>
          <w:b/>
        </w:rPr>
        <w:t>AlgIDs</w:t>
      </w:r>
      <w:r>
        <w:t xml:space="preserve"> can be used if the CSP supporting the alternate </w:t>
      </w:r>
      <w:r>
        <w:rPr>
          <w:b/>
        </w:rPr>
        <w:t>AlgID</w:t>
      </w:r>
      <w:r>
        <w:t xml:space="preserve"> is installed on all system</w:t>
      </w:r>
      <w:r>
        <w:t>s consuming or producing a document.</w:t>
      </w:r>
    </w:p>
    <w:p w:rsidR="00881B19" w:rsidRDefault="003E03C2">
      <w:r>
        <w:rPr>
          <w:b/>
        </w:rPr>
        <w:t>AlgIDHash:</w:t>
      </w:r>
      <w:r>
        <w:t xml:space="preserve"> An integer representing a hashing algorithm in the CryptoAPI. Required </w:t>
      </w:r>
      <w:r>
        <w:rPr>
          <w:b/>
        </w:rPr>
        <w:t>AlgIDHash</w:t>
      </w:r>
      <w:r>
        <w:t xml:space="preserve"> values are specified in the remainder of this document. For encryption operations, the hashing algorithm is fixed and cannot va</w:t>
      </w:r>
      <w:r>
        <w:t>ry from the algorithms specified.</w:t>
      </w:r>
    </w:p>
    <w:p w:rsidR="00881B19" w:rsidRDefault="003E03C2">
      <w:r>
        <w:t>The following cryptographic providers are recommended to facilitate interoperability across all supported versions of Windows:</w:t>
      </w:r>
    </w:p>
    <w:p w:rsidR="00881B19" w:rsidRDefault="003E03C2">
      <w:pPr>
        <w:pStyle w:val="ListParagraph"/>
        <w:numPr>
          <w:ilvl w:val="0"/>
          <w:numId w:val="96"/>
        </w:numPr>
      </w:pPr>
      <w:r>
        <w:t>Microsoft Base Cryptographic Provider v1.0</w:t>
      </w:r>
    </w:p>
    <w:p w:rsidR="00881B19" w:rsidRDefault="003E03C2">
      <w:pPr>
        <w:pStyle w:val="ListParagraph"/>
        <w:numPr>
          <w:ilvl w:val="0"/>
          <w:numId w:val="96"/>
        </w:numPr>
      </w:pPr>
      <w:r>
        <w:t>Microsoft Enhanced Cryptographic Provider v1.0</w:t>
      </w:r>
    </w:p>
    <w:p w:rsidR="00881B19" w:rsidRDefault="003E03C2">
      <w:pPr>
        <w:pStyle w:val="ListParagraph"/>
        <w:numPr>
          <w:ilvl w:val="0"/>
          <w:numId w:val="96"/>
        </w:numPr>
      </w:pPr>
      <w:r>
        <w:t>Micro</w:t>
      </w:r>
      <w:r>
        <w:t>soft Enhanced RSA and AES Cryptographic Provider</w:t>
      </w:r>
    </w:p>
    <w:p w:rsidR="00881B19" w:rsidRDefault="003E03C2">
      <w:r>
        <w:t>Note that the following providers are equivalent:</w:t>
      </w:r>
    </w:p>
    <w:p w:rsidR="00881B19" w:rsidRDefault="003E03C2">
      <w:pPr>
        <w:pStyle w:val="ListParagraph"/>
        <w:numPr>
          <w:ilvl w:val="0"/>
          <w:numId w:val="97"/>
        </w:numPr>
      </w:pPr>
      <w:r>
        <w:t>Microsoft Enhanced RSA and AES Cryptographic Provider (Prototype)</w:t>
      </w:r>
    </w:p>
    <w:p w:rsidR="00881B19" w:rsidRDefault="003E03C2">
      <w:pPr>
        <w:pStyle w:val="ListParagraph"/>
        <w:numPr>
          <w:ilvl w:val="0"/>
          <w:numId w:val="97"/>
        </w:numPr>
      </w:pPr>
      <w:r>
        <w:t>Microsoft Enhanced RSA and AES Cryptographic Provider</w:t>
      </w:r>
    </w:p>
    <w:p w:rsidR="00881B19" w:rsidRDefault="003E03C2">
      <w:r>
        <w:t>The provider listed as "Microsoft Enh</w:t>
      </w:r>
      <w:r>
        <w:t xml:space="preserve">anced RSA and AES Cryptographic Provider (Prototype)" is found on Windows XP. An implementation needs to treat these providers as equivalent when attempting to resolve a CSP on a Windows system. </w:t>
      </w:r>
    </w:p>
    <w:p w:rsidR="00881B19" w:rsidRDefault="003E03C2">
      <w:r>
        <w:t>When using AES encryption for ECMA-376 documents [ECMA-376],</w:t>
      </w:r>
      <w:r>
        <w:t xml:space="preserve"> the Microsoft Enhanced RSA and AES Cryptographic Provider is written into the header, unless AES encryption facilities are obtained from an alternate cryptographic provider as noted in the next paragraph. When using CryptoAPI RC4 </w:t>
      </w:r>
      <w:r>
        <w:lastRenderedPageBreak/>
        <w:t>encryption, be aware that</w:t>
      </w:r>
      <w:r>
        <w:t xml:space="preserve"> the Microsoft Base Cryptographic Provider v1.0 is limited to 56-bit key lengths. The other providers listed support up to 128-bit key lengths.</w:t>
      </w:r>
    </w:p>
    <w:p w:rsidR="00881B19" w:rsidRDefault="003E03C2">
      <w:r>
        <w:t>Other cryptographic providers can be used, but documents specifying other providers might not open properly if t</w:t>
      </w:r>
      <w:r>
        <w:t xml:space="preserve">he cryptographic provider is not present. On a non-Windows system, the cryptographic provider will be ignored when opening a file, and the algorithm and key length will be determined by the </w:t>
      </w:r>
      <w:r>
        <w:rPr>
          <w:b/>
        </w:rPr>
        <w:t>EncryptionHeader.AlgID</w:t>
      </w:r>
      <w:r>
        <w:t xml:space="preserve"> and </w:t>
      </w:r>
      <w:r>
        <w:rPr>
          <w:b/>
        </w:rPr>
        <w:t>EncryptionHeader.KeySize</w:t>
      </w:r>
      <w:r>
        <w:t xml:space="preserve"> fields. When w</w:t>
      </w:r>
      <w:r>
        <w:t>riting a file from a non-Windows system, a correct cryptographic provider needs to be supplied for implementations on Windows systems to properly open the file.</w:t>
      </w:r>
    </w:p>
    <w:p w:rsidR="00881B19" w:rsidRDefault="003E03C2">
      <w:r>
        <w:t xml:space="preserve">Additionally, a </w:t>
      </w:r>
      <w:r>
        <w:rPr>
          <w:b/>
        </w:rPr>
        <w:t>ProviderType</w:t>
      </w:r>
      <w:r>
        <w:t xml:space="preserve"> parameter is required for an </w:t>
      </w:r>
      <w:r>
        <w:rPr>
          <w:b/>
        </w:rPr>
        <w:t>EncryptionHeader</w:t>
      </w:r>
      <w:r>
        <w:t xml:space="preserve"> structure that is compatible with the CSP and encryption algorithm chosen. To facilitate interoperability, the </w:t>
      </w:r>
      <w:r>
        <w:rPr>
          <w:b/>
        </w:rPr>
        <w:t>ProviderTypes</w:t>
      </w:r>
      <w:r>
        <w:t xml:space="preserve"> listed in section 2.3.2 are recommended.</w:t>
      </w:r>
    </w:p>
    <w:p w:rsidR="00881B19" w:rsidRDefault="003E03C2">
      <w:r>
        <w:t>Additionally, see section 4.1.3 for additional information regarding the cryptography use</w:t>
      </w:r>
      <w:r>
        <w:t>d.</w:t>
      </w:r>
    </w:p>
    <w:bookmarkStart w:id="464" w:name="Appendix_A_25"/>
    <w:p w:rsidR="00881B19" w:rsidRDefault="003E03C2">
      <w:r>
        <w:rPr>
          <w:rStyle w:val="Hyperlink"/>
        </w:rPr>
        <w:fldChar w:fldCharType="begin"/>
      </w:r>
      <w:r>
        <w:rPr>
          <w:rStyle w:val="Hyperlink"/>
        </w:rPr>
        <w:instrText xml:space="preserve"> HYPERLINK \l "Appendix_A_Target_25" \h </w:instrText>
      </w:r>
      <w:r>
        <w:rPr>
          <w:rStyle w:val="Hyperlink"/>
        </w:rPr>
      </w:r>
      <w:r>
        <w:rPr>
          <w:rStyle w:val="Hyperlink"/>
        </w:rPr>
        <w:fldChar w:fldCharType="separate"/>
      </w:r>
      <w:r>
        <w:rPr>
          <w:rStyle w:val="Hyperlink"/>
        </w:rPr>
        <w:t>&lt;25&gt; Section 2.3.5.4</w:t>
      </w:r>
      <w:r>
        <w:rPr>
          <w:rStyle w:val="Hyperlink"/>
        </w:rPr>
        <w:fldChar w:fldCharType="end"/>
      </w:r>
      <w:r>
        <w:t xml:space="preserve">: </w:t>
      </w:r>
      <w:bookmarkEnd w:id="464"/>
      <w:r>
        <w:t xml:space="preserve"> Office 2003, the 2007 Office system, Office 2010 and Office 2013 allow the user to optionally encrypt the </w:t>
      </w:r>
      <w:r>
        <w:rPr>
          <w:b/>
        </w:rPr>
        <w:t>\0x05SummaryInformation</w:t>
      </w:r>
      <w:r>
        <w:t xml:space="preserve"> and </w:t>
      </w:r>
      <w:r>
        <w:rPr>
          <w:b/>
        </w:rPr>
        <w:t>\0x05DocumentSummaryInformation</w:t>
      </w:r>
      <w:r>
        <w:t xml:space="preserve"> streams. Additional s</w:t>
      </w:r>
      <w:r>
        <w:t>treams and storages can also be encrypted within the RC4 CryptoAPI summary stream.</w:t>
      </w:r>
    </w:p>
    <w:bookmarkStart w:id="465" w:name="Appendix_A_26"/>
    <w:p w:rsidR="00881B19" w:rsidRDefault="003E03C2">
      <w:r>
        <w:rPr>
          <w:rStyle w:val="Hyperlink"/>
        </w:rPr>
        <w:fldChar w:fldCharType="begin"/>
      </w:r>
      <w:r>
        <w:rPr>
          <w:rStyle w:val="Hyperlink"/>
        </w:rPr>
        <w:instrText xml:space="preserve"> HYPERLINK \l "Appendix_A_Target_26" \h </w:instrText>
      </w:r>
      <w:r>
        <w:rPr>
          <w:rStyle w:val="Hyperlink"/>
        </w:rPr>
      </w:r>
      <w:r>
        <w:rPr>
          <w:rStyle w:val="Hyperlink"/>
        </w:rPr>
        <w:fldChar w:fldCharType="separate"/>
      </w:r>
      <w:r>
        <w:rPr>
          <w:rStyle w:val="Hyperlink"/>
        </w:rPr>
        <w:t>&lt;26&gt; Section 2.4.1</w:t>
      </w:r>
      <w:r>
        <w:rPr>
          <w:rStyle w:val="Hyperlink"/>
        </w:rPr>
        <w:fldChar w:fldCharType="end"/>
      </w:r>
      <w:r>
        <w:t xml:space="preserve">: </w:t>
      </w:r>
      <w:bookmarkEnd w:id="465"/>
      <w:r>
        <w:t xml:space="preserve"> Documents generated by Microsoft Office Excel 2007, Microsoft Excel2010 and Microsoft Excel 2013 can be encry</w:t>
      </w:r>
      <w:r>
        <w:t xml:space="preserve">pted as specified in section </w:t>
      </w:r>
      <w:hyperlink w:anchor="Section_e47faaedee584309903388b342df5469" w:history="1">
        <w:r>
          <w:rPr>
            <w:rStyle w:val="Hyperlink"/>
          </w:rPr>
          <w:t>2.3</w:t>
        </w:r>
      </w:hyperlink>
      <w:r>
        <w:t xml:space="preserve"> with the following password: "\x56\x65\x6C\x76\x65\x74\x53\x77\x65\x61\x74\x73\x68\x6F\x70". The conditions under which this password is used are described in </w:t>
      </w:r>
      <w:hyperlink r:id="rId202" w:anchor="Section_cd03cb5fca024934a391bb674cb8aa06">
        <w:r>
          <w:rPr>
            <w:rStyle w:val="Hyperlink"/>
          </w:rPr>
          <w:t>[MS-XLS]</w:t>
        </w:r>
      </w:hyperlink>
      <w:r>
        <w:t xml:space="preserve"> and </w:t>
      </w:r>
      <w:hyperlink r:id="rId203" w:anchor="Section_acc8aa921f02416799f584f9f676b95a">
        <w:r>
          <w:rPr>
            <w:rStyle w:val="Hyperlink"/>
          </w:rPr>
          <w:t>[MS-XLSB]</w:t>
        </w:r>
      </w:hyperlink>
      <w:r>
        <w:t>.</w:t>
      </w:r>
    </w:p>
    <w:bookmarkStart w:id="466" w:name="Appendix_A_27"/>
    <w:p w:rsidR="00881B19" w:rsidRDefault="003E03C2">
      <w:r>
        <w:rPr>
          <w:rStyle w:val="Hyperlink"/>
        </w:rPr>
        <w:fldChar w:fldCharType="begin"/>
      </w:r>
      <w:r>
        <w:rPr>
          <w:rStyle w:val="Hyperlink"/>
        </w:rPr>
        <w:instrText xml:space="preserve"> HYPERLINK \l "Appendix_A_Target_27" \h </w:instrText>
      </w:r>
      <w:r>
        <w:rPr>
          <w:rStyle w:val="Hyperlink"/>
        </w:rPr>
      </w:r>
      <w:r>
        <w:rPr>
          <w:rStyle w:val="Hyperlink"/>
        </w:rPr>
        <w:fldChar w:fldCharType="separate"/>
      </w:r>
      <w:r>
        <w:rPr>
          <w:rStyle w:val="Hyperlink"/>
        </w:rPr>
        <w:t>&lt;27&gt; Section 2.4.2.2</w:t>
      </w:r>
      <w:r>
        <w:rPr>
          <w:rStyle w:val="Hyperlink"/>
        </w:rPr>
        <w:fldChar w:fldCharType="end"/>
      </w:r>
      <w:r>
        <w:t xml:space="preserve">: </w:t>
      </w:r>
      <w:bookmarkEnd w:id="466"/>
      <w:r>
        <w:t xml:space="preserve"> Documents generated by Office Excel 2007, Excel 2010 and Excel 2013 can be encrypted as specified in section 2.3 with the following password: "\x56\x65\x6C\x76\x65\x74\x53\x77\x65\x61\x74\x73\x68\x6F\x70". The conditions under which this password is used </w:t>
      </w:r>
      <w:r>
        <w:t>are described in [MS-XLS] and [MS-XLSB].</w:t>
      </w:r>
    </w:p>
    <w:bookmarkStart w:id="467" w:name="Appendix_A_28"/>
    <w:p w:rsidR="00881B19" w:rsidRDefault="003E03C2">
      <w:r>
        <w:rPr>
          <w:rStyle w:val="Hyperlink"/>
        </w:rPr>
        <w:fldChar w:fldCharType="begin"/>
      </w:r>
      <w:r>
        <w:rPr>
          <w:rStyle w:val="Hyperlink"/>
        </w:rPr>
        <w:instrText xml:space="preserve"> HYPERLINK \l "Appendix_A_Target_28" \h </w:instrText>
      </w:r>
      <w:r>
        <w:rPr>
          <w:rStyle w:val="Hyperlink"/>
        </w:rPr>
      </w:r>
      <w:r>
        <w:rPr>
          <w:rStyle w:val="Hyperlink"/>
        </w:rPr>
        <w:fldChar w:fldCharType="separate"/>
      </w:r>
      <w:r>
        <w:rPr>
          <w:rStyle w:val="Hyperlink"/>
        </w:rPr>
        <w:t>&lt;28&gt; Section 2.4.2.3</w:t>
      </w:r>
      <w:r>
        <w:rPr>
          <w:rStyle w:val="Hyperlink"/>
        </w:rPr>
        <w:fldChar w:fldCharType="end"/>
      </w:r>
      <w:r>
        <w:t xml:space="preserve">: </w:t>
      </w:r>
      <w:bookmarkEnd w:id="467"/>
      <w:r>
        <w:t>Documents created by Microsoft Office PowerPoint 2003, Microsoft Office PowerPoint 2007 and Microsoft Office PowerPoint 2007 Service Pack 1 use the de</w:t>
      </w:r>
      <w:r>
        <w:t>fault password. Microsoft Office PowerPoint 2007 Service Pack 2 does not use the default password. A document created without the default password can be opened in earlier versions. Due to security concerns, it is preferable not to use the default password</w:t>
      </w:r>
      <w:r>
        <w:t>.</w:t>
      </w:r>
    </w:p>
    <w:bookmarkStart w:id="468" w:name="Appendix_A_29"/>
    <w:p w:rsidR="00881B19" w:rsidRDefault="003E03C2">
      <w:r>
        <w:rPr>
          <w:rStyle w:val="Hyperlink"/>
        </w:rPr>
        <w:fldChar w:fldCharType="begin"/>
      </w:r>
      <w:r>
        <w:rPr>
          <w:rStyle w:val="Hyperlink"/>
        </w:rPr>
        <w:instrText xml:space="preserve"> HYPERLINK \l "Appendix_A_Target_29" \h </w:instrText>
      </w:r>
      <w:r>
        <w:rPr>
          <w:rStyle w:val="Hyperlink"/>
        </w:rPr>
      </w:r>
      <w:r>
        <w:rPr>
          <w:rStyle w:val="Hyperlink"/>
        </w:rPr>
        <w:fldChar w:fldCharType="separate"/>
      </w:r>
      <w:r>
        <w:rPr>
          <w:rStyle w:val="Hyperlink"/>
        </w:rPr>
        <w:t>&lt;29&gt; Section 2.4.2.4</w:t>
      </w:r>
      <w:r>
        <w:rPr>
          <w:rStyle w:val="Hyperlink"/>
        </w:rPr>
        <w:fldChar w:fldCharType="end"/>
      </w:r>
      <w:r>
        <w:t xml:space="preserve">: </w:t>
      </w:r>
      <w:bookmarkEnd w:id="468"/>
      <w:r>
        <w:t xml:space="preserve"> Any algorithm that can be resolved by name by the underlying operating system can be used for hashing or encryption. Only block algorithms are supported for encryption. AES-128 is the defa</w:t>
      </w:r>
      <w:r>
        <w:t>ult encryption algorithm, and SHA-1 is the default hashing algorithm if no other algorithms have been configured.</w:t>
      </w:r>
    </w:p>
    <w:bookmarkStart w:id="469" w:name="Appendix_A_30"/>
    <w:p w:rsidR="00881B19" w:rsidRDefault="003E03C2">
      <w:r>
        <w:rPr>
          <w:rStyle w:val="Hyperlink"/>
        </w:rPr>
        <w:fldChar w:fldCharType="begin"/>
      </w:r>
      <w:r>
        <w:rPr>
          <w:rStyle w:val="Hyperlink"/>
        </w:rPr>
        <w:instrText xml:space="preserve"> HYPERLINK \l "Appendix_A_Target_30" \h </w:instrText>
      </w:r>
      <w:r>
        <w:rPr>
          <w:rStyle w:val="Hyperlink"/>
        </w:rPr>
      </w:r>
      <w:r>
        <w:rPr>
          <w:rStyle w:val="Hyperlink"/>
        </w:rPr>
        <w:fldChar w:fldCharType="separate"/>
      </w:r>
      <w:r>
        <w:rPr>
          <w:rStyle w:val="Hyperlink"/>
        </w:rPr>
        <w:t>&lt;30&gt; Section 2.5.2.1</w:t>
      </w:r>
      <w:r>
        <w:rPr>
          <w:rStyle w:val="Hyperlink"/>
        </w:rPr>
        <w:fldChar w:fldCharType="end"/>
      </w:r>
      <w:r>
        <w:t xml:space="preserve">: </w:t>
      </w:r>
      <w:bookmarkEnd w:id="469"/>
      <w:r>
        <w:t xml:space="preserve"> In the 2007 Office system, the SHA-1 hashing algorithm is required to be use</w:t>
      </w:r>
      <w:r>
        <w:t>d for this purpose. Office 2010 and Office 2013 require only that the underlying operating system support the hashing algorithm.</w:t>
      </w:r>
    </w:p>
    <w:bookmarkStart w:id="470" w:name="Appendix_A_31"/>
    <w:p w:rsidR="00881B19" w:rsidRDefault="003E03C2">
      <w:r>
        <w:rPr>
          <w:rStyle w:val="Hyperlink"/>
        </w:rPr>
        <w:fldChar w:fldCharType="begin"/>
      </w:r>
      <w:r>
        <w:rPr>
          <w:rStyle w:val="Hyperlink"/>
        </w:rPr>
        <w:instrText xml:space="preserve"> HYPERLINK \l "Appendix_A_Target_31" \h </w:instrText>
      </w:r>
      <w:r>
        <w:rPr>
          <w:rStyle w:val="Hyperlink"/>
        </w:rPr>
      </w:r>
      <w:r>
        <w:rPr>
          <w:rStyle w:val="Hyperlink"/>
        </w:rPr>
        <w:fldChar w:fldCharType="separate"/>
      </w:r>
      <w:r>
        <w:rPr>
          <w:rStyle w:val="Hyperlink"/>
        </w:rPr>
        <w:t>&lt;31&gt; Section 2.5.2.1</w:t>
      </w:r>
      <w:r>
        <w:rPr>
          <w:rStyle w:val="Hyperlink"/>
        </w:rPr>
        <w:fldChar w:fldCharType="end"/>
      </w:r>
      <w:r>
        <w:t xml:space="preserve">: </w:t>
      </w:r>
      <w:bookmarkEnd w:id="470"/>
      <w:r>
        <w:t xml:space="preserve"> In the 2007 Office system, the SHA-1 hashing algorithm is req</w:t>
      </w:r>
      <w:r>
        <w:t>uired to be used for this purpose. Office 2010 and Office 2013 require only that the underlying operating system support the hashing algorithm.</w:t>
      </w:r>
    </w:p>
    <w:bookmarkStart w:id="471" w:name="Appendix_A_32"/>
    <w:p w:rsidR="00881B19" w:rsidRDefault="003E03C2">
      <w:r>
        <w:rPr>
          <w:rStyle w:val="Hyperlink"/>
        </w:rPr>
        <w:fldChar w:fldCharType="begin"/>
      </w:r>
      <w:r>
        <w:rPr>
          <w:rStyle w:val="Hyperlink"/>
        </w:rPr>
        <w:instrText xml:space="preserve"> HYPERLINK \l "Appendix_A_Target_32" \h </w:instrText>
      </w:r>
      <w:r>
        <w:rPr>
          <w:rStyle w:val="Hyperlink"/>
        </w:rPr>
      </w:r>
      <w:r>
        <w:rPr>
          <w:rStyle w:val="Hyperlink"/>
        </w:rPr>
        <w:fldChar w:fldCharType="separate"/>
      </w:r>
      <w:r>
        <w:rPr>
          <w:rStyle w:val="Hyperlink"/>
        </w:rPr>
        <w:t>&lt;32&gt; Section 2.5.2.4</w:t>
      </w:r>
      <w:r>
        <w:rPr>
          <w:rStyle w:val="Hyperlink"/>
        </w:rPr>
        <w:fldChar w:fldCharType="end"/>
      </w:r>
      <w:r>
        <w:t xml:space="preserve">: </w:t>
      </w:r>
      <w:bookmarkEnd w:id="471"/>
      <w:r>
        <w:t xml:space="preserve"> In the 2007 Office system, the SHA-1 hashing a</w:t>
      </w:r>
      <w:r>
        <w:t>lgorithm is required to be used for this purpose. Office 2010 and Office 2013 versions require only that the underlying operating system support the hashing algorithm.</w:t>
      </w:r>
    </w:p>
    <w:bookmarkStart w:id="472" w:name="Appendix_A_33"/>
    <w:p w:rsidR="00881B19" w:rsidRDefault="003E03C2">
      <w:r>
        <w:rPr>
          <w:rStyle w:val="Hyperlink"/>
        </w:rPr>
        <w:fldChar w:fldCharType="begin"/>
      </w:r>
      <w:r>
        <w:rPr>
          <w:rStyle w:val="Hyperlink"/>
        </w:rPr>
        <w:instrText xml:space="preserve"> HYPERLINK \l "Appendix_A_Target_33" \h </w:instrText>
      </w:r>
      <w:r>
        <w:rPr>
          <w:rStyle w:val="Hyperlink"/>
        </w:rPr>
      </w:r>
      <w:r>
        <w:rPr>
          <w:rStyle w:val="Hyperlink"/>
        </w:rPr>
        <w:fldChar w:fldCharType="separate"/>
      </w:r>
      <w:r>
        <w:rPr>
          <w:rStyle w:val="Hyperlink"/>
        </w:rPr>
        <w:t>&lt;33&gt; Section 2.5.2.5</w:t>
      </w:r>
      <w:r>
        <w:rPr>
          <w:rStyle w:val="Hyperlink"/>
        </w:rPr>
        <w:fldChar w:fldCharType="end"/>
      </w:r>
      <w:r>
        <w:t xml:space="preserve">: </w:t>
      </w:r>
      <w:bookmarkEnd w:id="472"/>
      <w:r>
        <w:t xml:space="preserve"> Office 2010, Office 20</w:t>
      </w:r>
      <w:r>
        <w:t>13 and the 2007 Office system reserve the value of {00000000-0000-0000-0000-000000000000} for their default signature providers and {000CD6A4-0000-0000-C000-000000000046} for their East Asian signature providers.</w:t>
      </w:r>
    </w:p>
    <w:bookmarkStart w:id="473" w:name="Appendix_A_34"/>
    <w:p w:rsidR="00881B19" w:rsidRDefault="003E03C2">
      <w:r>
        <w:rPr>
          <w:rStyle w:val="Hyperlink"/>
        </w:rPr>
        <w:lastRenderedPageBreak/>
        <w:fldChar w:fldCharType="begin"/>
      </w:r>
      <w:r>
        <w:rPr>
          <w:rStyle w:val="Hyperlink"/>
        </w:rPr>
        <w:instrText xml:space="preserve"> HYPERLINK \l "Appendix_A_Target_34" \h </w:instrText>
      </w:r>
      <w:r>
        <w:rPr>
          <w:rStyle w:val="Hyperlink"/>
        </w:rPr>
      </w:r>
      <w:r>
        <w:rPr>
          <w:rStyle w:val="Hyperlink"/>
        </w:rPr>
        <w:fldChar w:fldCharType="separate"/>
      </w:r>
      <w:r>
        <w:rPr>
          <w:rStyle w:val="Hyperlink"/>
        </w:rPr>
        <w:t>&lt;34&gt; Section 2.5.2.6</w:t>
      </w:r>
      <w:r>
        <w:rPr>
          <w:rStyle w:val="Hyperlink"/>
        </w:rPr>
        <w:fldChar w:fldCharType="end"/>
      </w:r>
      <w:r>
        <w:t xml:space="preserve">: </w:t>
      </w:r>
      <w:bookmarkEnd w:id="473"/>
      <w:r>
        <w:t xml:space="preserve"> Office 2010 and Office 2013 adds XML Advanced Electronic Signatures (</w:t>
      </w:r>
      <w:hyperlink r:id="rId204">
        <w:r>
          <w:rPr>
            <w:rStyle w:val="Hyperlink"/>
          </w:rPr>
          <w:t>[XAdES]</w:t>
        </w:r>
      </w:hyperlink>
      <w:r>
        <w:t>) extensions to xmldsig signatures when configured to do so by the user. By default, XAdES-</w:t>
      </w:r>
      <w:r>
        <w:t>EPES signatures are used, as specified in [XAdES] section 4.4.2.</w:t>
      </w:r>
    </w:p>
    <w:bookmarkStart w:id="474" w:name="Appendix_A_35"/>
    <w:p w:rsidR="00881B19" w:rsidRDefault="003E03C2">
      <w:r>
        <w:rPr>
          <w:rStyle w:val="Hyperlink"/>
        </w:rPr>
        <w:fldChar w:fldCharType="begin"/>
      </w:r>
      <w:r>
        <w:rPr>
          <w:rStyle w:val="Hyperlink"/>
        </w:rPr>
        <w:instrText xml:space="preserve"> HYPERLINK \l "Appendix_A_Target_35" \h </w:instrText>
      </w:r>
      <w:r>
        <w:rPr>
          <w:rStyle w:val="Hyperlink"/>
        </w:rPr>
      </w:r>
      <w:r>
        <w:rPr>
          <w:rStyle w:val="Hyperlink"/>
        </w:rPr>
        <w:fldChar w:fldCharType="separate"/>
      </w:r>
      <w:r>
        <w:rPr>
          <w:rStyle w:val="Hyperlink"/>
        </w:rPr>
        <w:t>&lt;35&gt; Section 2.5.2.6</w:t>
      </w:r>
      <w:r>
        <w:rPr>
          <w:rStyle w:val="Hyperlink"/>
        </w:rPr>
        <w:fldChar w:fldCharType="end"/>
      </w:r>
      <w:r>
        <w:t xml:space="preserve">: </w:t>
      </w:r>
      <w:bookmarkEnd w:id="474"/>
      <w:r>
        <w:t xml:space="preserve"> By default, Office 2010 and Office 2013 places the reference to the </w:t>
      </w:r>
      <w:r>
        <w:rPr>
          <w:b/>
        </w:rPr>
        <w:t>SignedProperties</w:t>
      </w:r>
      <w:r>
        <w:t xml:space="preserve"> element within the </w:t>
      </w:r>
      <w:r>
        <w:rPr>
          <w:b/>
        </w:rPr>
        <w:t>SignedInfo</w:t>
      </w:r>
      <w:r>
        <w:t xml:space="preserve"> element. t</w:t>
      </w:r>
      <w:r>
        <w:t xml:space="preserve">he 2007 Office system needs an update to correctly validate a reference within the </w:t>
      </w:r>
      <w:r>
        <w:rPr>
          <w:b/>
        </w:rPr>
        <w:t>SignedInfo</w:t>
      </w:r>
      <w:r>
        <w:t xml:space="preserve"> element that is not to a top-level </w:t>
      </w:r>
      <w:r>
        <w:rPr>
          <w:b/>
        </w:rPr>
        <w:t>Object</w:t>
      </w:r>
      <w:r>
        <w:t xml:space="preserve"> element, and incorrectly rejects these signatures as invalid. To ensure compatibility with earlier versions of Office th</w:t>
      </w:r>
      <w:r>
        <w:t xml:space="preserve">at have not been updated to validate the signature correctly, an implementation can place the </w:t>
      </w:r>
      <w:r>
        <w:rPr>
          <w:b/>
        </w:rPr>
        <w:t>Reference</w:t>
      </w:r>
      <w:r>
        <w:t xml:space="preserve"> element within a manifest.</w:t>
      </w:r>
    </w:p>
    <w:p w:rsidR="00881B19" w:rsidRDefault="003E03C2">
      <w:pPr>
        <w:pStyle w:val="Heading1"/>
      </w:pPr>
      <w:bookmarkStart w:id="475" w:name="section_8fe407ef6ce44a18814317a49156f3e2"/>
      <w:bookmarkStart w:id="476" w:name="_Toc221688265"/>
      <w:r>
        <w:lastRenderedPageBreak/>
        <w:t>Change Tracking</w:t>
      </w:r>
      <w:bookmarkEnd w:id="475"/>
      <w:bookmarkEnd w:id="476"/>
      <w:r>
        <w:fldChar w:fldCharType="begin"/>
      </w:r>
      <w:r>
        <w:instrText xml:space="preserve"> XE "Change tracking" </w:instrText>
      </w:r>
      <w:r>
        <w:fldChar w:fldCharType="end"/>
      </w:r>
      <w:r>
        <w:fldChar w:fldCharType="begin"/>
      </w:r>
      <w:r>
        <w:instrText xml:space="preserve"> XE "Tracking changes" </w:instrText>
      </w:r>
      <w:r>
        <w:fldChar w:fldCharType="end"/>
      </w:r>
    </w:p>
    <w:p w:rsidR="00380B90" w:rsidRDefault="003E03C2" w:rsidP="00380B90">
      <w:r w:rsidRPr="00F6169D">
        <w:t>This section identifies changes that were made to this docum</w:t>
      </w:r>
      <w:r w:rsidRPr="00F6169D">
        <w:t xml:space="preserve">ent since the last release. Changes are classified as Major, Minor, or None. </w:t>
      </w:r>
    </w:p>
    <w:p w:rsidR="00380B90" w:rsidRDefault="003E03C2" w:rsidP="00380B90">
      <w:r>
        <w:t xml:space="preserve">The revision class </w:t>
      </w:r>
      <w:r w:rsidRPr="00F6169D">
        <w:rPr>
          <w:b/>
        </w:rPr>
        <w:t>Major</w:t>
      </w:r>
      <w:r>
        <w:t xml:space="preserve"> means that the technical content in the document was significantly revised. Major changes affect protocol interoperability or implementation. Examples of</w:t>
      </w:r>
      <w:r>
        <w:t xml:space="preserve"> major changes are:</w:t>
      </w:r>
    </w:p>
    <w:p w:rsidR="00380B90" w:rsidRDefault="003E03C2" w:rsidP="00380B90">
      <w:pPr>
        <w:pStyle w:val="ListParagraph"/>
        <w:numPr>
          <w:ilvl w:val="0"/>
          <w:numId w:val="143"/>
        </w:numPr>
        <w:contextualSpacing/>
      </w:pPr>
      <w:r>
        <w:t>A document revision that incorporates changes to interoperability requirements.</w:t>
      </w:r>
    </w:p>
    <w:p w:rsidR="00380B90" w:rsidRDefault="003E03C2" w:rsidP="00380B90">
      <w:pPr>
        <w:pStyle w:val="ListParagraph"/>
        <w:numPr>
          <w:ilvl w:val="0"/>
          <w:numId w:val="143"/>
        </w:numPr>
        <w:contextualSpacing/>
      </w:pPr>
      <w:r>
        <w:t>A document revision that captures changes to protocol functionality.</w:t>
      </w:r>
    </w:p>
    <w:p w:rsidR="00380B90" w:rsidRDefault="003E03C2" w:rsidP="00380B90">
      <w:r>
        <w:t xml:space="preserve">The revision class </w:t>
      </w:r>
      <w:r w:rsidRPr="00F6169D">
        <w:rPr>
          <w:b/>
        </w:rPr>
        <w:t>Minor</w:t>
      </w:r>
      <w:r>
        <w:t xml:space="preserve"> means that the meaning of the technical content was clarified.</w:t>
      </w:r>
      <w:r>
        <w:t xml:space="preserve"> Minor changes do not affect protocol interoperability or implementation. Examples of minor changes are updates to clarify ambiguity at the sentence, paragraph, or table level.</w:t>
      </w:r>
    </w:p>
    <w:p w:rsidR="00380B90" w:rsidRDefault="003E03C2" w:rsidP="00380B90">
      <w:r>
        <w:t xml:space="preserve">The revision class </w:t>
      </w:r>
      <w:r w:rsidRPr="00F6169D">
        <w:rPr>
          <w:b/>
        </w:rPr>
        <w:t>None</w:t>
      </w:r>
      <w:r>
        <w:t xml:space="preserve"> means that no new technical changes were introduced. Mi</w:t>
      </w:r>
      <w:r>
        <w:t>nor editorial and formatting changes may have been made, but the relevant technical content is identical to the last released version.</w:t>
      </w:r>
    </w:p>
    <w:p w:rsidR="00881B19" w:rsidRDefault="003E03C2">
      <w:r>
        <w:t xml:space="preserve">The changes made to this document are listed in the following table. For more information, please contact </w:t>
      </w:r>
      <w:hyperlink r:id="rId205" w:history="1">
        <w:r w:rsidRPr="00F6169D">
          <w:rPr>
            <w:rStyle w:val="Hyperlink"/>
          </w:rPr>
          <w:t>dochelp@microsoft.com</w:t>
        </w:r>
      </w:hyperlink>
      <w:r>
        <w:t>.</w:t>
      </w:r>
    </w:p>
    <w:tbl>
      <w:tblPr>
        <w:tblStyle w:val="Table-ShadedHeaderIndented"/>
        <w:tblW w:w="0" w:type="auto"/>
        <w:tblLook w:val="04A0" w:firstRow="1" w:lastRow="0" w:firstColumn="1" w:lastColumn="0" w:noHBand="0" w:noVBand="1"/>
      </w:tblPr>
      <w:tblGrid>
        <w:gridCol w:w="4745"/>
        <w:gridCol w:w="3091"/>
        <w:gridCol w:w="1279"/>
      </w:tblGrid>
      <w:tr w:rsidR="00881B19" w:rsidTr="00881B19">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881B19" w:rsidRDefault="003E03C2">
            <w:pPr>
              <w:pStyle w:val="TableHeaderText"/>
            </w:pPr>
            <w:r>
              <w:t>Section</w:t>
            </w:r>
          </w:p>
        </w:tc>
        <w:tc>
          <w:tcPr>
            <w:tcW w:w="0" w:type="auto"/>
            <w:vAlign w:val="center"/>
          </w:tcPr>
          <w:p w:rsidR="00881B19" w:rsidRDefault="003E03C2">
            <w:pPr>
              <w:pStyle w:val="TableHeaderText"/>
            </w:pPr>
            <w:r>
              <w:t>Description</w:t>
            </w:r>
          </w:p>
        </w:tc>
        <w:tc>
          <w:tcPr>
            <w:tcW w:w="0" w:type="auto"/>
            <w:vAlign w:val="center"/>
          </w:tcPr>
          <w:p w:rsidR="00881B19" w:rsidRDefault="003E03C2">
            <w:pPr>
              <w:pStyle w:val="TableHeaderText"/>
            </w:pPr>
            <w:r>
              <w:t>Revision class</w:t>
            </w:r>
          </w:p>
        </w:tc>
      </w:tr>
      <w:tr w:rsidR="00881B19" w:rsidTr="00881B19">
        <w:tc>
          <w:tcPr>
            <w:tcW w:w="0" w:type="auto"/>
            <w:vAlign w:val="center"/>
          </w:tcPr>
          <w:p w:rsidR="00881B19" w:rsidRDefault="003E03C2">
            <w:pPr>
              <w:pStyle w:val="TableBodyText"/>
            </w:pPr>
            <w:hyperlink w:anchor="Section_ead5df2257e1483fbb8a9a57facbcd6e">
              <w:r>
                <w:rPr>
                  <w:rStyle w:val="Hyperlink"/>
                </w:rPr>
                <w:t>1.4</w:t>
              </w:r>
            </w:hyperlink>
            <w:r>
              <w:t xml:space="preserve"> Relationship to Protocols and Other Structures</w:t>
            </w:r>
          </w:p>
        </w:tc>
        <w:tc>
          <w:tcPr>
            <w:tcW w:w="0" w:type="auto"/>
            <w:vAlign w:val="center"/>
          </w:tcPr>
          <w:p w:rsidR="00881B19" w:rsidRDefault="003E03C2">
            <w:pPr>
              <w:pStyle w:val="TableBodyText"/>
            </w:pPr>
            <w:r>
              <w:t>Added reference to [MS-ONE]: OneNote File Format.</w:t>
            </w:r>
          </w:p>
        </w:tc>
        <w:tc>
          <w:tcPr>
            <w:tcW w:w="0" w:type="auto"/>
            <w:vAlign w:val="center"/>
          </w:tcPr>
          <w:p w:rsidR="00881B19" w:rsidRDefault="003E03C2">
            <w:pPr>
              <w:pStyle w:val="TableBodyText"/>
            </w:pPr>
            <w:r>
              <w:t>Major</w:t>
            </w:r>
          </w:p>
        </w:tc>
      </w:tr>
      <w:tr w:rsidR="00881B19" w:rsidTr="00881B19">
        <w:tc>
          <w:tcPr>
            <w:tcW w:w="0" w:type="auto"/>
            <w:vAlign w:val="center"/>
          </w:tcPr>
          <w:p w:rsidR="00881B19" w:rsidRDefault="003E03C2">
            <w:pPr>
              <w:pStyle w:val="TableBodyText"/>
            </w:pPr>
            <w:hyperlink w:anchor="Section_11dfbc00031a44bca836e7b9872438fd">
              <w:r>
                <w:rPr>
                  <w:rStyle w:val="Hyperlink"/>
                </w:rPr>
                <w:t>2.1.1</w:t>
              </w:r>
            </w:hyperlink>
            <w:r>
              <w:t xml:space="preserve"> File</w:t>
            </w:r>
          </w:p>
        </w:tc>
        <w:tc>
          <w:tcPr>
            <w:tcW w:w="0" w:type="auto"/>
            <w:vAlign w:val="center"/>
          </w:tcPr>
          <w:p w:rsidR="00881B19" w:rsidRDefault="003E03C2">
            <w:pPr>
              <w:pStyle w:val="TableBodyText"/>
            </w:pPr>
            <w:r>
              <w:t>Added information specific to OneNote.</w:t>
            </w:r>
          </w:p>
        </w:tc>
        <w:tc>
          <w:tcPr>
            <w:tcW w:w="0" w:type="auto"/>
            <w:vAlign w:val="center"/>
          </w:tcPr>
          <w:p w:rsidR="00881B19" w:rsidRDefault="003E03C2">
            <w:pPr>
              <w:pStyle w:val="TableBodyText"/>
            </w:pPr>
            <w:r>
              <w:t>Major</w:t>
            </w:r>
          </w:p>
        </w:tc>
      </w:tr>
      <w:tr w:rsidR="00881B19" w:rsidTr="00881B19">
        <w:tc>
          <w:tcPr>
            <w:tcW w:w="0" w:type="auto"/>
            <w:vAlign w:val="center"/>
          </w:tcPr>
          <w:p w:rsidR="00881B19" w:rsidRDefault="003E03C2">
            <w:pPr>
              <w:pStyle w:val="TableBodyText"/>
            </w:pPr>
            <w:hyperlink w:anchor="Section_dc6708bbe85244b1acbaf74614155191">
              <w:r>
                <w:rPr>
                  <w:rStyle w:val="Hyperlink"/>
                </w:rPr>
                <w:t>2.2.4</w:t>
              </w:r>
            </w:hyperlink>
            <w:r>
              <w:t xml:space="preserve"> \0x06DataS</w:t>
            </w:r>
            <w:r>
              <w:t>paces\TransformInfo Storage for ECMA-376 Documents</w:t>
            </w:r>
          </w:p>
        </w:tc>
        <w:tc>
          <w:tcPr>
            <w:tcW w:w="0" w:type="auto"/>
            <w:vAlign w:val="center"/>
          </w:tcPr>
          <w:p w:rsidR="00881B19" w:rsidRDefault="003E03C2">
            <w:pPr>
              <w:pStyle w:val="TableBodyText"/>
            </w:pPr>
            <w:r>
              <w:t>Added information specific to OneNote.</w:t>
            </w:r>
          </w:p>
        </w:tc>
        <w:tc>
          <w:tcPr>
            <w:tcW w:w="0" w:type="auto"/>
            <w:vAlign w:val="center"/>
          </w:tcPr>
          <w:p w:rsidR="00881B19" w:rsidRDefault="003E03C2">
            <w:pPr>
              <w:pStyle w:val="TableBodyText"/>
            </w:pPr>
            <w:r>
              <w:t>Major</w:t>
            </w:r>
          </w:p>
        </w:tc>
      </w:tr>
    </w:tbl>
    <w:p w:rsidR="00881B19" w:rsidRDefault="003E03C2">
      <w:pPr>
        <w:pStyle w:val="Heading1"/>
        <w:sectPr w:rsidR="00881B19">
          <w:footerReference w:type="default" r:id="rId206"/>
          <w:endnotePr>
            <w:numFmt w:val="decimal"/>
          </w:endnotePr>
          <w:type w:val="continuous"/>
          <w:pgSz w:w="12240" w:h="15840"/>
          <w:pgMar w:top="1080" w:right="1440" w:bottom="2016" w:left="1440" w:header="720" w:footer="720" w:gutter="0"/>
          <w:cols w:space="720"/>
          <w:docGrid w:linePitch="360"/>
        </w:sectPr>
      </w:pPr>
      <w:bookmarkStart w:id="477" w:name="section_9d9cebeea4654c2fa4dfd9ae83be5d77"/>
      <w:bookmarkStart w:id="478" w:name="_Toc221688266"/>
      <w:r>
        <w:lastRenderedPageBreak/>
        <w:t>Index</w:t>
      </w:r>
      <w:bookmarkEnd w:id="477"/>
      <w:bookmarkEnd w:id="478"/>
    </w:p>
    <w:p w:rsidR="00881B19" w:rsidRDefault="003E03C2">
      <w:pPr>
        <w:pStyle w:val="indexheader"/>
      </w:pPr>
      <w:r>
        <w:t>\</w:t>
      </w:r>
    </w:p>
    <w:p w:rsidR="00881B19" w:rsidRDefault="00881B19">
      <w:pPr>
        <w:spacing w:before="0" w:after="0"/>
        <w:rPr>
          <w:sz w:val="16"/>
        </w:rPr>
      </w:pPr>
    </w:p>
    <w:p w:rsidR="00881B19" w:rsidRDefault="003E03C2">
      <w:pPr>
        <w:pStyle w:val="indexentry0"/>
      </w:pPr>
      <w:hyperlink w:anchor="section_166d655463b3463093d8916f216f7e0b">
        <w:r>
          <w:rPr>
            <w:rStyle w:val="Hyperlink"/>
          </w:rPr>
          <w:t>\_signatures stream</w:t>
        </w:r>
      </w:hyperlink>
      <w:r>
        <w:t xml:space="preserve"> </w:t>
      </w:r>
      <w:r>
        <w:fldChar w:fldCharType="begin"/>
      </w:r>
      <w:r>
        <w:instrText>PAGEREF section_166d655463b3463093d8916f216f7e0b</w:instrText>
      </w:r>
      <w:r>
        <w:fldChar w:fldCharType="separate"/>
      </w:r>
      <w:r>
        <w:rPr>
          <w:noProof/>
        </w:rPr>
        <w:t>70</w:t>
      </w:r>
      <w:r>
        <w:fldChar w:fldCharType="end"/>
      </w:r>
    </w:p>
    <w:p w:rsidR="00881B19" w:rsidRDefault="003E03C2">
      <w:pPr>
        <w:pStyle w:val="indexentry0"/>
      </w:pPr>
      <w:hyperlink w:anchor="section_14b8229897a746a68075f0f95d1aad1a">
        <w:r>
          <w:rPr>
            <w:rStyle w:val="Hyperlink"/>
          </w:rPr>
          <w:t>\0x06DataSpaces\DataSpaceInfo storage – encryption</w:t>
        </w:r>
      </w:hyperlink>
      <w:r>
        <w:t xml:space="preserve"> </w:t>
      </w:r>
      <w:r>
        <w:fldChar w:fldCharType="begin"/>
      </w:r>
      <w:r>
        <w:instrText>PAGEREF section_14b8229897a746a68075f0f95d1aad1a</w:instrText>
      </w:r>
      <w:r>
        <w:fldChar w:fldCharType="separate"/>
      </w:r>
      <w:r>
        <w:rPr>
          <w:noProof/>
        </w:rPr>
        <w:t>38</w:t>
      </w:r>
      <w:r>
        <w:fldChar w:fldCharType="end"/>
      </w:r>
    </w:p>
    <w:p w:rsidR="00881B19" w:rsidRDefault="003E03C2">
      <w:pPr>
        <w:pStyle w:val="indexentry0"/>
      </w:pPr>
      <w:hyperlink w:anchor="section_7b65cd15d09c4393a9f43ad673b1821b">
        <w:r>
          <w:rPr>
            <w:rStyle w:val="Hyperlink"/>
          </w:rPr>
          <w:t>\0x06DataSpaces\DataSpaceInfo storage – IRMDS</w:t>
        </w:r>
      </w:hyperlink>
      <w:r>
        <w:t xml:space="preserve"> </w:t>
      </w:r>
      <w:r>
        <w:fldChar w:fldCharType="begin"/>
      </w:r>
      <w:r>
        <w:instrText>PAGEREF section_7b65cd15d09c4393a9f43ad673b1821b</w:instrText>
      </w:r>
      <w:r>
        <w:fldChar w:fldCharType="separate"/>
      </w:r>
      <w:r>
        <w:rPr>
          <w:noProof/>
        </w:rPr>
        <w:t>29</w:t>
      </w:r>
      <w:r>
        <w:fldChar w:fldCharType="end"/>
      </w:r>
    </w:p>
    <w:p w:rsidR="00881B19" w:rsidRDefault="003E03C2">
      <w:pPr>
        <w:pStyle w:val="indexentry0"/>
      </w:pPr>
      <w:hyperlink w:anchor="section_982d0ba2aac148bc91c902d3ce1a292d">
        <w:r>
          <w:rPr>
            <w:rStyle w:val="Hyperlink"/>
          </w:rPr>
          <w:t>\0x06DataSpaces\DataSpaceMap stream – encryption</w:t>
        </w:r>
      </w:hyperlink>
      <w:r>
        <w:t xml:space="preserve"> </w:t>
      </w:r>
      <w:r>
        <w:fldChar w:fldCharType="begin"/>
      </w:r>
      <w:r>
        <w:instrText>PAGEREF section_982d0ba2aac148bc91c902d3ce1a292d</w:instrText>
      </w:r>
      <w:r>
        <w:fldChar w:fldCharType="separate"/>
      </w:r>
      <w:r>
        <w:rPr>
          <w:noProof/>
        </w:rPr>
        <w:t>38</w:t>
      </w:r>
      <w:r>
        <w:fldChar w:fldCharType="end"/>
      </w:r>
    </w:p>
    <w:p w:rsidR="00881B19" w:rsidRDefault="003E03C2">
      <w:pPr>
        <w:pStyle w:val="indexentry0"/>
      </w:pPr>
      <w:hyperlink w:anchor="section_dd37820d8056446086c0066953c64743">
        <w:r>
          <w:rPr>
            <w:rStyle w:val="Hyperlink"/>
          </w:rPr>
          <w:t>\0x06DataSpaces\DataSpaceMap stream – IRMDS</w:t>
        </w:r>
      </w:hyperlink>
      <w:r>
        <w:t xml:space="preserve"> </w:t>
      </w:r>
      <w:r>
        <w:fldChar w:fldCharType="begin"/>
      </w:r>
      <w:r>
        <w:instrText>PAGEREF section_dd37820d8056446086c0066953c64743</w:instrText>
      </w:r>
      <w:r>
        <w:fldChar w:fldCharType="separate"/>
      </w:r>
      <w:r>
        <w:rPr>
          <w:noProof/>
        </w:rPr>
        <w:t>28</w:t>
      </w:r>
      <w:r>
        <w:fldChar w:fldCharType="end"/>
      </w:r>
    </w:p>
    <w:p w:rsidR="00881B19" w:rsidRDefault="003E03C2">
      <w:pPr>
        <w:pStyle w:val="indexentry0"/>
      </w:pPr>
      <w:hyperlink w:anchor="section_7483050301e04749812307ee3b01b376">
        <w:r>
          <w:rPr>
            <w:rStyle w:val="Hyperlink"/>
          </w:rPr>
          <w:t>\0x06DataSpaces\TransformInfo storage – encryption</w:t>
        </w:r>
      </w:hyperlink>
      <w:r>
        <w:t xml:space="preserve"> </w:t>
      </w:r>
      <w:r>
        <w:fldChar w:fldCharType="begin"/>
      </w:r>
      <w:r>
        <w:instrText>PAGEREF section_7483050</w:instrText>
      </w:r>
      <w:r>
        <w:instrText>301e04749812307ee3b01b376</w:instrText>
      </w:r>
      <w:r>
        <w:fldChar w:fldCharType="separate"/>
      </w:r>
      <w:r>
        <w:rPr>
          <w:noProof/>
        </w:rPr>
        <w:t>38</w:t>
      </w:r>
      <w:r>
        <w:fldChar w:fldCharType="end"/>
      </w:r>
    </w:p>
    <w:p w:rsidR="00881B19" w:rsidRDefault="003E03C2">
      <w:pPr>
        <w:pStyle w:val="indexentry0"/>
      </w:pPr>
      <w:hyperlink w:anchor="section_dc6708bbe85244b1acbaf74614155191">
        <w:r>
          <w:rPr>
            <w:rStyle w:val="Hyperlink"/>
          </w:rPr>
          <w:t>\0x06DataSpaces\TransformInfo storage for ECMA-376 documents – IRMDS</w:t>
        </w:r>
      </w:hyperlink>
      <w:r>
        <w:t xml:space="preserve"> </w:t>
      </w:r>
      <w:r>
        <w:fldChar w:fldCharType="begin"/>
      </w:r>
      <w:r>
        <w:instrText>PAGEREF section_dc6708bbe85244b1acbaf74614155191</w:instrText>
      </w:r>
      <w:r>
        <w:fldChar w:fldCharType="separate"/>
      </w:r>
      <w:r>
        <w:rPr>
          <w:noProof/>
        </w:rPr>
        <w:t>30</w:t>
      </w:r>
      <w:r>
        <w:fldChar w:fldCharType="end"/>
      </w:r>
    </w:p>
    <w:p w:rsidR="00881B19" w:rsidRDefault="003E03C2">
      <w:pPr>
        <w:pStyle w:val="indexentry0"/>
      </w:pPr>
      <w:hyperlink w:anchor="section_038fa5b0a0964f21ba45e48a03ec43cd">
        <w:r>
          <w:rPr>
            <w:rStyle w:val="Hyperlink"/>
          </w:rPr>
          <w:t>\0x06DataSpaces\TransformInfo storage for Office binary documents – IRMDS</w:t>
        </w:r>
      </w:hyperlink>
      <w:r>
        <w:t xml:space="preserve"> </w:t>
      </w:r>
      <w:r>
        <w:fldChar w:fldCharType="begin"/>
      </w:r>
      <w:r>
        <w:instrText>PAGEREF section_038fa5b0a0964f21ba45e48a03ec43cd</w:instrText>
      </w:r>
      <w:r>
        <w:fldChar w:fldCharType="separate"/>
      </w:r>
      <w:r>
        <w:rPr>
          <w:noProof/>
        </w:rPr>
        <w:t>29</w:t>
      </w:r>
      <w:r>
        <w:fldChar w:fldCharType="end"/>
      </w:r>
    </w:p>
    <w:p w:rsidR="00881B19" w:rsidRDefault="003E03C2">
      <w:pPr>
        <w:pStyle w:val="indexentry0"/>
      </w:pPr>
      <w:hyperlink w:anchor="section_b60c8b352db24409871059d88a793f83">
        <w:r>
          <w:rPr>
            <w:rStyle w:val="Hyperlink"/>
          </w:rPr>
          <w:t>\EncryptedPackage stream – encryption</w:t>
        </w:r>
      </w:hyperlink>
      <w:r>
        <w:t xml:space="preserve"> </w:t>
      </w:r>
      <w:r>
        <w:fldChar w:fldCharType="begin"/>
      </w:r>
      <w:r>
        <w:instrText>PAGEREF s</w:instrText>
      </w:r>
      <w:r>
        <w:instrText>ection_b60c8b352db24409871059d88a793f83</w:instrText>
      </w:r>
      <w:r>
        <w:fldChar w:fldCharType="separate"/>
      </w:r>
      <w:r>
        <w:rPr>
          <w:noProof/>
        </w:rPr>
        <w:t>39</w:t>
      </w:r>
      <w:r>
        <w:fldChar w:fldCharType="end"/>
      </w:r>
    </w:p>
    <w:p w:rsidR="00881B19" w:rsidRDefault="003E03C2">
      <w:pPr>
        <w:pStyle w:val="indexentry0"/>
      </w:pPr>
      <w:hyperlink w:anchor="section_87020a34e73f413999bcbbdf6cf6fa55">
        <w:r>
          <w:rPr>
            <w:rStyle w:val="Hyperlink"/>
          </w:rPr>
          <w:t>\EncryptionInfo stream (agile encryption) – encryption</w:t>
        </w:r>
      </w:hyperlink>
      <w:r>
        <w:t xml:space="preserve"> </w:t>
      </w:r>
      <w:r>
        <w:fldChar w:fldCharType="begin"/>
      </w:r>
      <w:r>
        <w:instrText>PAGEREF section_87020a34e73f413999bcbbdf6cf6fa55</w:instrText>
      </w:r>
      <w:r>
        <w:fldChar w:fldCharType="separate"/>
      </w:r>
      <w:r>
        <w:rPr>
          <w:noProof/>
        </w:rPr>
        <w:t>44</w:t>
      </w:r>
      <w:r>
        <w:fldChar w:fldCharType="end"/>
      </w:r>
    </w:p>
    <w:p w:rsidR="00881B19" w:rsidRDefault="003E03C2">
      <w:pPr>
        <w:pStyle w:val="indexentry0"/>
      </w:pPr>
      <w:hyperlink w:anchor="section_a922e41e63f2470185217f5d221a7ce0">
        <w:r>
          <w:rPr>
            <w:rStyle w:val="Hyperlink"/>
          </w:rPr>
          <w:t>\EncryptionInfo stream (extensible encryption) – encryption</w:t>
        </w:r>
      </w:hyperlink>
      <w:r>
        <w:t xml:space="preserve"> </w:t>
      </w:r>
      <w:r>
        <w:fldChar w:fldCharType="begin"/>
      </w:r>
      <w:r>
        <w:instrText>PAGEREF section_a922e41e63f2470185217f5d221a7ce0</w:instrText>
      </w:r>
      <w:r>
        <w:fldChar w:fldCharType="separate"/>
      </w:r>
      <w:r>
        <w:rPr>
          <w:noProof/>
        </w:rPr>
        <w:t>40</w:t>
      </w:r>
      <w:r>
        <w:fldChar w:fldCharType="end"/>
      </w:r>
    </w:p>
    <w:p w:rsidR="00881B19" w:rsidRDefault="003E03C2">
      <w:pPr>
        <w:pStyle w:val="indexentry0"/>
      </w:pPr>
      <w:hyperlink w:anchor="section_2895eba1acb146249bde2cdad3fea015">
        <w:r>
          <w:rPr>
            <w:rStyle w:val="Hyperlink"/>
          </w:rPr>
          <w:t>\EncryptionInfo stream (standard encryption) – encryption</w:t>
        </w:r>
      </w:hyperlink>
      <w:r>
        <w:t xml:space="preserve"> </w:t>
      </w:r>
      <w:r>
        <w:fldChar w:fldCharType="begin"/>
      </w:r>
      <w:r>
        <w:instrText>PAG</w:instrText>
      </w:r>
      <w:r>
        <w:instrText>EREF section_2895eba1acb146249bde2cdad3fea015</w:instrText>
      </w:r>
      <w:r>
        <w:fldChar w:fldCharType="separate"/>
      </w:r>
      <w:r>
        <w:rPr>
          <w:noProof/>
        </w:rPr>
        <w:t>39</w:t>
      </w:r>
      <w:r>
        <w:fldChar w:fldCharType="end"/>
      </w:r>
    </w:p>
    <w:p w:rsidR="00881B19" w:rsidRDefault="003E03C2">
      <w:pPr>
        <w:pStyle w:val="indexentry0"/>
      </w:pPr>
      <w:hyperlink w:anchor="section_41a54984e3984043aaa7a7fd115dce0a">
        <w:r>
          <w:rPr>
            <w:rStyle w:val="Hyperlink"/>
          </w:rPr>
          <w:t>\EncryptionInfo Stream (Third-Party Extensible Encryption) example</w:t>
        </w:r>
      </w:hyperlink>
      <w:r>
        <w:t xml:space="preserve"> </w:t>
      </w:r>
      <w:r>
        <w:fldChar w:fldCharType="begin"/>
      </w:r>
      <w:r>
        <w:instrText>PAGEREF section_41a54984e3984043aaa7a7fd115dce0a</w:instrText>
      </w:r>
      <w:r>
        <w:fldChar w:fldCharType="separate"/>
      </w:r>
      <w:r>
        <w:rPr>
          <w:noProof/>
        </w:rPr>
        <w:t>98</w:t>
      </w:r>
      <w:r>
        <w:fldChar w:fldCharType="end"/>
      </w:r>
    </w:p>
    <w:p w:rsidR="00881B19" w:rsidRDefault="003E03C2">
      <w:pPr>
        <w:pStyle w:val="indexentry0"/>
      </w:pPr>
      <w:hyperlink w:anchor="section_7ffe54c5a76c4eec9690dcc4640aac83">
        <w:r>
          <w:rPr>
            <w:rStyle w:val="Hyperlink"/>
          </w:rPr>
          <w:t>\EncryptionInfo Stream example</w:t>
        </w:r>
      </w:hyperlink>
      <w:r>
        <w:t xml:space="preserve"> </w:t>
      </w:r>
      <w:r>
        <w:fldChar w:fldCharType="begin"/>
      </w:r>
      <w:r>
        <w:instrText>PAGEREF section_7ffe54c5a76c4eec9690dcc4640aac83</w:instrText>
      </w:r>
      <w:r>
        <w:fldChar w:fldCharType="separate"/>
      </w:r>
      <w:r>
        <w:rPr>
          <w:noProof/>
        </w:rPr>
        <w:t>96</w:t>
      </w:r>
      <w:r>
        <w:fldChar w:fldCharType="end"/>
      </w:r>
    </w:p>
    <w:p w:rsidR="00881B19" w:rsidRDefault="00881B19">
      <w:pPr>
        <w:spacing w:before="0" w:after="0"/>
        <w:rPr>
          <w:sz w:val="16"/>
        </w:rPr>
      </w:pPr>
    </w:p>
    <w:p w:rsidR="00881B19" w:rsidRDefault="003E03C2">
      <w:pPr>
        <w:pStyle w:val="indexheader"/>
      </w:pPr>
      <w:r>
        <w:t>_</w:t>
      </w:r>
    </w:p>
    <w:p w:rsidR="00881B19" w:rsidRDefault="00881B19">
      <w:pPr>
        <w:spacing w:before="0" w:after="0"/>
        <w:rPr>
          <w:sz w:val="16"/>
        </w:rPr>
      </w:pPr>
    </w:p>
    <w:p w:rsidR="00881B19" w:rsidRDefault="003E03C2">
      <w:pPr>
        <w:pStyle w:val="indexentry0"/>
      </w:pPr>
      <w:hyperlink w:anchor="section_02e156c385614dc9a5c82440ab7fe65d">
        <w:r>
          <w:rPr>
            <w:rStyle w:val="Hyperlink"/>
          </w:rPr>
          <w:t>_xmlsignatures storage</w:t>
        </w:r>
      </w:hyperlink>
      <w:r>
        <w:t xml:space="preserve"> </w:t>
      </w:r>
      <w:r>
        <w:fldChar w:fldCharType="begin"/>
      </w:r>
      <w:r>
        <w:instrText>PAGEREF section_02e1</w:instrText>
      </w:r>
      <w:r>
        <w:instrText>56c385614dc9a5c82440ab7fe65d</w:instrText>
      </w:r>
      <w:r>
        <w:fldChar w:fldCharType="separate"/>
      </w:r>
      <w:r>
        <w:rPr>
          <w:noProof/>
        </w:rPr>
        <w:t>77</w:t>
      </w:r>
      <w:r>
        <w:fldChar w:fldCharType="end"/>
      </w:r>
    </w:p>
    <w:p w:rsidR="00881B19" w:rsidRDefault="00881B19">
      <w:pPr>
        <w:spacing w:before="0" w:after="0"/>
        <w:rPr>
          <w:sz w:val="16"/>
        </w:rPr>
      </w:pPr>
    </w:p>
    <w:p w:rsidR="00881B19" w:rsidRDefault="003E03C2">
      <w:pPr>
        <w:pStyle w:val="indexheader"/>
      </w:pPr>
      <w:r>
        <w:t>0</w:t>
      </w:r>
    </w:p>
    <w:p w:rsidR="00881B19" w:rsidRDefault="00881B19">
      <w:pPr>
        <w:spacing w:before="0" w:after="0"/>
        <w:rPr>
          <w:sz w:val="16"/>
        </w:rPr>
      </w:pPr>
    </w:p>
    <w:p w:rsidR="00881B19" w:rsidRDefault="003E03C2">
      <w:pPr>
        <w:pStyle w:val="indexentry0"/>
      </w:pPr>
      <w:hyperlink w:anchor="section_ab6418acf42a4cff9956c16f5c72194f">
        <w:r>
          <w:rPr>
            <w:rStyle w:val="Hyperlink"/>
          </w:rPr>
          <w:t>0x06Primary Stream example</w:t>
        </w:r>
      </w:hyperlink>
      <w:r>
        <w:t xml:space="preserve"> </w:t>
      </w:r>
      <w:r>
        <w:fldChar w:fldCharType="begin"/>
      </w:r>
      <w:r>
        <w:instrText>PAGEREF section_ab6418acf42a4cff9956c16f5c72194f</w:instrText>
      </w:r>
      <w:r>
        <w:fldChar w:fldCharType="separate"/>
      </w:r>
      <w:r>
        <w:rPr>
          <w:noProof/>
        </w:rPr>
        <w:t>90</w:t>
      </w:r>
      <w:r>
        <w:fldChar w:fldCharType="end"/>
      </w:r>
    </w:p>
    <w:p w:rsidR="00881B19" w:rsidRDefault="00881B19">
      <w:pPr>
        <w:spacing w:before="0" w:after="0"/>
        <w:rPr>
          <w:sz w:val="16"/>
        </w:rPr>
      </w:pPr>
    </w:p>
    <w:p w:rsidR="00881B19" w:rsidRDefault="003E03C2">
      <w:pPr>
        <w:pStyle w:val="indexheader"/>
      </w:pPr>
      <w:r>
        <w:t>4</w:t>
      </w:r>
    </w:p>
    <w:p w:rsidR="00881B19" w:rsidRDefault="00881B19">
      <w:pPr>
        <w:spacing w:before="0" w:after="0"/>
        <w:rPr>
          <w:sz w:val="16"/>
        </w:rPr>
      </w:pPr>
    </w:p>
    <w:p w:rsidR="00881B19" w:rsidRDefault="003E03C2">
      <w:pPr>
        <w:pStyle w:val="indexentry0"/>
      </w:pPr>
      <w:hyperlink w:anchor="section_bbc79700bfed4bb6ae56fc61993f9e07">
        <w:r>
          <w:rPr>
            <w:rStyle w:val="Hyperlink"/>
          </w:rPr>
          <w:t>40-bit RC4 en</w:t>
        </w:r>
        <w:r>
          <w:rPr>
            <w:rStyle w:val="Hyperlink"/>
          </w:rPr>
          <w:t>cryption overview</w:t>
        </w:r>
      </w:hyperlink>
      <w:r>
        <w:t xml:space="preserve"> </w:t>
      </w:r>
      <w:r>
        <w:fldChar w:fldCharType="begin"/>
      </w:r>
      <w:r>
        <w:instrText>PAGEREF section_bbc79700bfed4bb6ae56fc61993f9e07</w:instrText>
      </w:r>
      <w:r>
        <w:fldChar w:fldCharType="separate"/>
      </w:r>
      <w:r>
        <w:rPr>
          <w:noProof/>
        </w:rPr>
        <w:t>17</w:t>
      </w:r>
      <w:r>
        <w:fldChar w:fldCharType="end"/>
      </w:r>
    </w:p>
    <w:p w:rsidR="00881B19" w:rsidRDefault="00881B19">
      <w:pPr>
        <w:spacing w:before="0" w:after="0"/>
        <w:rPr>
          <w:sz w:val="16"/>
        </w:rPr>
      </w:pPr>
    </w:p>
    <w:p w:rsidR="00881B19" w:rsidRDefault="003E03C2">
      <w:pPr>
        <w:pStyle w:val="indexheader"/>
      </w:pPr>
      <w:r>
        <w:t>A</w:t>
      </w:r>
    </w:p>
    <w:p w:rsidR="00881B19" w:rsidRDefault="00881B19">
      <w:pPr>
        <w:spacing w:before="0" w:after="0"/>
        <w:rPr>
          <w:sz w:val="16"/>
        </w:rPr>
      </w:pPr>
    </w:p>
    <w:p w:rsidR="00881B19" w:rsidRDefault="003E03C2">
      <w:pPr>
        <w:pStyle w:val="indexentry0"/>
      </w:pPr>
      <w:r>
        <w:t>Applicability overview</w:t>
      </w:r>
    </w:p>
    <w:p w:rsidR="00881B19" w:rsidRDefault="003E03C2">
      <w:pPr>
        <w:pStyle w:val="indexentry0"/>
      </w:pPr>
      <w:r>
        <w:t xml:space="preserve">   </w:t>
      </w:r>
      <w:hyperlink w:anchor="section_4e4bc50644584a98975841f130370893">
        <w:r>
          <w:rPr>
            <w:rStyle w:val="Hyperlink"/>
          </w:rPr>
          <w:t>data spaces</w:t>
        </w:r>
      </w:hyperlink>
      <w:r>
        <w:t xml:space="preserve"> </w:t>
      </w:r>
      <w:r>
        <w:fldChar w:fldCharType="begin"/>
      </w:r>
      <w:r>
        <w:instrText>PAGEREF section_4e4bc50644584a98975841f130370893</w:instrText>
      </w:r>
      <w:r>
        <w:fldChar w:fldCharType="separate"/>
      </w:r>
      <w:r>
        <w:rPr>
          <w:noProof/>
        </w:rPr>
        <w:t>19</w:t>
      </w:r>
      <w:r>
        <w:fldChar w:fldCharType="end"/>
      </w:r>
    </w:p>
    <w:p w:rsidR="00881B19" w:rsidRDefault="003E03C2">
      <w:pPr>
        <w:pStyle w:val="indexentry0"/>
      </w:pPr>
      <w:r>
        <w:t xml:space="preserve">   </w:t>
      </w:r>
      <w:hyperlink w:anchor="section_806f2b5319154fd59e28385ad2ab5513">
        <w:r>
          <w:rPr>
            <w:rStyle w:val="Hyperlink"/>
          </w:rPr>
          <w:t>encryption</w:t>
        </w:r>
      </w:hyperlink>
      <w:r>
        <w:t xml:space="preserve"> </w:t>
      </w:r>
      <w:r>
        <w:fldChar w:fldCharType="begin"/>
      </w:r>
      <w:r>
        <w:instrText>PAGEREF section_806f2b5319154fd59e28385ad2ab5513</w:instrText>
      </w:r>
      <w:r>
        <w:fldChar w:fldCharType="separate"/>
      </w:r>
      <w:r>
        <w:rPr>
          <w:noProof/>
        </w:rPr>
        <w:t>20</w:t>
      </w:r>
      <w:r>
        <w:fldChar w:fldCharType="end"/>
      </w:r>
    </w:p>
    <w:p w:rsidR="00881B19" w:rsidRDefault="003E03C2">
      <w:pPr>
        <w:pStyle w:val="indexentry0"/>
      </w:pPr>
      <w:hyperlink w:anchor="section_52305339a15442a2b93548991c6dce6f">
        <w:r>
          <w:rPr>
            <w:rStyle w:val="Hyperlink"/>
          </w:rPr>
          <w:t>Array overview</w:t>
        </w:r>
      </w:hyperlink>
      <w:r>
        <w:t xml:space="preserve"> </w:t>
      </w:r>
      <w:r>
        <w:fldChar w:fldCharType="begin"/>
      </w:r>
      <w:r>
        <w:instrText>PAGEREF section_52305339a15442a2b93548991c6dce6f</w:instrText>
      </w:r>
      <w:r>
        <w:fldChar w:fldCharType="separate"/>
      </w:r>
      <w:r>
        <w:rPr>
          <w:noProof/>
        </w:rPr>
        <w:t>19</w:t>
      </w:r>
      <w:r>
        <w:fldChar w:fldCharType="end"/>
      </w:r>
    </w:p>
    <w:p w:rsidR="00881B19" w:rsidRDefault="00881B19">
      <w:pPr>
        <w:spacing w:before="0" w:after="0"/>
        <w:rPr>
          <w:sz w:val="16"/>
        </w:rPr>
      </w:pPr>
    </w:p>
    <w:p w:rsidR="00881B19" w:rsidRDefault="003E03C2">
      <w:pPr>
        <w:pStyle w:val="indexheader"/>
      </w:pPr>
      <w:r>
        <w:t>B</w:t>
      </w:r>
    </w:p>
    <w:p w:rsidR="00881B19" w:rsidRDefault="00881B19">
      <w:pPr>
        <w:spacing w:before="0" w:after="0"/>
        <w:rPr>
          <w:sz w:val="16"/>
        </w:rPr>
      </w:pPr>
    </w:p>
    <w:p w:rsidR="00881B19" w:rsidRDefault="003E03C2">
      <w:pPr>
        <w:pStyle w:val="indexentry0"/>
      </w:pPr>
      <w:r>
        <w:t>Binary document digital signatures</w:t>
      </w:r>
    </w:p>
    <w:p w:rsidR="00881B19" w:rsidRDefault="003E03C2">
      <w:pPr>
        <w:pStyle w:val="indexentry0"/>
      </w:pPr>
      <w:r>
        <w:t xml:space="preserve">   </w:t>
      </w:r>
      <w:hyperlink w:anchor="section_166d655463b3463093d8916f216f7e0b">
        <w:r>
          <w:rPr>
            <w:rStyle w:val="Hyperlink"/>
          </w:rPr>
          <w:t>\_signatures stream</w:t>
        </w:r>
      </w:hyperlink>
      <w:r>
        <w:t xml:space="preserve"> </w:t>
      </w:r>
      <w:r>
        <w:fldChar w:fldCharType="begin"/>
      </w:r>
      <w:r>
        <w:instrText>PAGEREF section_166d655463b3463093d8916f216f7e0b</w:instrText>
      </w:r>
      <w:r>
        <w:fldChar w:fldCharType="separate"/>
      </w:r>
      <w:r>
        <w:rPr>
          <w:noProof/>
        </w:rPr>
        <w:t>70</w:t>
      </w:r>
      <w:r>
        <w:fldChar w:fldCharType="end"/>
      </w:r>
    </w:p>
    <w:p w:rsidR="00881B19" w:rsidRDefault="003E03C2">
      <w:pPr>
        <w:pStyle w:val="indexentry0"/>
      </w:pPr>
      <w:r>
        <w:t xml:space="preserve">   </w:t>
      </w:r>
      <w:hyperlink w:anchor="section_02e156c385614dc9a5c82440ab7fe65d">
        <w:r>
          <w:rPr>
            <w:rStyle w:val="Hyperlink"/>
          </w:rPr>
          <w:t>_xmlsignatures storage</w:t>
        </w:r>
      </w:hyperlink>
      <w:r>
        <w:t xml:space="preserve"> </w:t>
      </w:r>
      <w:r>
        <w:fldChar w:fldCharType="begin"/>
      </w:r>
      <w:r>
        <w:instrText>PAGEREF section_02e156c385614dc9a5c82440ab7fe65d</w:instrText>
      </w:r>
      <w:r>
        <w:fldChar w:fldCharType="separate"/>
      </w:r>
      <w:r>
        <w:rPr>
          <w:noProof/>
        </w:rPr>
        <w:t>77</w:t>
      </w:r>
      <w:r>
        <w:fldChar w:fldCharType="end"/>
      </w:r>
    </w:p>
    <w:p w:rsidR="00881B19" w:rsidRDefault="003E03C2">
      <w:pPr>
        <w:pStyle w:val="indexentry0"/>
      </w:pPr>
      <w:r>
        <w:t xml:space="preserve">   </w:t>
      </w:r>
      <w:hyperlink w:anchor="section_60b19830f3864035b82974cebcb35371">
        <w:r>
          <w:rPr>
            <w:rStyle w:val="Hyperlink"/>
          </w:rPr>
          <w:t>CryptoAPI digital signature CertificateInfo structure</w:t>
        </w:r>
      </w:hyperlink>
      <w:r>
        <w:t xml:space="preserve"> </w:t>
      </w:r>
      <w:r>
        <w:fldChar w:fldCharType="begin"/>
      </w:r>
      <w:r>
        <w:instrText>PAGEREF section_60b19830f3864035b82974cebcb35371</w:instrText>
      </w:r>
      <w:r>
        <w:fldChar w:fldCharType="separate"/>
      </w:r>
      <w:r>
        <w:rPr>
          <w:noProof/>
        </w:rPr>
        <w:t>68</w:t>
      </w:r>
      <w:r>
        <w:fldChar w:fldCharType="end"/>
      </w:r>
    </w:p>
    <w:p w:rsidR="00881B19" w:rsidRDefault="003E03C2">
      <w:pPr>
        <w:pStyle w:val="indexentry0"/>
      </w:pPr>
      <w:r>
        <w:t xml:space="preserve">   </w:t>
      </w:r>
      <w:hyperlink w:anchor="section_04433e0fb53b4d5d990c6d91a9232eb3">
        <w:r>
          <w:rPr>
            <w:rStyle w:val="Hyperlink"/>
          </w:rPr>
          <w:t>CryptoAPI digital signature generation</w:t>
        </w:r>
      </w:hyperlink>
      <w:r>
        <w:t xml:space="preserve"> </w:t>
      </w:r>
      <w:r>
        <w:fldChar w:fldCharType="begin"/>
      </w:r>
      <w:r>
        <w:instrText>PAGEREF section_04433e0fb53b4d5d990c6d91a9232eb3</w:instrText>
      </w:r>
      <w:r>
        <w:fldChar w:fldCharType="separate"/>
      </w:r>
      <w:r>
        <w:rPr>
          <w:noProof/>
        </w:rPr>
        <w:t>70</w:t>
      </w:r>
      <w:r>
        <w:fldChar w:fldCharType="end"/>
      </w:r>
    </w:p>
    <w:p w:rsidR="00881B19" w:rsidRDefault="003E03C2">
      <w:pPr>
        <w:pStyle w:val="indexentry0"/>
      </w:pPr>
      <w:r>
        <w:t xml:space="preserve">   </w:t>
      </w:r>
      <w:hyperlink w:anchor="section_3834d315b62f45888803597646686041">
        <w:r>
          <w:rPr>
            <w:rStyle w:val="Hyperlink"/>
          </w:rPr>
          <w:t>CryptoAPI digital signature structure</w:t>
        </w:r>
      </w:hyperlink>
      <w:r>
        <w:t xml:space="preserve"> </w:t>
      </w:r>
      <w:r>
        <w:fldChar w:fldCharType="begin"/>
      </w:r>
      <w:r>
        <w:instrText>PA</w:instrText>
      </w:r>
      <w:r>
        <w:instrText>GEREF section_3834d315b62f45888803597646686041</w:instrText>
      </w:r>
      <w:r>
        <w:fldChar w:fldCharType="separate"/>
      </w:r>
      <w:r>
        <w:rPr>
          <w:noProof/>
        </w:rPr>
        <w:t>70</w:t>
      </w:r>
      <w:r>
        <w:fldChar w:fldCharType="end"/>
      </w:r>
    </w:p>
    <w:p w:rsidR="00881B19" w:rsidRDefault="003E03C2">
      <w:pPr>
        <w:pStyle w:val="indexentry0"/>
      </w:pPr>
      <w:r>
        <w:t xml:space="preserve">   </w:t>
      </w:r>
      <w:hyperlink w:anchor="section_aaa772bff7874352bbe2861085ae430d">
        <w:r>
          <w:rPr>
            <w:rStyle w:val="Hyperlink"/>
          </w:rPr>
          <w:t>idOfficeObject object element</w:t>
        </w:r>
      </w:hyperlink>
      <w:r>
        <w:t xml:space="preserve"> </w:t>
      </w:r>
      <w:r>
        <w:fldChar w:fldCharType="begin"/>
      </w:r>
      <w:r>
        <w:instrText>PAGEREF section_aaa772bff7874352bbe2861085ae430d</w:instrText>
      </w:r>
      <w:r>
        <w:fldChar w:fldCharType="separate"/>
      </w:r>
      <w:r>
        <w:rPr>
          <w:noProof/>
        </w:rPr>
        <w:t>73</w:t>
      </w:r>
      <w:r>
        <w:fldChar w:fldCharType="end"/>
      </w:r>
    </w:p>
    <w:p w:rsidR="00881B19" w:rsidRDefault="003E03C2">
      <w:pPr>
        <w:pStyle w:val="indexentry0"/>
      </w:pPr>
      <w:r>
        <w:t xml:space="preserve">   </w:t>
      </w:r>
      <w:hyperlink w:anchor="section_b8a1e9fb239c4be8819f651797bc602c">
        <w:r>
          <w:rPr>
            <w:rStyle w:val="Hyperlink"/>
          </w:rPr>
          <w:t>idPackageObject object element</w:t>
        </w:r>
      </w:hyperlink>
      <w:r>
        <w:t xml:space="preserve"> </w:t>
      </w:r>
      <w:r>
        <w:fldChar w:fldCharType="begin"/>
      </w:r>
      <w:r>
        <w:instrText>PAGEREF section_b8a1e9fb239c4be8819f651797bc602c</w:instrText>
      </w:r>
      <w:r>
        <w:fldChar w:fldCharType="separate"/>
      </w:r>
      <w:r>
        <w:rPr>
          <w:noProof/>
        </w:rPr>
        <w:t>73</w:t>
      </w:r>
      <w:r>
        <w:fldChar w:fldCharType="end"/>
      </w:r>
    </w:p>
    <w:p w:rsidR="00881B19" w:rsidRDefault="003E03C2">
      <w:pPr>
        <w:pStyle w:val="indexentry0"/>
      </w:pPr>
      <w:r>
        <w:t xml:space="preserve">   </w:t>
      </w:r>
      <w:hyperlink w:anchor="section_811eef69e1c3458bb240d02791b23db2">
        <w:r>
          <w:rPr>
            <w:rStyle w:val="Hyperlink"/>
          </w:rPr>
          <w:t>KeyInfo element</w:t>
        </w:r>
      </w:hyperlink>
      <w:r>
        <w:t xml:space="preserve"> </w:t>
      </w:r>
      <w:r>
        <w:fldChar w:fldCharType="begin"/>
      </w:r>
      <w:r>
        <w:instrText>PAGEREF section_811eef69e1c3458bb240d02791b23db2</w:instrText>
      </w:r>
      <w:r>
        <w:fldChar w:fldCharType="separate"/>
      </w:r>
      <w:r>
        <w:rPr>
          <w:noProof/>
        </w:rPr>
        <w:t>73</w:t>
      </w:r>
      <w:r>
        <w:fldChar w:fldCharType="end"/>
      </w:r>
    </w:p>
    <w:p w:rsidR="00881B19" w:rsidRDefault="003E03C2">
      <w:pPr>
        <w:pStyle w:val="indexentry0"/>
      </w:pPr>
      <w:r>
        <w:t xml:space="preserve">   security</w:t>
      </w:r>
    </w:p>
    <w:p w:rsidR="00881B19" w:rsidRDefault="003E03C2">
      <w:pPr>
        <w:pStyle w:val="indexentry0"/>
      </w:pPr>
      <w:r>
        <w:t xml:space="preserve">      </w:t>
      </w:r>
      <w:hyperlink w:anchor="section_1a2a0fa8be4f499c997c358c934104e6">
        <w:r>
          <w:rPr>
            <w:rStyle w:val="Hyperlink"/>
          </w:rPr>
          <w:t>implementer considerations</w:t>
        </w:r>
      </w:hyperlink>
      <w:r>
        <w:t xml:space="preserve"> </w:t>
      </w:r>
      <w:r>
        <w:fldChar w:fldCharType="begin"/>
      </w:r>
      <w:r>
        <w:instrText>PAGEREF section_1a2a0fa8be4f499c997c358c934104e6</w:instrText>
      </w:r>
      <w:r>
        <w:fldChar w:fldCharType="separate"/>
      </w:r>
      <w:r>
        <w:rPr>
          <w:noProof/>
        </w:rPr>
        <w:t>106</w:t>
      </w:r>
      <w:r>
        <w:fldChar w:fldCharType="end"/>
      </w:r>
    </w:p>
    <w:p w:rsidR="00881B19" w:rsidRDefault="003E03C2">
      <w:pPr>
        <w:pStyle w:val="indexentry0"/>
      </w:pPr>
      <w:r>
        <w:t xml:space="preserve">   </w:t>
      </w:r>
      <w:hyperlink w:anchor="section_5e8aa7baf2e94e0898f28cad27e59f13">
        <w:r>
          <w:rPr>
            <w:rStyle w:val="Hyperlink"/>
          </w:rPr>
          <w:t>SignatureValue element</w:t>
        </w:r>
      </w:hyperlink>
      <w:r>
        <w:t xml:space="preserve"> </w:t>
      </w:r>
      <w:r>
        <w:fldChar w:fldCharType="begin"/>
      </w:r>
      <w:r>
        <w:instrText>PAGEREF section_5e8aa7baf2e94e0898f28cad27e59f13</w:instrText>
      </w:r>
      <w:r>
        <w:fldChar w:fldCharType="separate"/>
      </w:r>
      <w:r>
        <w:rPr>
          <w:noProof/>
        </w:rPr>
        <w:t>72</w:t>
      </w:r>
      <w:r>
        <w:fldChar w:fldCharType="end"/>
      </w:r>
    </w:p>
    <w:p w:rsidR="00881B19" w:rsidRDefault="003E03C2">
      <w:pPr>
        <w:pStyle w:val="indexentry0"/>
      </w:pPr>
      <w:r>
        <w:t xml:space="preserve">   </w:t>
      </w:r>
      <w:hyperlink w:anchor="section_1df9d8badf39488da05f51ec1cd88af6">
        <w:r>
          <w:rPr>
            <w:rStyle w:val="Hyperlink"/>
          </w:rPr>
          <w:t>SignedInfo element</w:t>
        </w:r>
      </w:hyperlink>
      <w:r>
        <w:t xml:space="preserve"> </w:t>
      </w:r>
      <w:r>
        <w:fldChar w:fldCharType="begin"/>
      </w:r>
      <w:r>
        <w:instrText>PAGEREF section_1df9d8badf39488da05f51ec1cd88af6</w:instrText>
      </w:r>
      <w:r>
        <w:fldChar w:fldCharType="separate"/>
      </w:r>
      <w:r>
        <w:rPr>
          <w:noProof/>
        </w:rPr>
        <w:t>72</w:t>
      </w:r>
      <w:r>
        <w:fldChar w:fldCharType="end"/>
      </w:r>
    </w:p>
    <w:p w:rsidR="00881B19" w:rsidRDefault="003E03C2">
      <w:pPr>
        <w:pStyle w:val="indexentry0"/>
      </w:pPr>
      <w:r>
        <w:t xml:space="preserve">   </w:t>
      </w:r>
      <w:hyperlink w:anchor="section_c22ab52261b543efb4eb5e23741bb0f9">
        <w:r>
          <w:rPr>
            <w:rStyle w:val="Hyperlink"/>
          </w:rPr>
          <w:t>Tim</w:t>
        </w:r>
        <w:r>
          <w:rPr>
            <w:rStyle w:val="Hyperlink"/>
          </w:rPr>
          <w:t>eEncoding structure</w:t>
        </w:r>
      </w:hyperlink>
      <w:r>
        <w:t xml:space="preserve"> </w:t>
      </w:r>
      <w:r>
        <w:fldChar w:fldCharType="begin"/>
      </w:r>
      <w:r>
        <w:instrText>PAGEREF section_c22ab52261b543efb4eb5e23741bb0f9</w:instrText>
      </w:r>
      <w:r>
        <w:fldChar w:fldCharType="separate"/>
      </w:r>
      <w:r>
        <w:rPr>
          <w:noProof/>
        </w:rPr>
        <w:t>67</w:t>
      </w:r>
      <w:r>
        <w:fldChar w:fldCharType="end"/>
      </w:r>
    </w:p>
    <w:p w:rsidR="00881B19" w:rsidRDefault="003E03C2">
      <w:pPr>
        <w:pStyle w:val="indexentry0"/>
      </w:pPr>
      <w:r>
        <w:t xml:space="preserve">   </w:t>
      </w:r>
      <w:hyperlink w:anchor="section_341ca65a95b8439ba5a0d6868b828854">
        <w:r>
          <w:rPr>
            <w:rStyle w:val="Hyperlink"/>
          </w:rPr>
          <w:t>XAdES elements</w:t>
        </w:r>
      </w:hyperlink>
      <w:r>
        <w:t xml:space="preserve"> </w:t>
      </w:r>
      <w:r>
        <w:fldChar w:fldCharType="begin"/>
      </w:r>
      <w:r>
        <w:instrText>PAGEREF section_341ca65a95b8439ba5a0d6868b828854</w:instrText>
      </w:r>
      <w:r>
        <w:fldChar w:fldCharType="separate"/>
      </w:r>
      <w:r>
        <w:rPr>
          <w:noProof/>
        </w:rPr>
        <w:t>76</w:t>
      </w:r>
      <w:r>
        <w:fldChar w:fldCharType="end"/>
      </w:r>
    </w:p>
    <w:p w:rsidR="00881B19" w:rsidRDefault="003E03C2">
      <w:pPr>
        <w:pStyle w:val="indexentry0"/>
      </w:pPr>
      <w:r>
        <w:t xml:space="preserve">   </w:t>
      </w:r>
      <w:hyperlink w:anchor="section_81b2e49e9fb947f49ddac38082a972e0">
        <w:r>
          <w:rPr>
            <w:rStyle w:val="Hyperlink"/>
          </w:rPr>
          <w:t>Xmldsig digital signature elements</w:t>
        </w:r>
      </w:hyperlink>
      <w:r>
        <w:t xml:space="preserve"> </w:t>
      </w:r>
      <w:r>
        <w:fldChar w:fldCharType="begin"/>
      </w:r>
      <w:r>
        <w:instrText>PAGEREF section_81b2e49e9fb947f49ddac38082a972e0</w:instrText>
      </w:r>
      <w:r>
        <w:fldChar w:fldCharType="separate"/>
      </w:r>
      <w:r>
        <w:rPr>
          <w:noProof/>
        </w:rPr>
        <w:t>72</w:t>
      </w:r>
      <w:r>
        <w:fldChar w:fldCharType="end"/>
      </w:r>
    </w:p>
    <w:p w:rsidR="00881B19" w:rsidRDefault="003E03C2">
      <w:pPr>
        <w:pStyle w:val="indexentry0"/>
      </w:pPr>
      <w:hyperlink w:anchor="section_2770c8015f0f432689e8d6ef15b68ef1">
        <w:r>
          <w:rPr>
            <w:rStyle w:val="Hyperlink"/>
          </w:rPr>
          <w:t>Binary document digital signatures structure</w:t>
        </w:r>
      </w:hyperlink>
      <w:r>
        <w:t xml:space="preserve"> </w:t>
      </w:r>
      <w:r>
        <w:fldChar w:fldCharType="begin"/>
      </w:r>
      <w:r>
        <w:instrText>PAGEREF section_2770c8015f0f432689e8d6ef15b6</w:instrText>
      </w:r>
      <w:r>
        <w:instrText>8ef1</w:instrText>
      </w:r>
      <w:r>
        <w:fldChar w:fldCharType="separate"/>
      </w:r>
      <w:r>
        <w:rPr>
          <w:noProof/>
        </w:rPr>
        <w:t>67</w:t>
      </w:r>
      <w:r>
        <w:fldChar w:fldCharType="end"/>
      </w:r>
    </w:p>
    <w:p w:rsidR="00881B19" w:rsidRDefault="003E03C2">
      <w:pPr>
        <w:pStyle w:val="indexentry0"/>
      </w:pPr>
      <w:hyperlink w:anchor="section_fb2d125c10124999b5ef15a2bd4bec36">
        <w:r>
          <w:rPr>
            <w:rStyle w:val="Hyperlink"/>
          </w:rPr>
          <w:t>Binary document password verifier derivation Method 1 – encryption</w:t>
        </w:r>
      </w:hyperlink>
      <w:r>
        <w:t xml:space="preserve"> </w:t>
      </w:r>
      <w:r>
        <w:fldChar w:fldCharType="begin"/>
      </w:r>
      <w:r>
        <w:instrText>PAGEREF section_fb2d125c10124999b5ef15a2bd4bec36</w:instrText>
      </w:r>
      <w:r>
        <w:fldChar w:fldCharType="separate"/>
      </w:r>
      <w:r>
        <w:rPr>
          <w:noProof/>
        </w:rPr>
        <w:t>60</w:t>
      </w:r>
      <w:r>
        <w:fldChar w:fldCharType="end"/>
      </w:r>
    </w:p>
    <w:p w:rsidR="00881B19" w:rsidRDefault="003E03C2">
      <w:pPr>
        <w:pStyle w:val="indexentry0"/>
      </w:pPr>
      <w:hyperlink w:anchor="section_0752a14e70ed4965b8fb193223223445">
        <w:r>
          <w:rPr>
            <w:rStyle w:val="Hyperlink"/>
          </w:rPr>
          <w:t>Binary document password verifier derivation Method 2 – encryption</w:t>
        </w:r>
      </w:hyperlink>
      <w:r>
        <w:t xml:space="preserve"> </w:t>
      </w:r>
      <w:r>
        <w:fldChar w:fldCharType="begin"/>
      </w:r>
      <w:r>
        <w:instrText>PAGEREF section_0752a14e70ed4965b8fb193223223445</w:instrText>
      </w:r>
      <w:r>
        <w:fldChar w:fldCharType="separate"/>
      </w:r>
      <w:r>
        <w:rPr>
          <w:noProof/>
        </w:rPr>
        <w:t>63</w:t>
      </w:r>
      <w:r>
        <w:fldChar w:fldCharType="end"/>
      </w:r>
    </w:p>
    <w:p w:rsidR="00881B19" w:rsidRDefault="003E03C2">
      <w:pPr>
        <w:pStyle w:val="indexentry0"/>
      </w:pPr>
      <w:hyperlink w:anchor="section_90743a0f216744799043603cc97fd57b">
        <w:r>
          <w:rPr>
            <w:rStyle w:val="Hyperlink"/>
          </w:rPr>
          <w:t>Binary document write protection Method 1</w:t>
        </w:r>
      </w:hyperlink>
      <w:r>
        <w:t xml:space="preserve"> </w:t>
      </w:r>
      <w:r>
        <w:fldChar w:fldCharType="begin"/>
      </w:r>
      <w:r>
        <w:instrText>PAGEREF section_90743a0f216744</w:instrText>
      </w:r>
      <w:r>
        <w:instrText>799043603cc97fd57b</w:instrText>
      </w:r>
      <w:r>
        <w:fldChar w:fldCharType="separate"/>
      </w:r>
      <w:r>
        <w:rPr>
          <w:noProof/>
        </w:rPr>
        <w:t>65</w:t>
      </w:r>
      <w:r>
        <w:fldChar w:fldCharType="end"/>
      </w:r>
    </w:p>
    <w:p w:rsidR="00881B19" w:rsidRDefault="003E03C2">
      <w:pPr>
        <w:pStyle w:val="indexentry0"/>
      </w:pPr>
      <w:hyperlink w:anchor="section_f13ac487587843c99e241ec0efe3155e">
        <w:r>
          <w:rPr>
            <w:rStyle w:val="Hyperlink"/>
          </w:rPr>
          <w:t>Binary document write protection Method 2</w:t>
        </w:r>
      </w:hyperlink>
      <w:r>
        <w:t xml:space="preserve"> </w:t>
      </w:r>
      <w:r>
        <w:fldChar w:fldCharType="begin"/>
      </w:r>
      <w:r>
        <w:instrText>PAGEREF section_f13ac487587843c99e241ec0efe3155e</w:instrText>
      </w:r>
      <w:r>
        <w:fldChar w:fldCharType="separate"/>
      </w:r>
      <w:r>
        <w:rPr>
          <w:noProof/>
        </w:rPr>
        <w:t>65</w:t>
      </w:r>
      <w:r>
        <w:fldChar w:fldCharType="end"/>
      </w:r>
    </w:p>
    <w:p w:rsidR="00881B19" w:rsidRDefault="003E03C2">
      <w:pPr>
        <w:pStyle w:val="indexentry0"/>
      </w:pPr>
      <w:hyperlink w:anchor="section_57fc02f0c1de4fc6908fd146104662f5">
        <w:r>
          <w:rPr>
            <w:rStyle w:val="Hyperlink"/>
          </w:rPr>
          <w:t>Binary document write protection Method 3</w:t>
        </w:r>
      </w:hyperlink>
      <w:r>
        <w:t xml:space="preserve"> </w:t>
      </w:r>
      <w:r>
        <w:fldChar w:fldCharType="begin"/>
      </w:r>
      <w:r>
        <w:instrText>PAGEREF section_57fc02f0c1de4fc6908fd146104662f5</w:instrText>
      </w:r>
      <w:r>
        <w:fldChar w:fldCharType="separate"/>
      </w:r>
      <w:r>
        <w:rPr>
          <w:noProof/>
        </w:rPr>
        <w:t>66</w:t>
      </w:r>
      <w:r>
        <w:fldChar w:fldCharType="end"/>
      </w:r>
    </w:p>
    <w:p w:rsidR="00881B19" w:rsidRDefault="003E03C2">
      <w:pPr>
        <w:pStyle w:val="indexentry0"/>
      </w:pPr>
      <w:hyperlink w:anchor="section_72c141a75f274a608164448bed90546f">
        <w:r>
          <w:rPr>
            <w:rStyle w:val="Hyperlink"/>
          </w:rPr>
          <w:t>Binary document XOR array initialization Method 1 – encryption</w:t>
        </w:r>
      </w:hyperlink>
      <w:r>
        <w:t xml:space="preserve"> </w:t>
      </w:r>
      <w:r>
        <w:fldChar w:fldCharType="begin"/>
      </w:r>
      <w:r>
        <w:instrText>PAGEREF section_72c141a75f274a6081</w:instrText>
      </w:r>
      <w:r>
        <w:instrText>64448bed90546f</w:instrText>
      </w:r>
      <w:r>
        <w:fldChar w:fldCharType="separate"/>
      </w:r>
      <w:r>
        <w:rPr>
          <w:noProof/>
        </w:rPr>
        <w:t>60</w:t>
      </w:r>
      <w:r>
        <w:fldChar w:fldCharType="end"/>
      </w:r>
    </w:p>
    <w:p w:rsidR="00881B19" w:rsidRDefault="003E03C2">
      <w:pPr>
        <w:pStyle w:val="indexentry0"/>
      </w:pPr>
      <w:hyperlink w:anchor="section_064945488c5c4697bce1e2a9fe1c4de4">
        <w:r>
          <w:rPr>
            <w:rStyle w:val="Hyperlink"/>
          </w:rPr>
          <w:t>Binary document XOR array initialization Method 2 – encryption</w:t>
        </w:r>
      </w:hyperlink>
      <w:r>
        <w:t xml:space="preserve"> </w:t>
      </w:r>
      <w:r>
        <w:fldChar w:fldCharType="begin"/>
      </w:r>
      <w:r>
        <w:instrText>PAGEREF section_064945488c5c4697bce1e2a9fe1c4de4</w:instrText>
      </w:r>
      <w:r>
        <w:fldChar w:fldCharType="separate"/>
      </w:r>
      <w:r>
        <w:rPr>
          <w:noProof/>
        </w:rPr>
        <w:t>64</w:t>
      </w:r>
      <w:r>
        <w:fldChar w:fldCharType="end"/>
      </w:r>
    </w:p>
    <w:p w:rsidR="00881B19" w:rsidRDefault="003E03C2">
      <w:pPr>
        <w:pStyle w:val="indexentry0"/>
      </w:pPr>
      <w:hyperlink w:anchor="section_75d2b54818ad4e268aa3bc5fc37b89af">
        <w:r>
          <w:rPr>
            <w:rStyle w:val="Hyperlink"/>
          </w:rPr>
          <w:t>Binary document XOR data transformation Method 1 – encryption</w:t>
        </w:r>
      </w:hyperlink>
      <w:r>
        <w:t xml:space="preserve"> </w:t>
      </w:r>
      <w:r>
        <w:fldChar w:fldCharType="begin"/>
      </w:r>
      <w:r>
        <w:instrText>PAGEREF section_75d2b54818ad4e268aa3bc5fc37b89af</w:instrText>
      </w:r>
      <w:r>
        <w:fldChar w:fldCharType="separate"/>
      </w:r>
      <w:r>
        <w:rPr>
          <w:noProof/>
        </w:rPr>
        <w:t>62</w:t>
      </w:r>
      <w:r>
        <w:fldChar w:fldCharType="end"/>
      </w:r>
    </w:p>
    <w:p w:rsidR="00881B19" w:rsidRDefault="003E03C2">
      <w:pPr>
        <w:pStyle w:val="indexentry0"/>
      </w:pPr>
      <w:hyperlink w:anchor="section_5e09eb7591354585b7fb031261c25920">
        <w:r>
          <w:rPr>
            <w:rStyle w:val="Hyperlink"/>
          </w:rPr>
          <w:t>Binary document XOR data transformation Method 2 – encryption</w:t>
        </w:r>
      </w:hyperlink>
      <w:r>
        <w:t xml:space="preserve"> </w:t>
      </w:r>
      <w:r>
        <w:fldChar w:fldCharType="begin"/>
      </w:r>
      <w:r>
        <w:instrText>PAGEREF sectio</w:instrText>
      </w:r>
      <w:r>
        <w:instrText>n_5e09eb7591354585b7fb031261c25920</w:instrText>
      </w:r>
      <w:r>
        <w:fldChar w:fldCharType="separate"/>
      </w:r>
      <w:r>
        <w:rPr>
          <w:noProof/>
        </w:rPr>
        <w:t>65</w:t>
      </w:r>
      <w:r>
        <w:fldChar w:fldCharType="end"/>
      </w:r>
    </w:p>
    <w:p w:rsidR="00881B19" w:rsidRDefault="003E03C2">
      <w:pPr>
        <w:pStyle w:val="indexentry0"/>
      </w:pPr>
      <w:r>
        <w:t>Byte ordering</w:t>
      </w:r>
    </w:p>
    <w:p w:rsidR="00881B19" w:rsidRDefault="003E03C2">
      <w:pPr>
        <w:pStyle w:val="indexentry0"/>
      </w:pPr>
      <w:r>
        <w:t xml:space="preserve">   </w:t>
      </w:r>
      <w:hyperlink w:anchor="section_9c9bb213df5a4905a001bd28b9ff1787">
        <w:r>
          <w:rPr>
            <w:rStyle w:val="Hyperlink"/>
          </w:rPr>
          <w:t>overview</w:t>
        </w:r>
      </w:hyperlink>
      <w:r>
        <w:t xml:space="preserve"> </w:t>
      </w:r>
      <w:r>
        <w:fldChar w:fldCharType="begin"/>
      </w:r>
      <w:r>
        <w:instrText>PAGEREF section_9c9bb213df5a4905a001bd28b9ff1787</w:instrText>
      </w:r>
      <w:r>
        <w:fldChar w:fldCharType="separate"/>
      </w:r>
      <w:r>
        <w:rPr>
          <w:noProof/>
        </w:rPr>
        <w:t>18</w:t>
      </w:r>
      <w:r>
        <w:fldChar w:fldCharType="end"/>
      </w:r>
    </w:p>
    <w:p w:rsidR="00881B19" w:rsidRDefault="00881B19">
      <w:pPr>
        <w:spacing w:before="0" w:after="0"/>
        <w:rPr>
          <w:sz w:val="16"/>
        </w:rPr>
      </w:pPr>
    </w:p>
    <w:p w:rsidR="00881B19" w:rsidRDefault="003E03C2">
      <w:pPr>
        <w:pStyle w:val="indexheader"/>
      </w:pPr>
      <w:r>
        <w:t>C</w:t>
      </w:r>
    </w:p>
    <w:p w:rsidR="00881B19" w:rsidRDefault="00881B19">
      <w:pPr>
        <w:spacing w:before="0" w:after="0"/>
        <w:rPr>
          <w:sz w:val="16"/>
        </w:rPr>
      </w:pPr>
    </w:p>
    <w:p w:rsidR="00881B19" w:rsidRDefault="003E03C2">
      <w:pPr>
        <w:pStyle w:val="indexentry0"/>
      </w:pPr>
      <w:hyperlink w:anchor="section_8605d8fa7e534d628cf6634d3e4b34fd">
        <w:r>
          <w:rPr>
            <w:rStyle w:val="Hyperlink"/>
          </w:rPr>
          <w:t xml:space="preserve">Certificate </w:t>
        </w:r>
        <w:r>
          <w:rPr>
            <w:rStyle w:val="Hyperlink"/>
          </w:rPr>
          <w:t>chain example</w:t>
        </w:r>
      </w:hyperlink>
      <w:r>
        <w:t xml:space="preserve"> </w:t>
      </w:r>
      <w:r>
        <w:fldChar w:fldCharType="begin"/>
      </w:r>
      <w:r>
        <w:instrText>PAGEREF section_8605d8fa7e534d628cf6634d3e4b34fd</w:instrText>
      </w:r>
      <w:r>
        <w:fldChar w:fldCharType="separate"/>
      </w:r>
      <w:r>
        <w:rPr>
          <w:noProof/>
        </w:rPr>
        <w:t>93</w:t>
      </w:r>
      <w:r>
        <w:fldChar w:fldCharType="end"/>
      </w:r>
    </w:p>
    <w:p w:rsidR="00881B19" w:rsidRDefault="003E03C2">
      <w:pPr>
        <w:pStyle w:val="indexentry0"/>
      </w:pPr>
      <w:hyperlink w:anchor="section_8fe407ef6ce44a18814317a49156f3e2">
        <w:r>
          <w:rPr>
            <w:rStyle w:val="Hyperlink"/>
          </w:rPr>
          <w:t>Change tracking</w:t>
        </w:r>
      </w:hyperlink>
      <w:r>
        <w:t xml:space="preserve"> </w:t>
      </w:r>
      <w:r>
        <w:fldChar w:fldCharType="begin"/>
      </w:r>
      <w:r>
        <w:instrText>PAGEREF section_8fe407ef6ce44a18814317a49156f3e2</w:instrText>
      </w:r>
      <w:r>
        <w:fldChar w:fldCharType="separate"/>
      </w:r>
      <w:r>
        <w:rPr>
          <w:noProof/>
        </w:rPr>
        <w:t>114</w:t>
      </w:r>
      <w:r>
        <w:fldChar w:fldCharType="end"/>
      </w:r>
    </w:p>
    <w:p w:rsidR="00881B19" w:rsidRDefault="003E03C2">
      <w:pPr>
        <w:pStyle w:val="indexentry0"/>
      </w:pPr>
      <w:hyperlink w:anchor="section_60b19830f3864035b82974cebcb35371">
        <w:r>
          <w:rPr>
            <w:rStyle w:val="Hyperlink"/>
          </w:rPr>
          <w:t>CryptoAPI digital signature CertificateInfo structure</w:t>
        </w:r>
      </w:hyperlink>
      <w:r>
        <w:t xml:space="preserve"> </w:t>
      </w:r>
      <w:r>
        <w:fldChar w:fldCharType="begin"/>
      </w:r>
      <w:r>
        <w:instrText>PAGEREF section_60b19830f3864035b82974cebcb35371</w:instrText>
      </w:r>
      <w:r>
        <w:fldChar w:fldCharType="separate"/>
      </w:r>
      <w:r>
        <w:rPr>
          <w:noProof/>
        </w:rPr>
        <w:t>68</w:t>
      </w:r>
      <w:r>
        <w:fldChar w:fldCharType="end"/>
      </w:r>
    </w:p>
    <w:p w:rsidR="00881B19" w:rsidRDefault="003E03C2">
      <w:pPr>
        <w:pStyle w:val="indexentry0"/>
      </w:pPr>
      <w:hyperlink w:anchor="section_04433e0fb53b4d5d990c6d91a9232eb3">
        <w:r>
          <w:rPr>
            <w:rStyle w:val="Hyperlink"/>
          </w:rPr>
          <w:t>CryptoAPI digital signature generation</w:t>
        </w:r>
      </w:hyperlink>
      <w:r>
        <w:t xml:space="preserve"> </w:t>
      </w:r>
      <w:r>
        <w:fldChar w:fldCharType="begin"/>
      </w:r>
      <w:r>
        <w:instrText>PAGEREF section_04433e0fb53b4d5d990c6d91a9232eb3</w:instrText>
      </w:r>
      <w:r>
        <w:fldChar w:fldCharType="separate"/>
      </w:r>
      <w:r>
        <w:rPr>
          <w:noProof/>
        </w:rPr>
        <w:t>70</w:t>
      </w:r>
      <w:r>
        <w:fldChar w:fldCharType="end"/>
      </w:r>
    </w:p>
    <w:p w:rsidR="00881B19" w:rsidRDefault="003E03C2">
      <w:pPr>
        <w:pStyle w:val="indexentry0"/>
      </w:pPr>
      <w:hyperlink w:anchor="section_3834d315b62f45888803597646686041">
        <w:r>
          <w:rPr>
            <w:rStyle w:val="Hyperlink"/>
          </w:rPr>
          <w:t>CryptoAPI digital signature structure</w:t>
        </w:r>
      </w:hyperlink>
      <w:r>
        <w:t xml:space="preserve"> </w:t>
      </w:r>
      <w:r>
        <w:fldChar w:fldCharType="begin"/>
      </w:r>
      <w:r>
        <w:instrText>PAGEREF section_3834d315b62f45888803597646686041</w:instrText>
      </w:r>
      <w:r>
        <w:fldChar w:fldCharType="separate"/>
      </w:r>
      <w:r>
        <w:rPr>
          <w:noProof/>
        </w:rPr>
        <w:t>70</w:t>
      </w:r>
      <w:r>
        <w:fldChar w:fldCharType="end"/>
      </w:r>
    </w:p>
    <w:p w:rsidR="00881B19" w:rsidRDefault="003E03C2">
      <w:pPr>
        <w:pStyle w:val="indexentry0"/>
      </w:pPr>
      <w:hyperlink w:anchor="section_c787e21616524748b42c399cebb7dcbf">
        <w:r>
          <w:rPr>
            <w:rStyle w:val="Hyperlink"/>
          </w:rPr>
          <w:t>CryptoAPI RC4 encryption overview</w:t>
        </w:r>
      </w:hyperlink>
      <w:r>
        <w:t xml:space="preserve"> </w:t>
      </w:r>
      <w:r>
        <w:fldChar w:fldCharType="begin"/>
      </w:r>
      <w:r>
        <w:instrText>PAGEREF section_c787e21616524748b42c399cebb7dcbf</w:instrText>
      </w:r>
      <w:r>
        <w:fldChar w:fldCharType="separate"/>
      </w:r>
      <w:r>
        <w:rPr>
          <w:noProof/>
        </w:rPr>
        <w:t>17</w:t>
      </w:r>
      <w:r>
        <w:fldChar w:fldCharType="end"/>
      </w:r>
    </w:p>
    <w:p w:rsidR="00881B19" w:rsidRDefault="00881B19">
      <w:pPr>
        <w:spacing w:before="0" w:after="0"/>
        <w:rPr>
          <w:sz w:val="16"/>
        </w:rPr>
      </w:pPr>
    </w:p>
    <w:p w:rsidR="00881B19" w:rsidRDefault="003E03C2">
      <w:pPr>
        <w:pStyle w:val="indexheader"/>
      </w:pPr>
      <w:r>
        <w:t>D</w:t>
      </w:r>
    </w:p>
    <w:p w:rsidR="00881B19" w:rsidRDefault="00881B19">
      <w:pPr>
        <w:spacing w:before="0" w:after="0"/>
        <w:rPr>
          <w:sz w:val="16"/>
        </w:rPr>
      </w:pPr>
    </w:p>
    <w:p w:rsidR="00881B19" w:rsidRDefault="003E03C2">
      <w:pPr>
        <w:pStyle w:val="indexentry0"/>
      </w:pPr>
      <w:hyperlink w:anchor="section_9e61da638ddb4c0ab25df85d990f44c8">
        <w:r>
          <w:rPr>
            <w:rStyle w:val="Hyperlink"/>
          </w:rPr>
          <w:t>Data encryption (agile encryption) – encryption</w:t>
        </w:r>
      </w:hyperlink>
      <w:r>
        <w:t xml:space="preserve"> </w:t>
      </w:r>
      <w:r>
        <w:fldChar w:fldCharType="begin"/>
      </w:r>
      <w:r>
        <w:instrText>PAGEREF section_9e61da638ddb4c0ab25df85d990</w:instrText>
      </w:r>
      <w:r>
        <w:instrText>f44c8</w:instrText>
      </w:r>
      <w:r>
        <w:fldChar w:fldCharType="separate"/>
      </w:r>
      <w:r>
        <w:rPr>
          <w:noProof/>
        </w:rPr>
        <w:t>52</w:t>
      </w:r>
      <w:r>
        <w:fldChar w:fldCharType="end"/>
      </w:r>
    </w:p>
    <w:p w:rsidR="00881B19" w:rsidRDefault="003E03C2">
      <w:pPr>
        <w:pStyle w:val="indexentry0"/>
      </w:pPr>
      <w:r>
        <w:t>Data spaces</w:t>
      </w:r>
    </w:p>
    <w:p w:rsidR="00881B19" w:rsidRDefault="003E03C2">
      <w:pPr>
        <w:pStyle w:val="indexentry0"/>
      </w:pPr>
      <w:r>
        <w:t xml:space="preserve">   </w:t>
      </w:r>
      <w:hyperlink w:anchor="section_4e4bc50644584a98975841f130370893">
        <w:r>
          <w:rPr>
            <w:rStyle w:val="Hyperlink"/>
          </w:rPr>
          <w:t>applicability</w:t>
        </w:r>
      </w:hyperlink>
      <w:r>
        <w:t xml:space="preserve"> </w:t>
      </w:r>
      <w:r>
        <w:fldChar w:fldCharType="begin"/>
      </w:r>
      <w:r>
        <w:instrText>PAGEREF section_4e4bc50644584a98975841f130370893</w:instrText>
      </w:r>
      <w:r>
        <w:fldChar w:fldCharType="separate"/>
      </w:r>
      <w:r>
        <w:rPr>
          <w:noProof/>
        </w:rPr>
        <w:t>19</w:t>
      </w:r>
      <w:r>
        <w:fldChar w:fldCharType="end"/>
      </w:r>
    </w:p>
    <w:p w:rsidR="00881B19" w:rsidRDefault="003E03C2">
      <w:pPr>
        <w:pStyle w:val="indexentry0"/>
      </w:pPr>
      <w:r>
        <w:t xml:space="preserve">   </w:t>
      </w:r>
      <w:hyperlink w:anchor="section_9c59e994388841cc9f98ca986a2803c3">
        <w:r>
          <w:rPr>
            <w:rStyle w:val="Hyperlink"/>
          </w:rPr>
          <w:t>DataSpaceDefinition structure</w:t>
        </w:r>
      </w:hyperlink>
      <w:r>
        <w:t xml:space="preserve"> </w:t>
      </w:r>
      <w:r>
        <w:fldChar w:fldCharType="begin"/>
      </w:r>
      <w:r>
        <w:instrText>PAGEREF</w:instrText>
      </w:r>
      <w:r>
        <w:instrText xml:space="preserve"> section_9c59e994388841cc9f98ca986a2803c3</w:instrText>
      </w:r>
      <w:r>
        <w:fldChar w:fldCharType="separate"/>
      </w:r>
      <w:r>
        <w:rPr>
          <w:noProof/>
        </w:rPr>
        <w:t>26</w:t>
      </w:r>
      <w:r>
        <w:fldChar w:fldCharType="end"/>
      </w:r>
    </w:p>
    <w:p w:rsidR="00881B19" w:rsidRDefault="003E03C2">
      <w:pPr>
        <w:pStyle w:val="indexentry0"/>
      </w:pPr>
      <w:r>
        <w:t xml:space="preserve">   </w:t>
      </w:r>
      <w:hyperlink w:anchor="section_a9dd21241f1047d2873febdc37965ab6">
        <w:r>
          <w:rPr>
            <w:rStyle w:val="Hyperlink"/>
          </w:rPr>
          <w:t>DataSpaceMap structure</w:t>
        </w:r>
      </w:hyperlink>
      <w:r>
        <w:t xml:space="preserve"> </w:t>
      </w:r>
      <w:r>
        <w:fldChar w:fldCharType="begin"/>
      </w:r>
      <w:r>
        <w:instrText>PAGEREF section_a9dd21241f1047d2873febdc37965ab6</w:instrText>
      </w:r>
      <w:r>
        <w:fldChar w:fldCharType="separate"/>
      </w:r>
      <w:r>
        <w:rPr>
          <w:noProof/>
        </w:rPr>
        <w:t>24</w:t>
      </w:r>
      <w:r>
        <w:fldChar w:fldCharType="end"/>
      </w:r>
    </w:p>
    <w:p w:rsidR="00881B19" w:rsidRDefault="003E03C2">
      <w:pPr>
        <w:pStyle w:val="indexentry0"/>
      </w:pPr>
      <w:r>
        <w:t xml:space="preserve">   </w:t>
      </w:r>
      <w:hyperlink w:anchor="section_1902a39e5f9a41b8b8d32aa1f51519d5">
        <w:r>
          <w:rPr>
            <w:rStyle w:val="Hyperlink"/>
          </w:rPr>
          <w:t>DataSp</w:t>
        </w:r>
        <w:r>
          <w:rPr>
            <w:rStyle w:val="Hyperlink"/>
          </w:rPr>
          <w:t>aceMapEntry structure</w:t>
        </w:r>
      </w:hyperlink>
      <w:r>
        <w:t xml:space="preserve"> </w:t>
      </w:r>
      <w:r>
        <w:fldChar w:fldCharType="begin"/>
      </w:r>
      <w:r>
        <w:instrText>PAGEREF section_1902a39e5f9a41b8b8d32aa1f51519d5</w:instrText>
      </w:r>
      <w:r>
        <w:fldChar w:fldCharType="separate"/>
      </w:r>
      <w:r>
        <w:rPr>
          <w:noProof/>
        </w:rPr>
        <w:t>25</w:t>
      </w:r>
      <w:r>
        <w:fldChar w:fldCharType="end"/>
      </w:r>
    </w:p>
    <w:p w:rsidR="00881B19" w:rsidRDefault="003E03C2">
      <w:pPr>
        <w:pStyle w:val="indexentry0"/>
      </w:pPr>
      <w:r>
        <w:t xml:space="preserve">   </w:t>
      </w:r>
      <w:hyperlink w:anchor="section_5b88af5509c24b459a83b1da1a8f9935">
        <w:r>
          <w:rPr>
            <w:rStyle w:val="Hyperlink"/>
          </w:rPr>
          <w:t>DataSpaceReferenceComponent structure</w:t>
        </w:r>
      </w:hyperlink>
      <w:r>
        <w:t xml:space="preserve"> </w:t>
      </w:r>
      <w:r>
        <w:fldChar w:fldCharType="begin"/>
      </w:r>
      <w:r>
        <w:instrText>PAGEREF section_5b88af5509c24b459a83b1da1a8f9935</w:instrText>
      </w:r>
      <w:r>
        <w:fldChar w:fldCharType="separate"/>
      </w:r>
      <w:r>
        <w:rPr>
          <w:noProof/>
        </w:rPr>
        <w:t>25</w:t>
      </w:r>
      <w:r>
        <w:fldChar w:fldCharType="end"/>
      </w:r>
    </w:p>
    <w:p w:rsidR="00881B19" w:rsidRDefault="003E03C2">
      <w:pPr>
        <w:pStyle w:val="indexentry0"/>
      </w:pPr>
      <w:r>
        <w:t xml:space="preserve">   </w:t>
      </w:r>
      <w:hyperlink w:anchor="section_78a22c61178c4496941056e574271b6c">
        <w:r>
          <w:rPr>
            <w:rStyle w:val="Hyperlink"/>
          </w:rPr>
          <w:t>DataSpaceVersionInfo structure</w:t>
        </w:r>
      </w:hyperlink>
      <w:r>
        <w:t xml:space="preserve"> </w:t>
      </w:r>
      <w:r>
        <w:fldChar w:fldCharType="begin"/>
      </w:r>
      <w:r>
        <w:instrText>PAGEREF section_78a22c61178c4496941056e574271b6c</w:instrText>
      </w:r>
      <w:r>
        <w:fldChar w:fldCharType="separate"/>
      </w:r>
      <w:r>
        <w:rPr>
          <w:noProof/>
        </w:rPr>
        <w:t>23</w:t>
      </w:r>
      <w:r>
        <w:fldChar w:fldCharType="end"/>
      </w:r>
    </w:p>
    <w:p w:rsidR="00881B19" w:rsidRDefault="003E03C2">
      <w:pPr>
        <w:pStyle w:val="indexentry0"/>
      </w:pPr>
      <w:r>
        <w:t xml:space="preserve">   </w:t>
      </w:r>
      <w:hyperlink w:anchor="section_14edd7526c2a419e906385ed700c6568">
        <w:r>
          <w:rPr>
            <w:rStyle w:val="Hyperlink"/>
          </w:rPr>
          <w:t>EncryptionTransformInfo structure</w:t>
        </w:r>
      </w:hyperlink>
      <w:r>
        <w:t xml:space="preserve"> </w:t>
      </w:r>
      <w:r>
        <w:fldChar w:fldCharType="begin"/>
      </w:r>
      <w:r>
        <w:instrText>PAGEREF section_14edd7526c2a419e906385ed700c6568</w:instrText>
      </w:r>
      <w:r>
        <w:fldChar w:fldCharType="separate"/>
      </w:r>
      <w:r>
        <w:rPr>
          <w:noProof/>
        </w:rPr>
        <w:t>27</w:t>
      </w:r>
      <w:r>
        <w:fldChar w:fldCharType="end"/>
      </w:r>
    </w:p>
    <w:p w:rsidR="00881B19" w:rsidRDefault="003E03C2">
      <w:pPr>
        <w:pStyle w:val="indexentry0"/>
      </w:pPr>
      <w:r>
        <w:t xml:space="preserve">   </w:t>
      </w:r>
      <w:hyperlink w:anchor="section_11dfbc00031a44bca836e7b9872438fd">
        <w:r>
          <w:rPr>
            <w:rStyle w:val="Hyperlink"/>
          </w:rPr>
          <w:t>File</w:t>
        </w:r>
      </w:hyperlink>
      <w:r>
        <w:t xml:space="preserve"> </w:t>
      </w:r>
      <w:r>
        <w:fldChar w:fldCharType="begin"/>
      </w:r>
      <w:r>
        <w:instrText>PAGEREF section_11dfbc00031a44bca836e7b9872438fd</w:instrText>
      </w:r>
      <w:r>
        <w:fldChar w:fldCharType="separate"/>
      </w:r>
      <w:r>
        <w:rPr>
          <w:noProof/>
        </w:rPr>
        <w:t>21</w:t>
      </w:r>
      <w:r>
        <w:fldChar w:fldCharType="end"/>
      </w:r>
    </w:p>
    <w:p w:rsidR="00881B19" w:rsidRDefault="003E03C2">
      <w:pPr>
        <w:pStyle w:val="indexentry0"/>
      </w:pPr>
      <w:r>
        <w:t xml:space="preserve">   </w:t>
      </w:r>
      <w:hyperlink w:anchor="section_87415b557d53498aad535ed648a1a196">
        <w:r>
          <w:rPr>
            <w:rStyle w:val="Hyperlink"/>
          </w:rPr>
          <w:t>Length-Prefixed P</w:t>
        </w:r>
        <w:r>
          <w:rPr>
            <w:rStyle w:val="Hyperlink"/>
          </w:rPr>
          <w:t>added Unicode String (UNICODE-LP-P4) structure</w:t>
        </w:r>
      </w:hyperlink>
      <w:r>
        <w:t xml:space="preserve"> </w:t>
      </w:r>
      <w:r>
        <w:fldChar w:fldCharType="begin"/>
      </w:r>
      <w:r>
        <w:instrText>PAGEREF section_87415b557d53498aad535ed648a1a196</w:instrText>
      </w:r>
      <w:r>
        <w:fldChar w:fldCharType="separate"/>
      </w:r>
      <w:r>
        <w:rPr>
          <w:noProof/>
        </w:rPr>
        <w:t>22</w:t>
      </w:r>
      <w:r>
        <w:fldChar w:fldCharType="end"/>
      </w:r>
    </w:p>
    <w:p w:rsidR="00881B19" w:rsidRDefault="003E03C2">
      <w:pPr>
        <w:pStyle w:val="indexentry0"/>
      </w:pPr>
      <w:r>
        <w:t xml:space="preserve">   </w:t>
      </w:r>
      <w:hyperlink w:anchor="section_82592730321b4ec4bb3e87748976af33">
        <w:r>
          <w:rPr>
            <w:rStyle w:val="Hyperlink"/>
          </w:rPr>
          <w:t>Length-Prefixed UTF-8 String (UTF-8-LP-P4) structure</w:t>
        </w:r>
      </w:hyperlink>
      <w:r>
        <w:t xml:space="preserve"> </w:t>
      </w:r>
      <w:r>
        <w:fldChar w:fldCharType="begin"/>
      </w:r>
      <w:r>
        <w:instrText>PAGEREF section_82592730321b4ec4bb3e</w:instrText>
      </w:r>
      <w:r>
        <w:instrText>87748976af33</w:instrText>
      </w:r>
      <w:r>
        <w:fldChar w:fldCharType="separate"/>
      </w:r>
      <w:r>
        <w:rPr>
          <w:noProof/>
        </w:rPr>
        <w:t>23</w:t>
      </w:r>
      <w:r>
        <w:fldChar w:fldCharType="end"/>
      </w:r>
    </w:p>
    <w:p w:rsidR="00881B19" w:rsidRDefault="003E03C2">
      <w:pPr>
        <w:pStyle w:val="indexentry0"/>
      </w:pPr>
      <w:r>
        <w:t xml:space="preserve">   </w:t>
      </w:r>
      <w:hyperlink w:anchor="section_51a47a0573a24e2bb7eef7b4bcb8876d">
        <w:r>
          <w:rPr>
            <w:rStyle w:val="Hyperlink"/>
          </w:rPr>
          <w:t>overview</w:t>
        </w:r>
      </w:hyperlink>
      <w:r>
        <w:t xml:space="preserve"> </w:t>
      </w:r>
      <w:r>
        <w:fldChar w:fldCharType="begin"/>
      </w:r>
      <w:r>
        <w:instrText>PAGEREF section_51a47a0573a24e2bb7eef7b4bcb8876d</w:instrText>
      </w:r>
      <w:r>
        <w:fldChar w:fldCharType="separate"/>
      </w:r>
      <w:r>
        <w:rPr>
          <w:noProof/>
        </w:rPr>
        <w:t>14</w:t>
      </w:r>
      <w:r>
        <w:fldChar w:fldCharType="end"/>
      </w:r>
    </w:p>
    <w:p w:rsidR="00881B19" w:rsidRDefault="003E03C2">
      <w:pPr>
        <w:pStyle w:val="indexentry0"/>
      </w:pPr>
      <w:r>
        <w:t xml:space="preserve">   security</w:t>
      </w:r>
    </w:p>
    <w:p w:rsidR="00881B19" w:rsidRDefault="003E03C2">
      <w:pPr>
        <w:pStyle w:val="indexentry0"/>
      </w:pPr>
      <w:r>
        <w:t xml:space="preserve">      </w:t>
      </w:r>
      <w:hyperlink w:anchor="section_018cb6a52c7d4f7aa80f491f3fce2202">
        <w:r>
          <w:rPr>
            <w:rStyle w:val="Hyperlink"/>
          </w:rPr>
          <w:t>implementer considerations</w:t>
        </w:r>
      </w:hyperlink>
      <w:r>
        <w:t xml:space="preserve"> </w:t>
      </w:r>
      <w:r>
        <w:fldChar w:fldCharType="begin"/>
      </w:r>
      <w:r>
        <w:instrText>PAGER</w:instrText>
      </w:r>
      <w:r>
        <w:instrText>EF section_018cb6a52c7d4f7aa80f491f3fce2202</w:instrText>
      </w:r>
      <w:r>
        <w:fldChar w:fldCharType="separate"/>
      </w:r>
      <w:r>
        <w:rPr>
          <w:noProof/>
        </w:rPr>
        <w:t>104</w:t>
      </w:r>
      <w:r>
        <w:fldChar w:fldCharType="end"/>
      </w:r>
    </w:p>
    <w:p w:rsidR="00881B19" w:rsidRDefault="003E03C2">
      <w:pPr>
        <w:pStyle w:val="indexentry0"/>
      </w:pPr>
      <w:r>
        <w:t xml:space="preserve">   </w:t>
      </w:r>
      <w:hyperlink w:anchor="section_c0bfd080ef2a433481a8d1af95dee5e5">
        <w:r>
          <w:rPr>
            <w:rStyle w:val="Hyperlink"/>
          </w:rPr>
          <w:t>TransformInfoHeader structure</w:t>
        </w:r>
      </w:hyperlink>
      <w:r>
        <w:t xml:space="preserve"> </w:t>
      </w:r>
      <w:r>
        <w:fldChar w:fldCharType="begin"/>
      </w:r>
      <w:r>
        <w:instrText>PAGEREF section_c0bfd080ef2a433481a8d1af95dee5e5</w:instrText>
      </w:r>
      <w:r>
        <w:fldChar w:fldCharType="separate"/>
      </w:r>
      <w:r>
        <w:rPr>
          <w:noProof/>
        </w:rPr>
        <w:t>27</w:t>
      </w:r>
      <w:r>
        <w:fldChar w:fldCharType="end"/>
      </w:r>
    </w:p>
    <w:p w:rsidR="00881B19" w:rsidRDefault="003E03C2">
      <w:pPr>
        <w:pStyle w:val="indexentry0"/>
      </w:pPr>
      <w:r>
        <w:t xml:space="preserve">   </w:t>
      </w:r>
      <w:hyperlink w:anchor="section_122d11d99aff47bd8ae82996bdda3bdd">
        <w:r>
          <w:rPr>
            <w:rStyle w:val="Hyperlink"/>
          </w:rPr>
          <w:t>version structure</w:t>
        </w:r>
      </w:hyperlink>
      <w:r>
        <w:t xml:space="preserve"> </w:t>
      </w:r>
      <w:r>
        <w:fldChar w:fldCharType="begin"/>
      </w:r>
      <w:r>
        <w:instrText>PAGEREF section_122d11d99aff47bd8ae82996bdda3bdd</w:instrText>
      </w:r>
      <w:r>
        <w:fldChar w:fldCharType="separate"/>
      </w:r>
      <w:r>
        <w:rPr>
          <w:noProof/>
        </w:rPr>
        <w:t>23</w:t>
      </w:r>
      <w:r>
        <w:fldChar w:fldCharType="end"/>
      </w:r>
    </w:p>
    <w:p w:rsidR="00881B19" w:rsidRDefault="003E03C2">
      <w:pPr>
        <w:pStyle w:val="indexentry0"/>
      </w:pPr>
      <w:hyperlink w:anchor="section_84ad4035c4244ce48746031911a7cabb">
        <w:r>
          <w:rPr>
            <w:rStyle w:val="Hyperlink"/>
          </w:rPr>
          <w:t>Data spaces structure</w:t>
        </w:r>
      </w:hyperlink>
      <w:r>
        <w:t xml:space="preserve"> </w:t>
      </w:r>
      <w:r>
        <w:fldChar w:fldCharType="begin"/>
      </w:r>
      <w:r>
        <w:instrText>PAGEREF section_84ad4035c4244ce48746031911a7cabb</w:instrText>
      </w:r>
      <w:r>
        <w:fldChar w:fldCharType="separate"/>
      </w:r>
      <w:r>
        <w:rPr>
          <w:noProof/>
        </w:rPr>
        <w:t>21</w:t>
      </w:r>
      <w:r>
        <w:fldChar w:fldCharType="end"/>
      </w:r>
    </w:p>
    <w:p w:rsidR="00881B19" w:rsidRDefault="003E03C2">
      <w:pPr>
        <w:pStyle w:val="indexentry0"/>
      </w:pPr>
      <w:hyperlink w:anchor="section_63d9c26282b94fa3a06dd087b93e3b00">
        <w:r>
          <w:rPr>
            <w:rStyle w:val="Hyperlink"/>
          </w:rPr>
          <w:t>DataIntegrity generation (agile encryption) – encryption</w:t>
        </w:r>
      </w:hyperlink>
      <w:r>
        <w:t xml:space="preserve"> </w:t>
      </w:r>
      <w:r>
        <w:fldChar w:fldCharType="begin"/>
      </w:r>
      <w:r>
        <w:instrText>PAGEREF section_63d9c26282b94fa3a06dd087b93e3b00</w:instrText>
      </w:r>
      <w:r>
        <w:fldChar w:fldCharType="separate"/>
      </w:r>
      <w:r>
        <w:rPr>
          <w:noProof/>
        </w:rPr>
        <w:t>52</w:t>
      </w:r>
      <w:r>
        <w:fldChar w:fldCharType="end"/>
      </w:r>
    </w:p>
    <w:p w:rsidR="00881B19" w:rsidRDefault="003E03C2">
      <w:pPr>
        <w:pStyle w:val="indexentry0"/>
      </w:pPr>
      <w:hyperlink w:anchor="section_9c59e994388841cc9f98ca986a2803c3">
        <w:r>
          <w:rPr>
            <w:rStyle w:val="Hyperlink"/>
          </w:rPr>
          <w:t>DataSpaceDefinition str</w:t>
        </w:r>
        <w:r>
          <w:rPr>
            <w:rStyle w:val="Hyperlink"/>
          </w:rPr>
          <w:t>ucture – data spaces</w:t>
        </w:r>
      </w:hyperlink>
      <w:r>
        <w:t xml:space="preserve"> </w:t>
      </w:r>
      <w:r>
        <w:fldChar w:fldCharType="begin"/>
      </w:r>
      <w:r>
        <w:instrText>PAGEREF section_9c59e994388841cc9f98ca986a2803c3</w:instrText>
      </w:r>
      <w:r>
        <w:fldChar w:fldCharType="separate"/>
      </w:r>
      <w:r>
        <w:rPr>
          <w:noProof/>
        </w:rPr>
        <w:t>26</w:t>
      </w:r>
      <w:r>
        <w:fldChar w:fldCharType="end"/>
      </w:r>
    </w:p>
    <w:p w:rsidR="00881B19" w:rsidRDefault="003E03C2">
      <w:pPr>
        <w:pStyle w:val="indexentry0"/>
      </w:pPr>
      <w:hyperlink w:anchor="section_037128681662492a899072b60e4ee5eb">
        <w:r>
          <w:rPr>
            <w:rStyle w:val="Hyperlink"/>
          </w:rPr>
          <w:t>DataSpaceMap Stream example</w:t>
        </w:r>
      </w:hyperlink>
      <w:r>
        <w:t xml:space="preserve"> </w:t>
      </w:r>
      <w:r>
        <w:fldChar w:fldCharType="begin"/>
      </w:r>
      <w:r>
        <w:instrText>PAGEREF section_037128681662492a899072b60e4ee5eb</w:instrText>
      </w:r>
      <w:r>
        <w:fldChar w:fldCharType="separate"/>
      </w:r>
      <w:r>
        <w:rPr>
          <w:noProof/>
        </w:rPr>
        <w:t>88</w:t>
      </w:r>
      <w:r>
        <w:fldChar w:fldCharType="end"/>
      </w:r>
    </w:p>
    <w:p w:rsidR="00881B19" w:rsidRDefault="003E03C2">
      <w:pPr>
        <w:pStyle w:val="indexentry0"/>
      </w:pPr>
      <w:hyperlink w:anchor="section_a9dd21241f1047d2873febdc37965ab6">
        <w:r>
          <w:rPr>
            <w:rStyle w:val="Hyperlink"/>
          </w:rPr>
          <w:t>DataSpaceMap structure – data spaces</w:t>
        </w:r>
      </w:hyperlink>
      <w:r>
        <w:t xml:space="preserve"> </w:t>
      </w:r>
      <w:r>
        <w:fldChar w:fldCharType="begin"/>
      </w:r>
      <w:r>
        <w:instrText>PAGEREF section_a9dd21241f1047d2873febdc37965ab6</w:instrText>
      </w:r>
      <w:r>
        <w:fldChar w:fldCharType="separate"/>
      </w:r>
      <w:r>
        <w:rPr>
          <w:noProof/>
        </w:rPr>
        <w:t>24</w:t>
      </w:r>
      <w:r>
        <w:fldChar w:fldCharType="end"/>
      </w:r>
    </w:p>
    <w:p w:rsidR="00881B19" w:rsidRDefault="003E03C2">
      <w:pPr>
        <w:pStyle w:val="indexentry0"/>
      </w:pPr>
      <w:hyperlink w:anchor="section_1902a39e5f9a41b8b8d32aa1f51519d5">
        <w:r>
          <w:rPr>
            <w:rStyle w:val="Hyperlink"/>
          </w:rPr>
          <w:t>DataSpaceMapEntry structure – data spaces</w:t>
        </w:r>
      </w:hyperlink>
      <w:r>
        <w:t xml:space="preserve"> </w:t>
      </w:r>
      <w:r>
        <w:fldChar w:fldCharType="begin"/>
      </w:r>
      <w:r>
        <w:instrText>PAGEREF section_1902a39e5f9a41b8b8d32</w:instrText>
      </w:r>
      <w:r>
        <w:instrText>aa1f51519d5</w:instrText>
      </w:r>
      <w:r>
        <w:fldChar w:fldCharType="separate"/>
      </w:r>
      <w:r>
        <w:rPr>
          <w:noProof/>
        </w:rPr>
        <w:t>25</w:t>
      </w:r>
      <w:r>
        <w:fldChar w:fldCharType="end"/>
      </w:r>
    </w:p>
    <w:p w:rsidR="00881B19" w:rsidRDefault="003E03C2">
      <w:pPr>
        <w:pStyle w:val="indexentry0"/>
      </w:pPr>
      <w:hyperlink w:anchor="section_fdfee56f5ce146bdab2ff62d5b4768fb">
        <w:r>
          <w:rPr>
            <w:rStyle w:val="Hyperlink"/>
          </w:rPr>
          <w:t>DataSpaceMapEntry structure example</w:t>
        </w:r>
      </w:hyperlink>
      <w:r>
        <w:t xml:space="preserve"> </w:t>
      </w:r>
      <w:r>
        <w:fldChar w:fldCharType="begin"/>
      </w:r>
      <w:r>
        <w:instrText>PAGEREF section_fdfee56f5ce146bdab2ff62d5b4768fb</w:instrText>
      </w:r>
      <w:r>
        <w:fldChar w:fldCharType="separate"/>
      </w:r>
      <w:r>
        <w:rPr>
          <w:noProof/>
        </w:rPr>
        <w:t>89</w:t>
      </w:r>
      <w:r>
        <w:fldChar w:fldCharType="end"/>
      </w:r>
    </w:p>
    <w:p w:rsidR="00881B19" w:rsidRDefault="003E03C2">
      <w:pPr>
        <w:pStyle w:val="indexentry0"/>
      </w:pPr>
      <w:hyperlink w:anchor="section_5b88af5509c24b459a83b1da1a8f9935">
        <w:r>
          <w:rPr>
            <w:rStyle w:val="Hyperlink"/>
          </w:rPr>
          <w:t>DataSpaceReferenceComponent s</w:t>
        </w:r>
        <w:r>
          <w:rPr>
            <w:rStyle w:val="Hyperlink"/>
          </w:rPr>
          <w:t>tructure – data spaces</w:t>
        </w:r>
      </w:hyperlink>
      <w:r>
        <w:t xml:space="preserve"> </w:t>
      </w:r>
      <w:r>
        <w:fldChar w:fldCharType="begin"/>
      </w:r>
      <w:r>
        <w:instrText>PAGEREF section_5b88af5509c24b459a83b1da1a8f9935</w:instrText>
      </w:r>
      <w:r>
        <w:fldChar w:fldCharType="separate"/>
      </w:r>
      <w:r>
        <w:rPr>
          <w:noProof/>
        </w:rPr>
        <w:t>25</w:t>
      </w:r>
      <w:r>
        <w:fldChar w:fldCharType="end"/>
      </w:r>
    </w:p>
    <w:p w:rsidR="00881B19" w:rsidRDefault="003E03C2">
      <w:pPr>
        <w:pStyle w:val="indexentry0"/>
      </w:pPr>
      <w:hyperlink w:anchor="section_78a22c61178c4496941056e574271b6c">
        <w:r>
          <w:rPr>
            <w:rStyle w:val="Hyperlink"/>
          </w:rPr>
          <w:t>DataSpaceVersionInfo structure – data spaces</w:t>
        </w:r>
      </w:hyperlink>
      <w:r>
        <w:t xml:space="preserve"> </w:t>
      </w:r>
      <w:r>
        <w:fldChar w:fldCharType="begin"/>
      </w:r>
      <w:r>
        <w:instrText>PAGEREF section_78a22c61178c4496941056e574271b6c</w:instrText>
      </w:r>
      <w:r>
        <w:fldChar w:fldCharType="separate"/>
      </w:r>
      <w:r>
        <w:rPr>
          <w:noProof/>
        </w:rPr>
        <w:t>23</w:t>
      </w:r>
      <w:r>
        <w:fldChar w:fldCharType="end"/>
      </w:r>
    </w:p>
    <w:p w:rsidR="00881B19" w:rsidRDefault="003E03C2">
      <w:pPr>
        <w:pStyle w:val="indexentry0"/>
      </w:pPr>
      <w:r>
        <w:t>Details</w:t>
      </w:r>
    </w:p>
    <w:p w:rsidR="00881B19" w:rsidRDefault="003E03C2">
      <w:pPr>
        <w:pStyle w:val="indexentry0"/>
      </w:pPr>
      <w:r>
        <w:t xml:space="preserve">   </w:t>
      </w:r>
      <w:hyperlink w:anchor="section_166d655463b3463093d8916f216f7e0b">
        <w:r>
          <w:rPr>
            <w:rStyle w:val="Hyperlink"/>
          </w:rPr>
          <w:t>\_signatures stream</w:t>
        </w:r>
      </w:hyperlink>
      <w:r>
        <w:t xml:space="preserve"> </w:t>
      </w:r>
      <w:r>
        <w:fldChar w:fldCharType="begin"/>
      </w:r>
      <w:r>
        <w:instrText>PAGEREF section_166d655463b3463093d8916f216f7e0b</w:instrText>
      </w:r>
      <w:r>
        <w:fldChar w:fldCharType="separate"/>
      </w:r>
      <w:r>
        <w:rPr>
          <w:noProof/>
        </w:rPr>
        <w:t>70</w:t>
      </w:r>
      <w:r>
        <w:fldChar w:fldCharType="end"/>
      </w:r>
    </w:p>
    <w:p w:rsidR="00881B19" w:rsidRDefault="003E03C2">
      <w:pPr>
        <w:pStyle w:val="indexentry0"/>
      </w:pPr>
      <w:r>
        <w:t xml:space="preserve">   \0x06DataSpaces\DataSpaceInfo storage (</w:t>
      </w:r>
      <w:hyperlink w:anchor="section_7b65cd15d09c4393a9f43ad673b1821b">
        <w:r>
          <w:rPr>
            <w:rStyle w:val="Hyperlink"/>
          </w:rPr>
          <w:t>section 2.2.2</w:t>
        </w:r>
      </w:hyperlink>
      <w:r>
        <w:t xml:space="preserve"> </w:t>
      </w:r>
      <w:r>
        <w:fldChar w:fldCharType="begin"/>
      </w:r>
      <w:r>
        <w:instrText>PAGEREF section_7b65cd15d09c4393a9f43ad673b1821b</w:instrText>
      </w:r>
      <w:r>
        <w:fldChar w:fldCharType="separate"/>
      </w:r>
      <w:r>
        <w:rPr>
          <w:noProof/>
        </w:rPr>
        <w:t>29</w:t>
      </w:r>
      <w:r>
        <w:fldChar w:fldCharType="end"/>
      </w:r>
      <w:r>
        <w:t xml:space="preserve">, </w:t>
      </w:r>
      <w:hyperlink w:anchor="section_14b8229897a746a68075f0f95d1aad1a">
        <w:r>
          <w:rPr>
            <w:rStyle w:val="Hyperlink"/>
          </w:rPr>
          <w:t>section 2.3.4.2</w:t>
        </w:r>
      </w:hyperlink>
      <w:r>
        <w:t xml:space="preserve"> </w:t>
      </w:r>
      <w:r>
        <w:fldChar w:fldCharType="begin"/>
      </w:r>
      <w:r>
        <w:instrText>PAGEREF section_14b8229897a746a68075f0f95d1aad1a</w:instrText>
      </w:r>
      <w:r>
        <w:fldChar w:fldCharType="separate"/>
      </w:r>
      <w:r>
        <w:rPr>
          <w:noProof/>
        </w:rPr>
        <w:t>38</w:t>
      </w:r>
      <w:r>
        <w:fldChar w:fldCharType="end"/>
      </w:r>
      <w:r>
        <w:t>)</w:t>
      </w:r>
    </w:p>
    <w:p w:rsidR="00881B19" w:rsidRDefault="003E03C2">
      <w:pPr>
        <w:pStyle w:val="indexentry0"/>
      </w:pPr>
      <w:r>
        <w:t xml:space="preserve">   \0x06DataSpaces\DataSpaceMap stream (</w:t>
      </w:r>
      <w:hyperlink w:anchor="section_dd37820d8056446086c0066953c64743">
        <w:r>
          <w:rPr>
            <w:rStyle w:val="Hyperlink"/>
          </w:rPr>
          <w:t>section 2.2.1</w:t>
        </w:r>
      </w:hyperlink>
      <w:r>
        <w:t xml:space="preserve"> </w:t>
      </w:r>
      <w:r>
        <w:fldChar w:fldCharType="begin"/>
      </w:r>
      <w:r>
        <w:instrText>PAGEREF section_dd37820d8056446086c0066953c64743</w:instrText>
      </w:r>
      <w:r>
        <w:fldChar w:fldCharType="separate"/>
      </w:r>
      <w:r>
        <w:rPr>
          <w:noProof/>
        </w:rPr>
        <w:t>28</w:t>
      </w:r>
      <w:r>
        <w:fldChar w:fldCharType="end"/>
      </w:r>
      <w:r>
        <w:t xml:space="preserve">, </w:t>
      </w:r>
      <w:hyperlink w:anchor="section_982d0ba2aac148bc91c902d3ce1a292d">
        <w:r>
          <w:rPr>
            <w:rStyle w:val="Hyperlink"/>
          </w:rPr>
          <w:t>section 2.3.4.1</w:t>
        </w:r>
      </w:hyperlink>
      <w:r>
        <w:t xml:space="preserve"> </w:t>
      </w:r>
      <w:r>
        <w:fldChar w:fldCharType="begin"/>
      </w:r>
      <w:r>
        <w:instrText>PAGEREF section_982d0ba2aac148bc91c902d3ce1a292d</w:instrText>
      </w:r>
      <w:r>
        <w:fldChar w:fldCharType="separate"/>
      </w:r>
      <w:r>
        <w:rPr>
          <w:noProof/>
        </w:rPr>
        <w:t>38</w:t>
      </w:r>
      <w:r>
        <w:fldChar w:fldCharType="end"/>
      </w:r>
      <w:r>
        <w:t>)</w:t>
      </w:r>
    </w:p>
    <w:p w:rsidR="00881B19" w:rsidRDefault="003E03C2">
      <w:pPr>
        <w:pStyle w:val="indexentry0"/>
      </w:pPr>
      <w:r>
        <w:t xml:space="preserve">   </w:t>
      </w:r>
      <w:hyperlink w:anchor="section_7483050301e04749812307ee3b01b376">
        <w:r>
          <w:rPr>
            <w:rStyle w:val="Hyperlink"/>
          </w:rPr>
          <w:t>\0x06DataSpaces\TransformInfo storage</w:t>
        </w:r>
      </w:hyperlink>
      <w:r>
        <w:t xml:space="preserve"> </w:t>
      </w:r>
      <w:r>
        <w:fldChar w:fldCharType="begin"/>
      </w:r>
      <w:r>
        <w:instrText>PAGEREF section_7483050301e04749812307ee3b01b376</w:instrText>
      </w:r>
      <w:r>
        <w:fldChar w:fldCharType="separate"/>
      </w:r>
      <w:r>
        <w:rPr>
          <w:noProof/>
        </w:rPr>
        <w:t>38</w:t>
      </w:r>
      <w:r>
        <w:fldChar w:fldCharType="end"/>
      </w:r>
    </w:p>
    <w:p w:rsidR="00881B19" w:rsidRDefault="003E03C2">
      <w:pPr>
        <w:pStyle w:val="indexentry0"/>
      </w:pPr>
      <w:r>
        <w:t xml:space="preserve">   </w:t>
      </w:r>
      <w:hyperlink w:anchor="section_dc6708bbe85244b1acbaf74614155191">
        <w:r>
          <w:rPr>
            <w:rStyle w:val="Hyperlink"/>
          </w:rPr>
          <w:t>\0x06DataSpaces\TransformInfo storage for ECMA-376 documents</w:t>
        </w:r>
      </w:hyperlink>
      <w:r>
        <w:t xml:space="preserve"> </w:t>
      </w:r>
      <w:r>
        <w:fldChar w:fldCharType="begin"/>
      </w:r>
      <w:r>
        <w:instrText>PAGEREF section_dc6708bbe85244b1acbaf74614155191</w:instrText>
      </w:r>
      <w:r>
        <w:fldChar w:fldCharType="separate"/>
      </w:r>
      <w:r>
        <w:rPr>
          <w:noProof/>
        </w:rPr>
        <w:t>30</w:t>
      </w:r>
      <w:r>
        <w:fldChar w:fldCharType="end"/>
      </w:r>
    </w:p>
    <w:p w:rsidR="00881B19" w:rsidRDefault="003E03C2">
      <w:pPr>
        <w:pStyle w:val="indexentry0"/>
      </w:pPr>
      <w:r>
        <w:t xml:space="preserve">   </w:t>
      </w:r>
      <w:hyperlink w:anchor="section_038fa5b0a0964f21ba45e48a03ec43cd">
        <w:r>
          <w:rPr>
            <w:rStyle w:val="Hyperlink"/>
          </w:rPr>
          <w:t>\0x06DataSpaces\TransformInfo storage for Office binary documents</w:t>
        </w:r>
      </w:hyperlink>
      <w:r>
        <w:t xml:space="preserve"> </w:t>
      </w:r>
      <w:r>
        <w:fldChar w:fldCharType="begin"/>
      </w:r>
      <w:r>
        <w:instrText>PAGEREF section_038fa5b0a0964f21ba45e48a03ec43cd</w:instrText>
      </w:r>
      <w:r>
        <w:fldChar w:fldCharType="separate"/>
      </w:r>
      <w:r>
        <w:rPr>
          <w:noProof/>
        </w:rPr>
        <w:t>29</w:t>
      </w:r>
      <w:r>
        <w:fldChar w:fldCharType="end"/>
      </w:r>
    </w:p>
    <w:p w:rsidR="00881B19" w:rsidRDefault="003E03C2">
      <w:pPr>
        <w:pStyle w:val="indexentry0"/>
      </w:pPr>
      <w:r>
        <w:t xml:space="preserve">   </w:t>
      </w:r>
      <w:hyperlink w:anchor="section_b60c8b352db24409871059d88a793f83">
        <w:r>
          <w:rPr>
            <w:rStyle w:val="Hyperlink"/>
          </w:rPr>
          <w:t>\EncryptedPackage stream</w:t>
        </w:r>
      </w:hyperlink>
      <w:r>
        <w:t xml:space="preserve"> </w:t>
      </w:r>
      <w:r>
        <w:fldChar w:fldCharType="begin"/>
      </w:r>
      <w:r>
        <w:instrText>PAGEREF section_b60c8b352db24409871059d88a793f83</w:instrText>
      </w:r>
      <w:r>
        <w:fldChar w:fldCharType="separate"/>
      </w:r>
      <w:r>
        <w:rPr>
          <w:noProof/>
        </w:rPr>
        <w:t>39</w:t>
      </w:r>
      <w:r>
        <w:fldChar w:fldCharType="end"/>
      </w:r>
    </w:p>
    <w:p w:rsidR="00881B19" w:rsidRDefault="003E03C2">
      <w:pPr>
        <w:pStyle w:val="indexentry0"/>
      </w:pPr>
      <w:r>
        <w:t xml:space="preserve">   </w:t>
      </w:r>
      <w:hyperlink w:anchor="section_87020a34e73f413999bcbbdf6cf6fa55">
        <w:r>
          <w:rPr>
            <w:rStyle w:val="Hyperlink"/>
          </w:rPr>
          <w:t>\EncryptionInfo stream (agile encryption)</w:t>
        </w:r>
      </w:hyperlink>
      <w:r>
        <w:t xml:space="preserve"> </w:t>
      </w:r>
      <w:r>
        <w:fldChar w:fldCharType="begin"/>
      </w:r>
      <w:r>
        <w:instrText>PAGEREF section_87020a3</w:instrText>
      </w:r>
      <w:r>
        <w:instrText>4e73f413999bcbbdf6cf6fa55</w:instrText>
      </w:r>
      <w:r>
        <w:fldChar w:fldCharType="separate"/>
      </w:r>
      <w:r>
        <w:rPr>
          <w:noProof/>
        </w:rPr>
        <w:t>44</w:t>
      </w:r>
      <w:r>
        <w:fldChar w:fldCharType="end"/>
      </w:r>
    </w:p>
    <w:p w:rsidR="00881B19" w:rsidRDefault="003E03C2">
      <w:pPr>
        <w:pStyle w:val="indexentry0"/>
      </w:pPr>
      <w:r>
        <w:t xml:space="preserve">   </w:t>
      </w:r>
      <w:hyperlink w:anchor="section_a922e41e63f2470185217f5d221a7ce0">
        <w:r>
          <w:rPr>
            <w:rStyle w:val="Hyperlink"/>
          </w:rPr>
          <w:t>\EncryptionInfo stream (extensible encryption)</w:t>
        </w:r>
      </w:hyperlink>
      <w:r>
        <w:t xml:space="preserve"> </w:t>
      </w:r>
      <w:r>
        <w:fldChar w:fldCharType="begin"/>
      </w:r>
      <w:r>
        <w:instrText>PAGEREF section_a922e41e63f2470185217f5d221a7ce0</w:instrText>
      </w:r>
      <w:r>
        <w:fldChar w:fldCharType="separate"/>
      </w:r>
      <w:r>
        <w:rPr>
          <w:noProof/>
        </w:rPr>
        <w:t>40</w:t>
      </w:r>
      <w:r>
        <w:fldChar w:fldCharType="end"/>
      </w:r>
    </w:p>
    <w:p w:rsidR="00881B19" w:rsidRDefault="003E03C2">
      <w:pPr>
        <w:pStyle w:val="indexentry0"/>
      </w:pPr>
      <w:r>
        <w:t xml:space="preserve">   </w:t>
      </w:r>
      <w:hyperlink w:anchor="section_2895eba1acb146249bde2cdad3fea015">
        <w:r>
          <w:rPr>
            <w:rStyle w:val="Hyperlink"/>
          </w:rPr>
          <w:t>\EncryptionInfo stream (standard encryption)</w:t>
        </w:r>
      </w:hyperlink>
      <w:r>
        <w:t xml:space="preserve"> </w:t>
      </w:r>
      <w:r>
        <w:fldChar w:fldCharType="begin"/>
      </w:r>
      <w:r>
        <w:instrText>PAGEREF section_2895eba1acb146249bde2cdad3fea015</w:instrText>
      </w:r>
      <w:r>
        <w:fldChar w:fldCharType="separate"/>
      </w:r>
      <w:r>
        <w:rPr>
          <w:noProof/>
        </w:rPr>
        <w:t>39</w:t>
      </w:r>
      <w:r>
        <w:fldChar w:fldCharType="end"/>
      </w:r>
    </w:p>
    <w:p w:rsidR="00881B19" w:rsidRDefault="003E03C2">
      <w:pPr>
        <w:pStyle w:val="indexentry0"/>
      </w:pPr>
      <w:r>
        <w:t xml:space="preserve">   </w:t>
      </w:r>
      <w:hyperlink w:anchor="section_02e156c385614dc9a5c82440ab7fe65d">
        <w:r>
          <w:rPr>
            <w:rStyle w:val="Hyperlink"/>
          </w:rPr>
          <w:t>_xmlsignatures storage</w:t>
        </w:r>
      </w:hyperlink>
      <w:r>
        <w:t xml:space="preserve"> </w:t>
      </w:r>
      <w:r>
        <w:fldChar w:fldCharType="begin"/>
      </w:r>
      <w:r>
        <w:instrText>PAGEREF</w:instrText>
      </w:r>
      <w:r>
        <w:instrText xml:space="preserve"> section_02e156c385614dc9a5c82440ab7fe65d</w:instrText>
      </w:r>
      <w:r>
        <w:fldChar w:fldCharType="separate"/>
      </w:r>
      <w:r>
        <w:rPr>
          <w:noProof/>
        </w:rPr>
        <w:t>77</w:t>
      </w:r>
      <w:r>
        <w:fldChar w:fldCharType="end"/>
      </w:r>
    </w:p>
    <w:p w:rsidR="00881B19" w:rsidRDefault="003E03C2">
      <w:pPr>
        <w:pStyle w:val="indexentry0"/>
      </w:pPr>
      <w:r>
        <w:t xml:space="preserve">   </w:t>
      </w:r>
      <w:hyperlink w:anchor="section_2770c8015f0f432689e8d6ef15b68ef1">
        <w:r>
          <w:rPr>
            <w:rStyle w:val="Hyperlink"/>
          </w:rPr>
          <w:t>binary document digital signatures structure</w:t>
        </w:r>
      </w:hyperlink>
      <w:r>
        <w:t xml:space="preserve"> </w:t>
      </w:r>
      <w:r>
        <w:fldChar w:fldCharType="begin"/>
      </w:r>
      <w:r>
        <w:instrText>PAGEREF section_2770c8015f0f432689e8d6ef15b68ef1</w:instrText>
      </w:r>
      <w:r>
        <w:fldChar w:fldCharType="separate"/>
      </w:r>
      <w:r>
        <w:rPr>
          <w:noProof/>
        </w:rPr>
        <w:t>67</w:t>
      </w:r>
      <w:r>
        <w:fldChar w:fldCharType="end"/>
      </w:r>
    </w:p>
    <w:p w:rsidR="00881B19" w:rsidRDefault="003E03C2">
      <w:pPr>
        <w:pStyle w:val="indexentry0"/>
      </w:pPr>
      <w:r>
        <w:t xml:space="preserve">   </w:t>
      </w:r>
      <w:hyperlink w:anchor="section_fb2d125c10124999b5ef15a2bd4bec36">
        <w:r>
          <w:rPr>
            <w:rStyle w:val="Hyperlink"/>
          </w:rPr>
          <w:t>binary document password verifier derivation Method 1</w:t>
        </w:r>
      </w:hyperlink>
      <w:r>
        <w:t xml:space="preserve"> </w:t>
      </w:r>
      <w:r>
        <w:fldChar w:fldCharType="begin"/>
      </w:r>
      <w:r>
        <w:instrText>PAGEREF section_fb2d125c10124999b5ef15a2bd4bec36</w:instrText>
      </w:r>
      <w:r>
        <w:fldChar w:fldCharType="separate"/>
      </w:r>
      <w:r>
        <w:rPr>
          <w:noProof/>
        </w:rPr>
        <w:t>60</w:t>
      </w:r>
      <w:r>
        <w:fldChar w:fldCharType="end"/>
      </w:r>
    </w:p>
    <w:p w:rsidR="00881B19" w:rsidRDefault="003E03C2">
      <w:pPr>
        <w:pStyle w:val="indexentry0"/>
      </w:pPr>
      <w:r>
        <w:t xml:space="preserve">   </w:t>
      </w:r>
      <w:hyperlink w:anchor="section_0752a14e70ed4965b8fb193223223445">
        <w:r>
          <w:rPr>
            <w:rStyle w:val="Hyperlink"/>
          </w:rPr>
          <w:t>binary document password verifier derivation Method 2</w:t>
        </w:r>
      </w:hyperlink>
      <w:r>
        <w:t xml:space="preserve"> </w:t>
      </w:r>
      <w:r>
        <w:fldChar w:fldCharType="begin"/>
      </w:r>
      <w:r>
        <w:instrText>PAGEREF sect</w:instrText>
      </w:r>
      <w:r>
        <w:instrText>ion_0752a14e70ed4965b8fb193223223445</w:instrText>
      </w:r>
      <w:r>
        <w:fldChar w:fldCharType="separate"/>
      </w:r>
      <w:r>
        <w:rPr>
          <w:noProof/>
        </w:rPr>
        <w:t>63</w:t>
      </w:r>
      <w:r>
        <w:fldChar w:fldCharType="end"/>
      </w:r>
    </w:p>
    <w:p w:rsidR="00881B19" w:rsidRDefault="003E03C2">
      <w:pPr>
        <w:pStyle w:val="indexentry0"/>
      </w:pPr>
      <w:r>
        <w:t xml:space="preserve">   </w:t>
      </w:r>
      <w:hyperlink w:anchor="section_90743a0f216744799043603cc97fd57b">
        <w:r>
          <w:rPr>
            <w:rStyle w:val="Hyperlink"/>
          </w:rPr>
          <w:t>binary document write protection Method 1</w:t>
        </w:r>
      </w:hyperlink>
      <w:r>
        <w:t xml:space="preserve"> </w:t>
      </w:r>
      <w:r>
        <w:fldChar w:fldCharType="begin"/>
      </w:r>
      <w:r>
        <w:instrText>PAGEREF section_90743a0f216744799043603cc97fd57b</w:instrText>
      </w:r>
      <w:r>
        <w:fldChar w:fldCharType="separate"/>
      </w:r>
      <w:r>
        <w:rPr>
          <w:noProof/>
        </w:rPr>
        <w:t>65</w:t>
      </w:r>
      <w:r>
        <w:fldChar w:fldCharType="end"/>
      </w:r>
    </w:p>
    <w:p w:rsidR="00881B19" w:rsidRDefault="003E03C2">
      <w:pPr>
        <w:pStyle w:val="indexentry0"/>
      </w:pPr>
      <w:r>
        <w:t xml:space="preserve">   </w:t>
      </w:r>
      <w:hyperlink w:anchor="section_f13ac487587843c99e241ec0efe3155e">
        <w:r>
          <w:rPr>
            <w:rStyle w:val="Hyperlink"/>
          </w:rPr>
          <w:t>binary document write protection Method 2</w:t>
        </w:r>
      </w:hyperlink>
      <w:r>
        <w:t xml:space="preserve"> </w:t>
      </w:r>
      <w:r>
        <w:fldChar w:fldCharType="begin"/>
      </w:r>
      <w:r>
        <w:instrText>PAGEREF section_f13ac487587843c99e241ec0efe3155e</w:instrText>
      </w:r>
      <w:r>
        <w:fldChar w:fldCharType="separate"/>
      </w:r>
      <w:r>
        <w:rPr>
          <w:noProof/>
        </w:rPr>
        <w:t>65</w:t>
      </w:r>
      <w:r>
        <w:fldChar w:fldCharType="end"/>
      </w:r>
    </w:p>
    <w:p w:rsidR="00881B19" w:rsidRDefault="003E03C2">
      <w:pPr>
        <w:pStyle w:val="indexentry0"/>
      </w:pPr>
      <w:r>
        <w:t xml:space="preserve">   </w:t>
      </w:r>
      <w:hyperlink w:anchor="section_57fc02f0c1de4fc6908fd146104662f5">
        <w:r>
          <w:rPr>
            <w:rStyle w:val="Hyperlink"/>
          </w:rPr>
          <w:t>binary document write protection Method 3</w:t>
        </w:r>
      </w:hyperlink>
      <w:r>
        <w:t xml:space="preserve"> </w:t>
      </w:r>
      <w:r>
        <w:fldChar w:fldCharType="begin"/>
      </w:r>
      <w:r>
        <w:instrText>PAGEREF section_57fc02f0c1de4fc6908fd1461046</w:instrText>
      </w:r>
      <w:r>
        <w:instrText>62f5</w:instrText>
      </w:r>
      <w:r>
        <w:fldChar w:fldCharType="separate"/>
      </w:r>
      <w:r>
        <w:rPr>
          <w:noProof/>
        </w:rPr>
        <w:t>66</w:t>
      </w:r>
      <w:r>
        <w:fldChar w:fldCharType="end"/>
      </w:r>
    </w:p>
    <w:p w:rsidR="00881B19" w:rsidRDefault="003E03C2">
      <w:pPr>
        <w:pStyle w:val="indexentry0"/>
      </w:pPr>
      <w:r>
        <w:t xml:space="preserve">   </w:t>
      </w:r>
      <w:hyperlink w:anchor="section_72c141a75f274a608164448bed90546f">
        <w:r>
          <w:rPr>
            <w:rStyle w:val="Hyperlink"/>
          </w:rPr>
          <w:t>binary document XOR array initialization Method 1</w:t>
        </w:r>
      </w:hyperlink>
      <w:r>
        <w:t xml:space="preserve"> </w:t>
      </w:r>
      <w:r>
        <w:fldChar w:fldCharType="begin"/>
      </w:r>
      <w:r>
        <w:instrText>PAGEREF section_72c141a75f274a608164448bed90546f</w:instrText>
      </w:r>
      <w:r>
        <w:fldChar w:fldCharType="separate"/>
      </w:r>
      <w:r>
        <w:rPr>
          <w:noProof/>
        </w:rPr>
        <w:t>60</w:t>
      </w:r>
      <w:r>
        <w:fldChar w:fldCharType="end"/>
      </w:r>
    </w:p>
    <w:p w:rsidR="00881B19" w:rsidRDefault="003E03C2">
      <w:pPr>
        <w:pStyle w:val="indexentry0"/>
      </w:pPr>
      <w:r>
        <w:t xml:space="preserve">   </w:t>
      </w:r>
      <w:hyperlink w:anchor="section_064945488c5c4697bce1e2a9fe1c4de4">
        <w:r>
          <w:rPr>
            <w:rStyle w:val="Hyperlink"/>
          </w:rPr>
          <w:t>binary document XOR array initialization Method 2</w:t>
        </w:r>
      </w:hyperlink>
      <w:r>
        <w:t xml:space="preserve"> </w:t>
      </w:r>
      <w:r>
        <w:fldChar w:fldCharType="begin"/>
      </w:r>
      <w:r>
        <w:instrText>PAGEREF section_064945488c5c4697bce1e2a9fe1c4de4</w:instrText>
      </w:r>
      <w:r>
        <w:fldChar w:fldCharType="separate"/>
      </w:r>
      <w:r>
        <w:rPr>
          <w:noProof/>
        </w:rPr>
        <w:t>64</w:t>
      </w:r>
      <w:r>
        <w:fldChar w:fldCharType="end"/>
      </w:r>
    </w:p>
    <w:p w:rsidR="00881B19" w:rsidRDefault="003E03C2">
      <w:pPr>
        <w:pStyle w:val="indexentry0"/>
      </w:pPr>
      <w:r>
        <w:t xml:space="preserve">   </w:t>
      </w:r>
      <w:hyperlink w:anchor="section_75d2b54818ad4e268aa3bc5fc37b89af">
        <w:r>
          <w:rPr>
            <w:rStyle w:val="Hyperlink"/>
          </w:rPr>
          <w:t>binary document XOR data transformation Method 1</w:t>
        </w:r>
      </w:hyperlink>
      <w:r>
        <w:t xml:space="preserve"> </w:t>
      </w:r>
      <w:r>
        <w:fldChar w:fldCharType="begin"/>
      </w:r>
      <w:r>
        <w:instrText>PAGEREF section_75d2b54818ad4e268aa3b</w:instrText>
      </w:r>
      <w:r>
        <w:instrText>c5fc37b89af</w:instrText>
      </w:r>
      <w:r>
        <w:fldChar w:fldCharType="separate"/>
      </w:r>
      <w:r>
        <w:rPr>
          <w:noProof/>
        </w:rPr>
        <w:t>62</w:t>
      </w:r>
      <w:r>
        <w:fldChar w:fldCharType="end"/>
      </w:r>
    </w:p>
    <w:p w:rsidR="00881B19" w:rsidRDefault="003E03C2">
      <w:pPr>
        <w:pStyle w:val="indexentry0"/>
      </w:pPr>
      <w:r>
        <w:t xml:space="preserve">   </w:t>
      </w:r>
      <w:hyperlink w:anchor="section_5e09eb7591354585b7fb031261c25920">
        <w:r>
          <w:rPr>
            <w:rStyle w:val="Hyperlink"/>
          </w:rPr>
          <w:t>binary document XOR data transformation Method 2</w:t>
        </w:r>
      </w:hyperlink>
      <w:r>
        <w:t xml:space="preserve"> </w:t>
      </w:r>
      <w:r>
        <w:fldChar w:fldCharType="begin"/>
      </w:r>
      <w:r>
        <w:instrText>PAGEREF section_5e09eb7591354585b7fb031261c25920</w:instrText>
      </w:r>
      <w:r>
        <w:fldChar w:fldCharType="separate"/>
      </w:r>
      <w:r>
        <w:rPr>
          <w:noProof/>
        </w:rPr>
        <w:t>65</w:t>
      </w:r>
      <w:r>
        <w:fldChar w:fldCharType="end"/>
      </w:r>
    </w:p>
    <w:p w:rsidR="00881B19" w:rsidRDefault="003E03C2">
      <w:pPr>
        <w:pStyle w:val="indexentry0"/>
      </w:pPr>
      <w:r>
        <w:t xml:space="preserve">   </w:t>
      </w:r>
      <w:hyperlink w:anchor="section_60b19830f3864035b82974cebcb35371">
        <w:r>
          <w:rPr>
            <w:rStyle w:val="Hyperlink"/>
          </w:rPr>
          <w:t>Certificat</w:t>
        </w:r>
        <w:r>
          <w:rPr>
            <w:rStyle w:val="Hyperlink"/>
          </w:rPr>
          <w:t>eInfo structure - CryptoAPI digital signature</w:t>
        </w:r>
      </w:hyperlink>
      <w:r>
        <w:t xml:space="preserve"> </w:t>
      </w:r>
      <w:r>
        <w:fldChar w:fldCharType="begin"/>
      </w:r>
      <w:r>
        <w:instrText>PAGEREF section_60b19830f3864035b82974cebcb35371</w:instrText>
      </w:r>
      <w:r>
        <w:fldChar w:fldCharType="separate"/>
      </w:r>
      <w:r>
        <w:rPr>
          <w:noProof/>
        </w:rPr>
        <w:t>68</w:t>
      </w:r>
      <w:r>
        <w:fldChar w:fldCharType="end"/>
      </w:r>
    </w:p>
    <w:p w:rsidR="00881B19" w:rsidRDefault="003E03C2">
      <w:pPr>
        <w:pStyle w:val="indexentry0"/>
      </w:pPr>
      <w:r>
        <w:t xml:space="preserve">   </w:t>
      </w:r>
      <w:hyperlink w:anchor="section_60b19830f3864035b82974cebcb35371">
        <w:r>
          <w:rPr>
            <w:rStyle w:val="Hyperlink"/>
          </w:rPr>
          <w:t>CryptoAPI digital signature CertificateInfo structure</w:t>
        </w:r>
      </w:hyperlink>
      <w:r>
        <w:t xml:space="preserve"> </w:t>
      </w:r>
      <w:r>
        <w:fldChar w:fldCharType="begin"/>
      </w:r>
      <w:r>
        <w:instrText>PAGEREF section_60b19830f3864035b829</w:instrText>
      </w:r>
      <w:r>
        <w:instrText>74cebcb35371</w:instrText>
      </w:r>
      <w:r>
        <w:fldChar w:fldCharType="separate"/>
      </w:r>
      <w:r>
        <w:rPr>
          <w:noProof/>
        </w:rPr>
        <w:t>68</w:t>
      </w:r>
      <w:r>
        <w:fldChar w:fldCharType="end"/>
      </w:r>
    </w:p>
    <w:p w:rsidR="00881B19" w:rsidRDefault="003E03C2">
      <w:pPr>
        <w:pStyle w:val="indexentry0"/>
      </w:pPr>
      <w:r>
        <w:t xml:space="preserve">   </w:t>
      </w:r>
      <w:hyperlink w:anchor="section_04433e0fb53b4d5d990c6d91a9232eb3">
        <w:r>
          <w:rPr>
            <w:rStyle w:val="Hyperlink"/>
          </w:rPr>
          <w:t>CryptoAPI digital signature generation</w:t>
        </w:r>
      </w:hyperlink>
      <w:r>
        <w:t xml:space="preserve"> </w:t>
      </w:r>
      <w:r>
        <w:fldChar w:fldCharType="begin"/>
      </w:r>
      <w:r>
        <w:instrText>PAGEREF section_04433e0fb53b4d5d990c6d91a9232eb3</w:instrText>
      </w:r>
      <w:r>
        <w:fldChar w:fldCharType="separate"/>
      </w:r>
      <w:r>
        <w:rPr>
          <w:noProof/>
        </w:rPr>
        <w:t>70</w:t>
      </w:r>
      <w:r>
        <w:fldChar w:fldCharType="end"/>
      </w:r>
    </w:p>
    <w:p w:rsidR="00881B19" w:rsidRDefault="003E03C2">
      <w:pPr>
        <w:pStyle w:val="indexentry0"/>
      </w:pPr>
      <w:r>
        <w:t xml:space="preserve">   </w:t>
      </w:r>
      <w:hyperlink w:anchor="section_3834d315b62f45888803597646686041">
        <w:r>
          <w:rPr>
            <w:rStyle w:val="Hyperlink"/>
          </w:rPr>
          <w:t>CryptoAPI digital s</w:t>
        </w:r>
        <w:r>
          <w:rPr>
            <w:rStyle w:val="Hyperlink"/>
          </w:rPr>
          <w:t>ignature structure</w:t>
        </w:r>
      </w:hyperlink>
      <w:r>
        <w:t xml:space="preserve"> </w:t>
      </w:r>
      <w:r>
        <w:fldChar w:fldCharType="begin"/>
      </w:r>
      <w:r>
        <w:instrText>PAGEREF section_3834d315b62f45888803597646686041</w:instrText>
      </w:r>
      <w:r>
        <w:fldChar w:fldCharType="separate"/>
      </w:r>
      <w:r>
        <w:rPr>
          <w:noProof/>
        </w:rPr>
        <w:t>70</w:t>
      </w:r>
      <w:r>
        <w:fldChar w:fldCharType="end"/>
      </w:r>
    </w:p>
    <w:p w:rsidR="00881B19" w:rsidRDefault="003E03C2">
      <w:pPr>
        <w:pStyle w:val="indexentry0"/>
      </w:pPr>
      <w:r>
        <w:t xml:space="preserve">   </w:t>
      </w:r>
      <w:hyperlink w:anchor="section_9e61da638ddb4c0ab25df85d990f44c8">
        <w:r>
          <w:rPr>
            <w:rStyle w:val="Hyperlink"/>
          </w:rPr>
          <w:t>data encryption (agile encryption)</w:t>
        </w:r>
      </w:hyperlink>
      <w:r>
        <w:t xml:space="preserve"> </w:t>
      </w:r>
      <w:r>
        <w:fldChar w:fldCharType="begin"/>
      </w:r>
      <w:r>
        <w:instrText>PAGEREF section_9e61da638ddb4c0ab25df85d990f44c8</w:instrText>
      </w:r>
      <w:r>
        <w:fldChar w:fldCharType="separate"/>
      </w:r>
      <w:r>
        <w:rPr>
          <w:noProof/>
        </w:rPr>
        <w:t>52</w:t>
      </w:r>
      <w:r>
        <w:fldChar w:fldCharType="end"/>
      </w:r>
    </w:p>
    <w:p w:rsidR="00881B19" w:rsidRDefault="003E03C2">
      <w:pPr>
        <w:pStyle w:val="indexentry0"/>
      </w:pPr>
      <w:r>
        <w:t xml:space="preserve">   </w:t>
      </w:r>
      <w:hyperlink w:anchor="section_84ad4035c4244ce48746031911a7cabb">
        <w:r>
          <w:rPr>
            <w:rStyle w:val="Hyperlink"/>
          </w:rPr>
          <w:t>data spaces structure</w:t>
        </w:r>
      </w:hyperlink>
      <w:r>
        <w:t xml:space="preserve"> </w:t>
      </w:r>
      <w:r>
        <w:fldChar w:fldCharType="begin"/>
      </w:r>
      <w:r>
        <w:instrText>PAGEREF section_84ad4035c4244ce48746031911a7cabb</w:instrText>
      </w:r>
      <w:r>
        <w:fldChar w:fldCharType="separate"/>
      </w:r>
      <w:r>
        <w:rPr>
          <w:noProof/>
        </w:rPr>
        <w:t>21</w:t>
      </w:r>
      <w:r>
        <w:fldChar w:fldCharType="end"/>
      </w:r>
    </w:p>
    <w:p w:rsidR="00881B19" w:rsidRDefault="003E03C2">
      <w:pPr>
        <w:pStyle w:val="indexentry0"/>
      </w:pPr>
      <w:r>
        <w:t xml:space="preserve">   </w:t>
      </w:r>
      <w:hyperlink w:anchor="section_63d9c26282b94fa3a06dd087b93e3b00">
        <w:r>
          <w:rPr>
            <w:rStyle w:val="Hyperlink"/>
          </w:rPr>
          <w:t>DataIntegrity generation (agile encryption)</w:t>
        </w:r>
      </w:hyperlink>
      <w:r>
        <w:t xml:space="preserve"> </w:t>
      </w:r>
      <w:r>
        <w:fldChar w:fldCharType="begin"/>
      </w:r>
      <w:r>
        <w:instrText>PAGEREF section_63d9c26282b94fa3a06d</w:instrText>
      </w:r>
      <w:r>
        <w:instrText>d087b93e3b00</w:instrText>
      </w:r>
      <w:r>
        <w:fldChar w:fldCharType="separate"/>
      </w:r>
      <w:r>
        <w:rPr>
          <w:noProof/>
        </w:rPr>
        <w:t>52</w:t>
      </w:r>
      <w:r>
        <w:fldChar w:fldCharType="end"/>
      </w:r>
    </w:p>
    <w:p w:rsidR="00881B19" w:rsidRDefault="003E03C2">
      <w:pPr>
        <w:pStyle w:val="indexentry0"/>
      </w:pPr>
      <w:r>
        <w:t xml:space="preserve">   </w:t>
      </w:r>
      <w:hyperlink w:anchor="section_9c59e994388841cc9f98ca986a2803c3">
        <w:r>
          <w:rPr>
            <w:rStyle w:val="Hyperlink"/>
          </w:rPr>
          <w:t>DataSpaceDefinition structure</w:t>
        </w:r>
      </w:hyperlink>
      <w:r>
        <w:t xml:space="preserve"> </w:t>
      </w:r>
      <w:r>
        <w:fldChar w:fldCharType="begin"/>
      </w:r>
      <w:r>
        <w:instrText>PAGEREF section_9c59e994388841cc9f98ca986a2803c3</w:instrText>
      </w:r>
      <w:r>
        <w:fldChar w:fldCharType="separate"/>
      </w:r>
      <w:r>
        <w:rPr>
          <w:noProof/>
        </w:rPr>
        <w:t>26</w:t>
      </w:r>
      <w:r>
        <w:fldChar w:fldCharType="end"/>
      </w:r>
    </w:p>
    <w:p w:rsidR="00881B19" w:rsidRDefault="003E03C2">
      <w:pPr>
        <w:pStyle w:val="indexentry0"/>
      </w:pPr>
      <w:r>
        <w:t xml:space="preserve">   </w:t>
      </w:r>
      <w:hyperlink w:anchor="section_a9dd21241f1047d2873febdc37965ab6">
        <w:r>
          <w:rPr>
            <w:rStyle w:val="Hyperlink"/>
          </w:rPr>
          <w:t>DataSpaceMap structure</w:t>
        </w:r>
      </w:hyperlink>
      <w:r>
        <w:t xml:space="preserve"> </w:t>
      </w:r>
      <w:r>
        <w:fldChar w:fldCharType="begin"/>
      </w:r>
      <w:r>
        <w:instrText>PAGEREF section_a9dd21241f1047d2873febdc37965ab6</w:instrText>
      </w:r>
      <w:r>
        <w:fldChar w:fldCharType="separate"/>
      </w:r>
      <w:r>
        <w:rPr>
          <w:noProof/>
        </w:rPr>
        <w:t>24</w:t>
      </w:r>
      <w:r>
        <w:fldChar w:fldCharType="end"/>
      </w:r>
    </w:p>
    <w:p w:rsidR="00881B19" w:rsidRDefault="003E03C2">
      <w:pPr>
        <w:pStyle w:val="indexentry0"/>
      </w:pPr>
      <w:r>
        <w:t xml:space="preserve">   </w:t>
      </w:r>
      <w:hyperlink w:anchor="section_1902a39e5f9a41b8b8d32aa1f51519d5">
        <w:r>
          <w:rPr>
            <w:rStyle w:val="Hyperlink"/>
          </w:rPr>
          <w:t>DataSpaceMapEntry structure</w:t>
        </w:r>
      </w:hyperlink>
      <w:r>
        <w:t xml:space="preserve"> </w:t>
      </w:r>
      <w:r>
        <w:fldChar w:fldCharType="begin"/>
      </w:r>
      <w:r>
        <w:instrText>PAGEREF section_1902a39e5f9a41b8b8d32aa1f51519d5</w:instrText>
      </w:r>
      <w:r>
        <w:fldChar w:fldCharType="separate"/>
      </w:r>
      <w:r>
        <w:rPr>
          <w:noProof/>
        </w:rPr>
        <w:t>25</w:t>
      </w:r>
      <w:r>
        <w:fldChar w:fldCharType="end"/>
      </w:r>
    </w:p>
    <w:p w:rsidR="00881B19" w:rsidRDefault="003E03C2">
      <w:pPr>
        <w:pStyle w:val="indexentry0"/>
      </w:pPr>
      <w:r>
        <w:t xml:space="preserve">   </w:t>
      </w:r>
      <w:hyperlink w:anchor="section_5b88af5509c24b459a83b1da1a8f9935">
        <w:r>
          <w:rPr>
            <w:rStyle w:val="Hyperlink"/>
          </w:rPr>
          <w:t>DataSpaceReferenceComponent structure</w:t>
        </w:r>
      </w:hyperlink>
      <w:r>
        <w:t xml:space="preserve"> </w:t>
      </w:r>
      <w:r>
        <w:fldChar w:fldCharType="begin"/>
      </w:r>
      <w:r>
        <w:instrText>PAGEREF section_5b88af5509c24b459a83b1da1a8f9935</w:instrText>
      </w:r>
      <w:r>
        <w:fldChar w:fldCharType="separate"/>
      </w:r>
      <w:r>
        <w:rPr>
          <w:noProof/>
        </w:rPr>
        <w:t>25</w:t>
      </w:r>
      <w:r>
        <w:fldChar w:fldCharType="end"/>
      </w:r>
    </w:p>
    <w:p w:rsidR="00881B19" w:rsidRDefault="003E03C2">
      <w:pPr>
        <w:pStyle w:val="indexentry0"/>
      </w:pPr>
      <w:r>
        <w:t xml:space="preserve">   </w:t>
      </w:r>
      <w:hyperlink w:anchor="section_78a22c61178c4496941056e574271b6c">
        <w:r>
          <w:rPr>
            <w:rStyle w:val="Hyperlink"/>
          </w:rPr>
          <w:t>DataSpaceVersionInfo structure</w:t>
        </w:r>
      </w:hyperlink>
      <w:r>
        <w:t xml:space="preserve"> </w:t>
      </w:r>
      <w:r>
        <w:fldChar w:fldCharType="begin"/>
      </w:r>
      <w:r>
        <w:instrText>PAGEREF section_78a22c61178c4496941056e574271b6c</w:instrText>
      </w:r>
      <w:r>
        <w:fldChar w:fldCharType="separate"/>
      </w:r>
      <w:r>
        <w:rPr>
          <w:noProof/>
        </w:rPr>
        <w:t>23</w:t>
      </w:r>
      <w:r>
        <w:fldChar w:fldCharType="end"/>
      </w:r>
    </w:p>
    <w:p w:rsidR="00881B19" w:rsidRDefault="003E03C2">
      <w:pPr>
        <w:pStyle w:val="indexentry0"/>
      </w:pPr>
      <w:r>
        <w:t xml:space="preserve">   </w:t>
      </w:r>
      <w:hyperlink w:anchor="section_b53156357e4b4b0784f13f9b25072423">
        <w:r>
          <w:rPr>
            <w:rStyle w:val="Hyperlink"/>
          </w:rPr>
          <w:t>document write protection structure</w:t>
        </w:r>
      </w:hyperlink>
      <w:r>
        <w:t xml:space="preserve"> </w:t>
      </w:r>
      <w:r>
        <w:fldChar w:fldCharType="begin"/>
      </w:r>
      <w:r>
        <w:instrText>PAGEREF section_b53156357e4b4b0784f13f9b25072423</w:instrText>
      </w:r>
      <w:r>
        <w:fldChar w:fldCharType="separate"/>
      </w:r>
      <w:r>
        <w:rPr>
          <w:noProof/>
        </w:rPr>
        <w:t>65</w:t>
      </w:r>
      <w:r>
        <w:fldChar w:fldCharType="end"/>
      </w:r>
    </w:p>
    <w:p w:rsidR="00881B19" w:rsidRDefault="003E03C2">
      <w:pPr>
        <w:pStyle w:val="indexentry0"/>
      </w:pPr>
      <w:r>
        <w:t xml:space="preserve">   </w:t>
      </w:r>
      <w:hyperlink w:anchor="section_4f2e28a1624a4bedb3ec816f0df484ff">
        <w:r>
          <w:rPr>
            <w:rStyle w:val="Hyperlink"/>
          </w:rPr>
          <w:t>ECMA-376 document encryption</w:t>
        </w:r>
      </w:hyperlink>
      <w:r>
        <w:t xml:space="preserve"> </w:t>
      </w:r>
      <w:r>
        <w:fldChar w:fldCharType="begin"/>
      </w:r>
      <w:r>
        <w:instrText>PAGEREF section_</w:instrText>
      </w:r>
      <w:r>
        <w:instrText>4f2e28a1624a4bedb3ec816f0df484ff</w:instrText>
      </w:r>
      <w:r>
        <w:fldChar w:fldCharType="separate"/>
      </w:r>
      <w:r>
        <w:rPr>
          <w:noProof/>
        </w:rPr>
        <w:t>38</w:t>
      </w:r>
      <w:r>
        <w:fldChar w:fldCharType="end"/>
      </w:r>
    </w:p>
    <w:p w:rsidR="00881B19" w:rsidRDefault="003E03C2">
      <w:pPr>
        <w:pStyle w:val="indexentry0"/>
      </w:pPr>
      <w:r>
        <w:t xml:space="preserve">   </w:t>
      </w:r>
      <w:hyperlink w:anchor="section_84f1cce11e824e05bc8e91456ad44823">
        <w:r>
          <w:rPr>
            <w:rStyle w:val="Hyperlink"/>
          </w:rPr>
          <w:t>ECMA-376 document encryption key generation (standard encryption)</w:t>
        </w:r>
      </w:hyperlink>
      <w:r>
        <w:t xml:space="preserve"> </w:t>
      </w:r>
      <w:r>
        <w:fldChar w:fldCharType="begin"/>
      </w:r>
      <w:r>
        <w:instrText>PAGEREF section_84f1cce11e824e05bc8e91456ad44823</w:instrText>
      </w:r>
      <w:r>
        <w:fldChar w:fldCharType="separate"/>
      </w:r>
      <w:r>
        <w:rPr>
          <w:noProof/>
        </w:rPr>
        <w:t>42</w:t>
      </w:r>
      <w:r>
        <w:fldChar w:fldCharType="end"/>
      </w:r>
    </w:p>
    <w:p w:rsidR="00881B19" w:rsidRDefault="003E03C2">
      <w:pPr>
        <w:pStyle w:val="indexentry0"/>
      </w:pPr>
      <w:r>
        <w:t xml:space="preserve">   </w:t>
      </w:r>
      <w:hyperlink w:anchor="section_1dc319a945ac4b468bda579e75472c87">
        <w:r>
          <w:rPr>
            <w:rStyle w:val="Hyperlink"/>
          </w:rPr>
          <w:t>ECMA-376 document write protection</w:t>
        </w:r>
      </w:hyperlink>
      <w:r>
        <w:t xml:space="preserve"> </w:t>
      </w:r>
      <w:r>
        <w:fldChar w:fldCharType="begin"/>
      </w:r>
      <w:r>
        <w:instrText>PAGEREF section_1dc319a945ac4b468bda579e75472c87</w:instrText>
      </w:r>
      <w:r>
        <w:fldChar w:fldCharType="separate"/>
      </w:r>
      <w:r>
        <w:rPr>
          <w:noProof/>
        </w:rPr>
        <w:t>65</w:t>
      </w:r>
      <w:r>
        <w:fldChar w:fldCharType="end"/>
      </w:r>
    </w:p>
    <w:p w:rsidR="00881B19" w:rsidRDefault="003E03C2">
      <w:pPr>
        <w:pStyle w:val="indexentry0"/>
      </w:pPr>
      <w:r>
        <w:t xml:space="preserve">   </w:t>
      </w:r>
      <w:hyperlink w:anchor="section_09a537cc44ba4ffeaf8ae1c866ed4221">
        <w:r>
          <w:rPr>
            <w:rStyle w:val="Hyperlink"/>
          </w:rPr>
          <w:t>encryption key derivation</w:t>
        </w:r>
      </w:hyperlink>
      <w:r>
        <w:t xml:space="preserve"> </w:t>
      </w:r>
      <w:r>
        <w:fldChar w:fldCharType="begin"/>
      </w:r>
      <w:r>
        <w:instrText>PAGEREF section_09a537cc44ba4ffeaf8ae1c866ed4221</w:instrText>
      </w:r>
      <w:r>
        <w:fldChar w:fldCharType="separate"/>
      </w:r>
      <w:r>
        <w:rPr>
          <w:noProof/>
        </w:rPr>
        <w:t>59</w:t>
      </w:r>
      <w:r>
        <w:fldChar w:fldCharType="end"/>
      </w:r>
    </w:p>
    <w:p w:rsidR="00881B19" w:rsidRDefault="003E03C2">
      <w:pPr>
        <w:pStyle w:val="indexentry0"/>
      </w:pPr>
      <w:r>
        <w:t xml:space="preserve">   </w:t>
      </w:r>
      <w:hyperlink w:anchor="section_74d60145a0f044be99cec65d211b4eb7">
        <w:r>
          <w:rPr>
            <w:rStyle w:val="Hyperlink"/>
          </w:rPr>
          <w:t>encryption key generation (agile encryption)</w:t>
        </w:r>
      </w:hyperlink>
      <w:r>
        <w:t xml:space="preserve"> </w:t>
      </w:r>
      <w:r>
        <w:fldChar w:fldCharType="begin"/>
      </w:r>
      <w:r>
        <w:instrText>PAGEREF section_74d60145a0f044be99cec65d211b4eb7</w:instrText>
      </w:r>
      <w:r>
        <w:fldChar w:fldCharType="separate"/>
      </w:r>
      <w:r>
        <w:rPr>
          <w:noProof/>
        </w:rPr>
        <w:t>49</w:t>
      </w:r>
      <w:r>
        <w:fldChar w:fldCharType="end"/>
      </w:r>
    </w:p>
    <w:p w:rsidR="00881B19" w:rsidRDefault="003E03C2">
      <w:pPr>
        <w:pStyle w:val="indexentry0"/>
      </w:pPr>
      <w:r>
        <w:t xml:space="preserve">   </w:t>
      </w:r>
      <w:hyperlink w:anchor="section_e47faaedee584309903388b342df5469">
        <w:r>
          <w:rPr>
            <w:rStyle w:val="Hyperlink"/>
          </w:rPr>
          <w:t>encryption structure</w:t>
        </w:r>
      </w:hyperlink>
      <w:r>
        <w:t xml:space="preserve"> </w:t>
      </w:r>
      <w:r>
        <w:fldChar w:fldCharType="begin"/>
      </w:r>
      <w:r>
        <w:instrText>PAGEREF section_e47faaedee584309903388b342df5469</w:instrText>
      </w:r>
      <w:r>
        <w:fldChar w:fldCharType="separate"/>
      </w:r>
      <w:r>
        <w:rPr>
          <w:noProof/>
        </w:rPr>
        <w:t>33</w:t>
      </w:r>
      <w:r>
        <w:fldChar w:fldCharType="end"/>
      </w:r>
    </w:p>
    <w:p w:rsidR="00881B19" w:rsidRDefault="003E03C2">
      <w:pPr>
        <w:pStyle w:val="indexentry0"/>
      </w:pPr>
      <w:r>
        <w:t xml:space="preserve">   </w:t>
      </w:r>
      <w:hyperlink w:anchor="section_dca653b5b93b48df8e1e0fb9e1c83b0f">
        <w:r>
          <w:rPr>
            <w:rStyle w:val="Hyperlink"/>
          </w:rPr>
          <w:t>EncryptionHeader structure</w:t>
        </w:r>
      </w:hyperlink>
      <w:r>
        <w:t xml:space="preserve"> </w:t>
      </w:r>
      <w:r>
        <w:fldChar w:fldCharType="begin"/>
      </w:r>
      <w:r>
        <w:instrText>PAGEREF section_dca653b5b93b48df8e1e0fb9e1c83b0f</w:instrText>
      </w:r>
      <w:r>
        <w:fldChar w:fldCharType="separate"/>
      </w:r>
      <w:r>
        <w:rPr>
          <w:noProof/>
        </w:rPr>
        <w:t>34</w:t>
      </w:r>
      <w:r>
        <w:fldChar w:fldCharType="end"/>
      </w:r>
    </w:p>
    <w:p w:rsidR="00881B19" w:rsidRDefault="003E03C2">
      <w:pPr>
        <w:pStyle w:val="indexentry0"/>
      </w:pPr>
      <w:r>
        <w:t xml:space="preserve">   </w:t>
      </w:r>
      <w:hyperlink w:anchor="section_200a3d611ab44402ae110290b28ab9cb">
        <w:r>
          <w:rPr>
            <w:rStyle w:val="Hyperlink"/>
          </w:rPr>
          <w:t>EncryptionHeaderFlags structure</w:t>
        </w:r>
      </w:hyperlink>
      <w:r>
        <w:t xml:space="preserve"> </w:t>
      </w:r>
      <w:r>
        <w:fldChar w:fldCharType="begin"/>
      </w:r>
      <w:r>
        <w:instrText>PAGEREF section_200a3d611ab44402ae110290b28ab9cb</w:instrText>
      </w:r>
      <w:r>
        <w:fldChar w:fldCharType="separate"/>
      </w:r>
      <w:r>
        <w:rPr>
          <w:noProof/>
        </w:rPr>
        <w:t>34</w:t>
      </w:r>
      <w:r>
        <w:fldChar w:fldCharType="end"/>
      </w:r>
    </w:p>
    <w:p w:rsidR="00881B19" w:rsidRDefault="003E03C2">
      <w:pPr>
        <w:pStyle w:val="indexentry0"/>
      </w:pPr>
      <w:r>
        <w:t xml:space="preserve">   </w:t>
      </w:r>
      <w:hyperlink w:anchor="section_14edd7526c2a419e906385ed700c6568">
        <w:r>
          <w:rPr>
            <w:rStyle w:val="Hyperlink"/>
          </w:rPr>
          <w:t>EncryptionTransformInfo structure</w:t>
        </w:r>
      </w:hyperlink>
      <w:r>
        <w:t xml:space="preserve"> </w:t>
      </w:r>
      <w:r>
        <w:fldChar w:fldCharType="begin"/>
      </w:r>
      <w:r>
        <w:instrText>PAGEREF section_14e</w:instrText>
      </w:r>
      <w:r>
        <w:instrText>dd7526c2a419e906385ed700c6568</w:instrText>
      </w:r>
      <w:r>
        <w:fldChar w:fldCharType="separate"/>
      </w:r>
      <w:r>
        <w:rPr>
          <w:noProof/>
        </w:rPr>
        <w:t>27</w:t>
      </w:r>
      <w:r>
        <w:fldChar w:fldCharType="end"/>
      </w:r>
    </w:p>
    <w:p w:rsidR="00881B19" w:rsidRDefault="003E03C2">
      <w:pPr>
        <w:pStyle w:val="indexentry0"/>
      </w:pPr>
      <w:r>
        <w:t xml:space="preserve">   </w:t>
      </w:r>
      <w:hyperlink w:anchor="section_e5ad39b89bc14a19bad344e6246d21e6">
        <w:r>
          <w:rPr>
            <w:rStyle w:val="Hyperlink"/>
          </w:rPr>
          <w:t>EncryptionVerifier structure</w:t>
        </w:r>
      </w:hyperlink>
      <w:r>
        <w:t xml:space="preserve"> </w:t>
      </w:r>
      <w:r>
        <w:fldChar w:fldCharType="begin"/>
      </w:r>
      <w:r>
        <w:instrText>PAGEREF section_e5ad39b89bc14a19bad344e6246d21e6</w:instrText>
      </w:r>
      <w:r>
        <w:fldChar w:fldCharType="separate"/>
      </w:r>
      <w:r>
        <w:rPr>
          <w:noProof/>
        </w:rPr>
        <w:t>36</w:t>
      </w:r>
      <w:r>
        <w:fldChar w:fldCharType="end"/>
      </w:r>
    </w:p>
    <w:p w:rsidR="00881B19" w:rsidRDefault="003E03C2">
      <w:pPr>
        <w:pStyle w:val="indexentry0"/>
      </w:pPr>
      <w:r>
        <w:t xml:space="preserve">   </w:t>
      </w:r>
      <w:hyperlink w:anchor="section_64fb4612b4dc45e7bfb40759d8e66770">
        <w:r>
          <w:rPr>
            <w:rStyle w:val="Hyperlink"/>
          </w:rPr>
          <w:t>end-user lic</w:t>
        </w:r>
        <w:r>
          <w:rPr>
            <w:rStyle w:val="Hyperlink"/>
          </w:rPr>
          <w:t>ense stream</w:t>
        </w:r>
      </w:hyperlink>
      <w:r>
        <w:t xml:space="preserve"> </w:t>
      </w:r>
      <w:r>
        <w:fldChar w:fldCharType="begin"/>
      </w:r>
      <w:r>
        <w:instrText>PAGEREF section_64fb4612b4dc45e7bfb40759d8e66770</w:instrText>
      </w:r>
      <w:r>
        <w:fldChar w:fldCharType="separate"/>
      </w:r>
      <w:r>
        <w:rPr>
          <w:noProof/>
        </w:rPr>
        <w:t>31</w:t>
      </w:r>
      <w:r>
        <w:fldChar w:fldCharType="end"/>
      </w:r>
    </w:p>
    <w:p w:rsidR="00881B19" w:rsidRDefault="003E03C2">
      <w:pPr>
        <w:pStyle w:val="indexentry0"/>
      </w:pPr>
      <w:r>
        <w:t xml:space="preserve">   </w:t>
      </w:r>
      <w:hyperlink w:anchor="section_20576d97ef414c3cbf1ff23e168ea65f">
        <w:r>
          <w:rPr>
            <w:rStyle w:val="Hyperlink"/>
          </w:rPr>
          <w:t>EndUserLicenseHeader structure</w:t>
        </w:r>
      </w:hyperlink>
      <w:r>
        <w:t xml:space="preserve"> </w:t>
      </w:r>
      <w:r>
        <w:fldChar w:fldCharType="begin"/>
      </w:r>
      <w:r>
        <w:instrText>PAGEREF section_20576d97ef414c3cbf1ff23e168ea65f</w:instrText>
      </w:r>
      <w:r>
        <w:fldChar w:fldCharType="separate"/>
      </w:r>
      <w:r>
        <w:rPr>
          <w:noProof/>
        </w:rPr>
        <w:t>32</w:t>
      </w:r>
      <w:r>
        <w:fldChar w:fldCharType="end"/>
      </w:r>
    </w:p>
    <w:p w:rsidR="00881B19" w:rsidRDefault="003E03C2">
      <w:pPr>
        <w:pStyle w:val="indexentry0"/>
      </w:pPr>
      <w:r>
        <w:t xml:space="preserve">   </w:t>
      </w:r>
      <w:hyperlink w:anchor="section_d30116f420f646a388068120ab924409">
        <w:r>
          <w:rPr>
            <w:rStyle w:val="Hyperlink"/>
          </w:rPr>
          <w:t>ExtensibilityHeader structure</w:t>
        </w:r>
      </w:hyperlink>
      <w:r>
        <w:t xml:space="preserve"> </w:t>
      </w:r>
      <w:r>
        <w:fldChar w:fldCharType="begin"/>
      </w:r>
      <w:r>
        <w:instrText>PAGEREF section_d30116f420f646a388068120ab924409</w:instrText>
      </w:r>
      <w:r>
        <w:fldChar w:fldCharType="separate"/>
      </w:r>
      <w:r>
        <w:rPr>
          <w:noProof/>
        </w:rPr>
        <w:t>31</w:t>
      </w:r>
      <w:r>
        <w:fldChar w:fldCharType="end"/>
      </w:r>
    </w:p>
    <w:p w:rsidR="00881B19" w:rsidRDefault="003E03C2">
      <w:pPr>
        <w:pStyle w:val="indexentry0"/>
      </w:pPr>
      <w:r>
        <w:t xml:space="preserve">   </w:t>
      </w:r>
      <w:hyperlink w:anchor="section_11dfbc00031a44bca836e7b9872438fd">
        <w:r>
          <w:rPr>
            <w:rStyle w:val="Hyperlink"/>
          </w:rPr>
          <w:t>File structure</w:t>
        </w:r>
      </w:hyperlink>
      <w:r>
        <w:t xml:space="preserve"> </w:t>
      </w:r>
      <w:r>
        <w:fldChar w:fldCharType="begin"/>
      </w:r>
      <w:r>
        <w:instrText>PAGEREF section_11dfbc00031a44bca836e7b9872438fd</w:instrText>
      </w:r>
      <w:r>
        <w:fldChar w:fldCharType="separate"/>
      </w:r>
      <w:r>
        <w:rPr>
          <w:noProof/>
        </w:rPr>
        <w:t>21</w:t>
      </w:r>
      <w:r>
        <w:fldChar w:fldCharType="end"/>
      </w:r>
    </w:p>
    <w:p w:rsidR="00881B19" w:rsidRDefault="003E03C2">
      <w:pPr>
        <w:pStyle w:val="indexentry0"/>
      </w:pPr>
      <w:r>
        <w:t xml:space="preserve">   </w:t>
      </w:r>
      <w:hyperlink w:anchor="section_aaa772bff7874352bbe2861085ae430d">
        <w:r>
          <w:rPr>
            <w:rStyle w:val="Hyperlink"/>
          </w:rPr>
          <w:t>idOfficeObject object element</w:t>
        </w:r>
      </w:hyperlink>
      <w:r>
        <w:t xml:space="preserve"> </w:t>
      </w:r>
      <w:r>
        <w:fldChar w:fldCharType="begin"/>
      </w:r>
      <w:r>
        <w:instrText>PAGEREF section_aaa772bff7874352bbe2861085ae430d</w:instrText>
      </w:r>
      <w:r>
        <w:fldChar w:fldCharType="separate"/>
      </w:r>
      <w:r>
        <w:rPr>
          <w:noProof/>
        </w:rPr>
        <w:t>73</w:t>
      </w:r>
      <w:r>
        <w:fldChar w:fldCharType="end"/>
      </w:r>
    </w:p>
    <w:p w:rsidR="00881B19" w:rsidRDefault="003E03C2">
      <w:pPr>
        <w:pStyle w:val="indexentry0"/>
      </w:pPr>
      <w:r>
        <w:t xml:space="preserve">   </w:t>
      </w:r>
      <w:hyperlink w:anchor="section_b8a1e9fb239c4be8819f651797bc602c">
        <w:r>
          <w:rPr>
            <w:rStyle w:val="Hyperlink"/>
          </w:rPr>
          <w:t>idPackageObject object element</w:t>
        </w:r>
      </w:hyperlink>
      <w:r>
        <w:t xml:space="preserve"> </w:t>
      </w:r>
      <w:r>
        <w:fldChar w:fldCharType="begin"/>
      </w:r>
      <w:r>
        <w:instrText>PAGEREF sectio</w:instrText>
      </w:r>
      <w:r>
        <w:instrText>n_b8a1e9fb239c4be8819f651797bc602c</w:instrText>
      </w:r>
      <w:r>
        <w:fldChar w:fldCharType="separate"/>
      </w:r>
      <w:r>
        <w:rPr>
          <w:noProof/>
        </w:rPr>
        <w:t>73</w:t>
      </w:r>
      <w:r>
        <w:fldChar w:fldCharType="end"/>
      </w:r>
    </w:p>
    <w:p w:rsidR="00881B19" w:rsidRDefault="003E03C2">
      <w:pPr>
        <w:pStyle w:val="indexentry0"/>
      </w:pPr>
      <w:r>
        <w:t xml:space="preserve">   </w:t>
      </w:r>
      <w:hyperlink w:anchor="section_518785bca76d410eb6f29f6b6b077d23">
        <w:r>
          <w:rPr>
            <w:rStyle w:val="Hyperlink"/>
          </w:rPr>
          <w:t>Information Rights Management Data Space structure</w:t>
        </w:r>
      </w:hyperlink>
      <w:r>
        <w:t xml:space="preserve"> </w:t>
      </w:r>
      <w:r>
        <w:fldChar w:fldCharType="begin"/>
      </w:r>
      <w:r>
        <w:instrText>PAGEREF section_518785bca76d410eb6f29f6b6b077d23</w:instrText>
      </w:r>
      <w:r>
        <w:fldChar w:fldCharType="separate"/>
      </w:r>
      <w:r>
        <w:rPr>
          <w:noProof/>
        </w:rPr>
        <w:t>28</w:t>
      </w:r>
      <w:r>
        <w:fldChar w:fldCharType="end"/>
      </w:r>
    </w:p>
    <w:p w:rsidR="00881B19" w:rsidRDefault="003E03C2">
      <w:pPr>
        <w:pStyle w:val="indexentry0"/>
      </w:pPr>
      <w:r>
        <w:t xml:space="preserve">   </w:t>
      </w:r>
      <w:hyperlink w:anchor="section_11672b8cb9f04bb79b2d3f1695286436">
        <w:r>
          <w:rPr>
            <w:rStyle w:val="Hyperlink"/>
          </w:rPr>
          <w:t>initialization vector generation (agile encryption)</w:t>
        </w:r>
      </w:hyperlink>
      <w:r>
        <w:t xml:space="preserve"> </w:t>
      </w:r>
      <w:r>
        <w:fldChar w:fldCharType="begin"/>
      </w:r>
      <w:r>
        <w:instrText>PAGEREF section_11672b8cb9f04bb79b2d3f1695286436</w:instrText>
      </w:r>
      <w:r>
        <w:fldChar w:fldCharType="separate"/>
      </w:r>
      <w:r>
        <w:rPr>
          <w:noProof/>
        </w:rPr>
        <w:t>50</w:t>
      </w:r>
      <w:r>
        <w:fldChar w:fldCharType="end"/>
      </w:r>
    </w:p>
    <w:p w:rsidR="00881B19" w:rsidRDefault="003E03C2">
      <w:pPr>
        <w:pStyle w:val="indexentry0"/>
      </w:pPr>
      <w:r>
        <w:t xml:space="preserve">   </w:t>
      </w:r>
      <w:hyperlink w:anchor="section_fc0b604adb9c477d98352fc0e2aa50ac">
        <w:r>
          <w:rPr>
            <w:rStyle w:val="Hyperlink"/>
          </w:rPr>
          <w:t>IRMDSTransformInfo structure</w:t>
        </w:r>
      </w:hyperlink>
      <w:r>
        <w:t xml:space="preserve"> </w:t>
      </w:r>
      <w:r>
        <w:fldChar w:fldCharType="begin"/>
      </w:r>
      <w:r>
        <w:instrText>PAGEREF section_fc0b604adb9c477d98352fc0</w:instrText>
      </w:r>
      <w:r>
        <w:instrText>e2aa50ac</w:instrText>
      </w:r>
      <w:r>
        <w:fldChar w:fldCharType="separate"/>
      </w:r>
      <w:r>
        <w:rPr>
          <w:noProof/>
        </w:rPr>
        <w:t>31</w:t>
      </w:r>
      <w:r>
        <w:fldChar w:fldCharType="end"/>
      </w:r>
    </w:p>
    <w:p w:rsidR="00881B19" w:rsidRDefault="003E03C2">
      <w:pPr>
        <w:pStyle w:val="indexentry0"/>
      </w:pPr>
      <w:r>
        <w:t xml:space="preserve">   </w:t>
      </w:r>
      <w:hyperlink w:anchor="section_1357ea58646e448392ef95d718079d6f">
        <w:r>
          <w:rPr>
            <w:rStyle w:val="Hyperlink"/>
          </w:rPr>
          <w:t>ISO write protection method</w:t>
        </w:r>
      </w:hyperlink>
      <w:r>
        <w:t xml:space="preserve"> </w:t>
      </w:r>
      <w:r>
        <w:fldChar w:fldCharType="begin"/>
      </w:r>
      <w:r>
        <w:instrText>PAGEREF section_1357ea58646e448392ef95d718079d6f</w:instrText>
      </w:r>
      <w:r>
        <w:fldChar w:fldCharType="separate"/>
      </w:r>
      <w:r>
        <w:rPr>
          <w:noProof/>
        </w:rPr>
        <w:t>66</w:t>
      </w:r>
      <w:r>
        <w:fldChar w:fldCharType="end"/>
      </w:r>
    </w:p>
    <w:p w:rsidR="00881B19" w:rsidRDefault="003E03C2">
      <w:pPr>
        <w:pStyle w:val="indexentry0"/>
      </w:pPr>
      <w:r>
        <w:t xml:space="preserve">   </w:t>
      </w:r>
      <w:hyperlink w:anchor="section_811eef69e1c3458bb240d02791b23db2">
        <w:r>
          <w:rPr>
            <w:rStyle w:val="Hyperlink"/>
          </w:rPr>
          <w:t>KeyInfo element</w:t>
        </w:r>
      </w:hyperlink>
      <w:r>
        <w:t xml:space="preserve"> </w:t>
      </w:r>
      <w:r>
        <w:fldChar w:fldCharType="begin"/>
      </w:r>
      <w:r>
        <w:instrText>PAGEREF section_</w:instrText>
      </w:r>
      <w:r>
        <w:instrText>811eef69e1c3458bb240d02791b23db2</w:instrText>
      </w:r>
      <w:r>
        <w:fldChar w:fldCharType="separate"/>
      </w:r>
      <w:r>
        <w:rPr>
          <w:noProof/>
        </w:rPr>
        <w:t>73</w:t>
      </w:r>
      <w:r>
        <w:fldChar w:fldCharType="end"/>
      </w:r>
    </w:p>
    <w:p w:rsidR="00881B19" w:rsidRDefault="003E03C2">
      <w:pPr>
        <w:pStyle w:val="indexentry0"/>
      </w:pPr>
      <w:r>
        <w:t xml:space="preserve">   </w:t>
      </w:r>
      <w:hyperlink w:anchor="section_87415b557d53498aad535ed648a1a196">
        <w:r>
          <w:rPr>
            <w:rStyle w:val="Hyperlink"/>
          </w:rPr>
          <w:t>Length-Prefixed Padded Unicode String (UNICODE-LP-P4) structure</w:t>
        </w:r>
      </w:hyperlink>
      <w:r>
        <w:t xml:space="preserve"> </w:t>
      </w:r>
      <w:r>
        <w:fldChar w:fldCharType="begin"/>
      </w:r>
      <w:r>
        <w:instrText>PAGEREF section_87415b557d53498aad535ed648a1a196</w:instrText>
      </w:r>
      <w:r>
        <w:fldChar w:fldCharType="separate"/>
      </w:r>
      <w:r>
        <w:rPr>
          <w:noProof/>
        </w:rPr>
        <w:t>22</w:t>
      </w:r>
      <w:r>
        <w:fldChar w:fldCharType="end"/>
      </w:r>
    </w:p>
    <w:p w:rsidR="00881B19" w:rsidRDefault="003E03C2">
      <w:pPr>
        <w:pStyle w:val="indexentry0"/>
      </w:pPr>
      <w:r>
        <w:t xml:space="preserve">   </w:t>
      </w:r>
      <w:hyperlink w:anchor="section_82592730321b4ec4bb3e87748976af33">
        <w:r>
          <w:rPr>
            <w:rStyle w:val="Hyperlink"/>
          </w:rPr>
          <w:t>Length-Prefixed UTF-8 String (UTF-8-LP-P4) structure</w:t>
        </w:r>
      </w:hyperlink>
      <w:r>
        <w:t xml:space="preserve"> </w:t>
      </w:r>
      <w:r>
        <w:fldChar w:fldCharType="begin"/>
      </w:r>
      <w:r>
        <w:instrText>PAGEREF section_82592730321b4ec4bb3e87748976af33</w:instrText>
      </w:r>
      <w:r>
        <w:fldChar w:fldCharType="separate"/>
      </w:r>
      <w:r>
        <w:rPr>
          <w:noProof/>
        </w:rPr>
        <w:t>23</w:t>
      </w:r>
      <w:r>
        <w:fldChar w:fldCharType="end"/>
      </w:r>
    </w:p>
    <w:p w:rsidR="00881B19" w:rsidRDefault="003E03C2">
      <w:pPr>
        <w:pStyle w:val="indexentry0"/>
      </w:pPr>
      <w:r>
        <w:t xml:space="preserve">   </w:t>
      </w:r>
      <w:hyperlink w:anchor="section_174522386e264f70aa283f98d16a2f26">
        <w:r>
          <w:rPr>
            <w:rStyle w:val="Hyperlink"/>
          </w:rPr>
          <w:t>LicenseID</w:t>
        </w:r>
      </w:hyperlink>
      <w:r>
        <w:t xml:space="preserve"> </w:t>
      </w:r>
      <w:r>
        <w:fldChar w:fldCharType="begin"/>
      </w:r>
      <w:r>
        <w:instrText>PAGEREF sect</w:instrText>
      </w:r>
      <w:r>
        <w:instrText>ion_174522386e264f70aa283f98d16a2f26</w:instrText>
      </w:r>
      <w:r>
        <w:fldChar w:fldCharType="separate"/>
      </w:r>
      <w:r>
        <w:rPr>
          <w:noProof/>
        </w:rPr>
        <w:t>32</w:t>
      </w:r>
      <w:r>
        <w:fldChar w:fldCharType="end"/>
      </w:r>
    </w:p>
    <w:p w:rsidR="00881B19" w:rsidRDefault="003E03C2">
      <w:pPr>
        <w:pStyle w:val="indexentry0"/>
      </w:pPr>
      <w:r>
        <w:t xml:space="preserve">   </w:t>
      </w:r>
      <w:hyperlink w:anchor="section_071a449be45349f3b0d14738dca899e3">
        <w:r>
          <w:rPr>
            <w:rStyle w:val="Hyperlink"/>
          </w:rPr>
          <w:t>Office binary document RC4 CryptoAPI encryption</w:t>
        </w:r>
      </w:hyperlink>
      <w:r>
        <w:t xml:space="preserve"> </w:t>
      </w:r>
      <w:r>
        <w:fldChar w:fldCharType="begin"/>
      </w:r>
      <w:r>
        <w:instrText>PAGEREF section_071a449be45349f3b0d14738dca899e3</w:instrText>
      </w:r>
      <w:r>
        <w:fldChar w:fldCharType="separate"/>
      </w:r>
      <w:r>
        <w:rPr>
          <w:noProof/>
        </w:rPr>
        <w:t>53</w:t>
      </w:r>
      <w:r>
        <w:fldChar w:fldCharType="end"/>
      </w:r>
    </w:p>
    <w:p w:rsidR="00881B19" w:rsidRDefault="003E03C2">
      <w:pPr>
        <w:pStyle w:val="indexentry0"/>
      </w:pPr>
      <w:r>
        <w:t xml:space="preserve">   </w:t>
      </w:r>
      <w:hyperlink w:anchor="section_5c9691138db44843a9e63f9fee5bb739">
        <w:r>
          <w:rPr>
            <w:rStyle w:val="Hyperlink"/>
          </w:rPr>
          <w:t>Office binary document RC4 encryption</w:t>
        </w:r>
      </w:hyperlink>
      <w:r>
        <w:t xml:space="preserve"> </w:t>
      </w:r>
      <w:r>
        <w:fldChar w:fldCharType="begin"/>
      </w:r>
      <w:r>
        <w:instrText>PAGEREF section_5c9691138db44843a9e63f9fee5bb739</w:instrText>
      </w:r>
      <w:r>
        <w:fldChar w:fldCharType="separate"/>
      </w:r>
      <w:r>
        <w:rPr>
          <w:noProof/>
        </w:rPr>
        <w:t>58</w:t>
      </w:r>
      <w:r>
        <w:fldChar w:fldCharType="end"/>
      </w:r>
    </w:p>
    <w:p w:rsidR="00881B19" w:rsidRDefault="003E03C2">
      <w:pPr>
        <w:pStyle w:val="indexentry0"/>
      </w:pPr>
      <w:r>
        <w:t xml:space="preserve">   </w:t>
      </w:r>
      <w:hyperlink w:anchor="section_fbfe41dbca02413aa3bb609fa0b25cd3">
        <w:r>
          <w:rPr>
            <w:rStyle w:val="Hyperlink"/>
          </w:rPr>
          <w:t>password verification - Office binary document RC4 CryptoAPI encryption</w:t>
        </w:r>
      </w:hyperlink>
      <w:r>
        <w:t xml:space="preserve"> </w:t>
      </w:r>
      <w:r>
        <w:fldChar w:fldCharType="begin"/>
      </w:r>
      <w:r>
        <w:instrText>PAGEREF sect</w:instrText>
      </w:r>
      <w:r>
        <w:instrText>ion_fbfe41dbca02413aa3bb609fa0b25cd3</w:instrText>
      </w:r>
      <w:r>
        <w:fldChar w:fldCharType="separate"/>
      </w:r>
      <w:r>
        <w:rPr>
          <w:noProof/>
        </w:rPr>
        <w:t>57</w:t>
      </w:r>
      <w:r>
        <w:fldChar w:fldCharType="end"/>
      </w:r>
    </w:p>
    <w:p w:rsidR="00881B19" w:rsidRDefault="003E03C2">
      <w:pPr>
        <w:pStyle w:val="indexentry0"/>
      </w:pPr>
      <w:r>
        <w:t xml:space="preserve">   </w:t>
      </w:r>
      <w:hyperlink w:anchor="section_d07d501dae3a48f78dfcf1710eff4099">
        <w:r>
          <w:rPr>
            <w:rStyle w:val="Hyperlink"/>
          </w:rPr>
          <w:t>password verification - Office binary document RC4 encryption</w:t>
        </w:r>
      </w:hyperlink>
      <w:r>
        <w:t xml:space="preserve"> </w:t>
      </w:r>
      <w:r>
        <w:fldChar w:fldCharType="begin"/>
      </w:r>
      <w:r>
        <w:instrText>PAGEREF section_d07d501dae3a48f78dfcf1710eff4099</w:instrText>
      </w:r>
      <w:r>
        <w:fldChar w:fldCharType="separate"/>
      </w:r>
      <w:r>
        <w:rPr>
          <w:noProof/>
        </w:rPr>
        <w:t>59</w:t>
      </w:r>
      <w:r>
        <w:fldChar w:fldCharType="end"/>
      </w:r>
    </w:p>
    <w:p w:rsidR="00881B19" w:rsidRDefault="003E03C2">
      <w:pPr>
        <w:pStyle w:val="indexentry0"/>
      </w:pPr>
      <w:r>
        <w:t xml:space="preserve">   </w:t>
      </w:r>
      <w:hyperlink w:anchor="section_2831971d65814d4aa9887f1c387b3b7d">
        <w:r>
          <w:rPr>
            <w:rStyle w:val="Hyperlink"/>
          </w:rPr>
          <w:t>password verification - XOR obfuscation</w:t>
        </w:r>
      </w:hyperlink>
      <w:r>
        <w:t xml:space="preserve"> </w:t>
      </w:r>
      <w:r>
        <w:fldChar w:fldCharType="begin"/>
      </w:r>
      <w:r>
        <w:instrText>PAGEREF section_2831971d65814d4aa9887f1c387b3b7d</w:instrText>
      </w:r>
      <w:r>
        <w:fldChar w:fldCharType="separate"/>
      </w:r>
      <w:r>
        <w:rPr>
          <w:noProof/>
        </w:rPr>
        <w:t>65</w:t>
      </w:r>
      <w:r>
        <w:fldChar w:fldCharType="end"/>
      </w:r>
    </w:p>
    <w:p w:rsidR="00881B19" w:rsidRDefault="003E03C2">
      <w:pPr>
        <w:pStyle w:val="indexentry0"/>
      </w:pPr>
      <w:r>
        <w:t xml:space="preserve">   </w:t>
      </w:r>
      <w:hyperlink w:anchor="section_e085fc75338741818b1a8e5b4c9c0064">
        <w:r>
          <w:rPr>
            <w:rStyle w:val="Hyperlink"/>
          </w:rPr>
          <w:t>password verification (standard encryption)</w:t>
        </w:r>
      </w:hyperlink>
      <w:r>
        <w:t xml:space="preserve"> </w:t>
      </w:r>
      <w:r>
        <w:fldChar w:fldCharType="begin"/>
      </w:r>
      <w:r>
        <w:instrText>PAGEREF section_e085fc75</w:instrText>
      </w:r>
      <w:r>
        <w:instrText>338741818b1a8e5b4c9c0064</w:instrText>
      </w:r>
      <w:r>
        <w:fldChar w:fldCharType="separate"/>
      </w:r>
      <w:r>
        <w:rPr>
          <w:noProof/>
        </w:rPr>
        <w:t>43</w:t>
      </w:r>
      <w:r>
        <w:fldChar w:fldCharType="end"/>
      </w:r>
    </w:p>
    <w:p w:rsidR="00881B19" w:rsidRDefault="003E03C2">
      <w:pPr>
        <w:pStyle w:val="indexentry0"/>
      </w:pPr>
      <w:r>
        <w:t xml:space="preserve">   </w:t>
      </w:r>
      <w:hyperlink w:anchor="section_3916b6b1fa384cd7b87978e1ddc6d670">
        <w:r>
          <w:rPr>
            <w:rStyle w:val="Hyperlink"/>
          </w:rPr>
          <w:t>password verifier generation - Office binary document RC4 CryptoAPI encryption</w:t>
        </w:r>
      </w:hyperlink>
      <w:r>
        <w:t xml:space="preserve"> </w:t>
      </w:r>
      <w:r>
        <w:fldChar w:fldCharType="begin"/>
      </w:r>
      <w:r>
        <w:instrText>PAGEREF section_3916b6b1fa384cd7b87978e1ddc6d670</w:instrText>
      </w:r>
      <w:r>
        <w:fldChar w:fldCharType="separate"/>
      </w:r>
      <w:r>
        <w:rPr>
          <w:noProof/>
        </w:rPr>
        <w:t>57</w:t>
      </w:r>
      <w:r>
        <w:fldChar w:fldCharType="end"/>
      </w:r>
    </w:p>
    <w:p w:rsidR="00881B19" w:rsidRDefault="003E03C2">
      <w:pPr>
        <w:pStyle w:val="indexentry0"/>
      </w:pPr>
      <w:r>
        <w:t xml:space="preserve">   </w:t>
      </w:r>
      <w:hyperlink w:anchor="section_533647ec3f3640419c9aa0df5d3b0637">
        <w:r>
          <w:rPr>
            <w:rStyle w:val="Hyperlink"/>
          </w:rPr>
          <w:t>password verifier generation - Office binary document RC4 encryption</w:t>
        </w:r>
      </w:hyperlink>
      <w:r>
        <w:t xml:space="preserve"> </w:t>
      </w:r>
      <w:r>
        <w:fldChar w:fldCharType="begin"/>
      </w:r>
      <w:r>
        <w:instrText>PAGEREF section_533647ec3f3640419c9aa0df5d3b0637</w:instrText>
      </w:r>
      <w:r>
        <w:fldChar w:fldCharType="separate"/>
      </w:r>
      <w:r>
        <w:rPr>
          <w:noProof/>
        </w:rPr>
        <w:t>59</w:t>
      </w:r>
      <w:r>
        <w:fldChar w:fldCharType="end"/>
      </w:r>
    </w:p>
    <w:p w:rsidR="00881B19" w:rsidRDefault="003E03C2">
      <w:pPr>
        <w:pStyle w:val="indexentry0"/>
      </w:pPr>
      <w:r>
        <w:t xml:space="preserve">   </w:t>
      </w:r>
      <w:hyperlink w:anchor="section_cbd8019d2bb4495b872bf80b960f7e4f">
        <w:r>
          <w:rPr>
            <w:rStyle w:val="Hyperlink"/>
          </w:rPr>
          <w:t>password verifier generation (standard encryption)</w:t>
        </w:r>
      </w:hyperlink>
      <w:r>
        <w:t xml:space="preserve"> </w:t>
      </w:r>
      <w:r>
        <w:fldChar w:fldCharType="begin"/>
      </w:r>
      <w:r>
        <w:instrText>PAGEREF section_cbd8019d2bb4495b872bf80b960f7e4f</w:instrText>
      </w:r>
      <w:r>
        <w:fldChar w:fldCharType="separate"/>
      </w:r>
      <w:r>
        <w:rPr>
          <w:noProof/>
        </w:rPr>
        <w:t>43</w:t>
      </w:r>
      <w:r>
        <w:fldChar w:fldCharType="end"/>
      </w:r>
    </w:p>
    <w:p w:rsidR="00881B19" w:rsidRDefault="003E03C2">
      <w:pPr>
        <w:pStyle w:val="indexentry0"/>
      </w:pPr>
      <w:r>
        <w:t xml:space="preserve">   </w:t>
      </w:r>
      <w:hyperlink w:anchor="section_a57cb947554f4e5eb1503f2978225e92">
        <w:r>
          <w:rPr>
            <w:rStyle w:val="Hyperlink"/>
          </w:rPr>
          <w:t>PasswordKeyEncryptor generation (agile encryption)</w:t>
        </w:r>
      </w:hyperlink>
      <w:r>
        <w:t xml:space="preserve"> </w:t>
      </w:r>
      <w:r>
        <w:fldChar w:fldCharType="begin"/>
      </w:r>
      <w:r>
        <w:instrText>PAGEREF section_a57cb947554f4e5eb1</w:instrText>
      </w:r>
      <w:r>
        <w:instrText>503f2978225e92</w:instrText>
      </w:r>
      <w:r>
        <w:fldChar w:fldCharType="separate"/>
      </w:r>
      <w:r>
        <w:rPr>
          <w:noProof/>
        </w:rPr>
        <w:t>50</w:t>
      </w:r>
      <w:r>
        <w:fldChar w:fldCharType="end"/>
      </w:r>
    </w:p>
    <w:p w:rsidR="00881B19" w:rsidRDefault="003E03C2">
      <w:pPr>
        <w:pStyle w:val="indexentry0"/>
      </w:pPr>
      <w:r>
        <w:t xml:space="preserve">   </w:t>
      </w:r>
      <w:hyperlink w:anchor="section_278b0e42908048fc806f7d4f6b264fb0">
        <w:r>
          <w:rPr>
            <w:rStyle w:val="Hyperlink"/>
          </w:rPr>
          <w:t>protected content stream</w:t>
        </w:r>
      </w:hyperlink>
      <w:r>
        <w:t xml:space="preserve"> </w:t>
      </w:r>
      <w:r>
        <w:fldChar w:fldCharType="begin"/>
      </w:r>
      <w:r>
        <w:instrText>PAGEREF section_278b0e42908048fc806f7d4f6b264fb0</w:instrText>
      </w:r>
      <w:r>
        <w:fldChar w:fldCharType="separate"/>
      </w:r>
      <w:r>
        <w:rPr>
          <w:noProof/>
        </w:rPr>
        <w:t>32</w:t>
      </w:r>
      <w:r>
        <w:fldChar w:fldCharType="end"/>
      </w:r>
    </w:p>
    <w:p w:rsidR="00881B19" w:rsidRDefault="003E03C2">
      <w:pPr>
        <w:pStyle w:val="indexentry0"/>
      </w:pPr>
      <w:r>
        <w:t xml:space="preserve">   </w:t>
      </w:r>
      <w:hyperlink w:anchor="section_032c21fb1dd942d68440f7d74baa21e7">
        <w:r>
          <w:rPr>
            <w:rStyle w:val="Hyperlink"/>
          </w:rPr>
          <w:t>RC4 CryptoAPI encrypted summary</w:t>
        </w:r>
        <w:r>
          <w:rPr>
            <w:rStyle w:val="Hyperlink"/>
          </w:rPr>
          <w:t xml:space="preserve"> stream</w:t>
        </w:r>
      </w:hyperlink>
      <w:r>
        <w:t xml:space="preserve"> </w:t>
      </w:r>
      <w:r>
        <w:fldChar w:fldCharType="begin"/>
      </w:r>
      <w:r>
        <w:instrText>PAGEREF section_032c21fb1dd942d68440f7d74baa21e7</w:instrText>
      </w:r>
      <w:r>
        <w:fldChar w:fldCharType="separate"/>
      </w:r>
      <w:r>
        <w:rPr>
          <w:noProof/>
        </w:rPr>
        <w:t>55</w:t>
      </w:r>
      <w:r>
        <w:fldChar w:fldCharType="end"/>
      </w:r>
    </w:p>
    <w:p w:rsidR="00881B19" w:rsidRDefault="003E03C2">
      <w:pPr>
        <w:pStyle w:val="indexentry0"/>
      </w:pPr>
      <w:r>
        <w:t xml:space="preserve">   </w:t>
      </w:r>
      <w:hyperlink w:anchor="section_b13d4d2869b24ba0884e44449be17884">
        <w:r>
          <w:rPr>
            <w:rStyle w:val="Hyperlink"/>
          </w:rPr>
          <w:t>RC4 CryptoAPI EncryptedStreamDescriptor structure</w:t>
        </w:r>
      </w:hyperlink>
      <w:r>
        <w:t xml:space="preserve"> </w:t>
      </w:r>
      <w:r>
        <w:fldChar w:fldCharType="begin"/>
      </w:r>
      <w:r>
        <w:instrText>PAGEREF section_b13d4d2869b24ba0884e44449be17884</w:instrText>
      </w:r>
      <w:r>
        <w:fldChar w:fldCharType="separate"/>
      </w:r>
      <w:r>
        <w:rPr>
          <w:noProof/>
        </w:rPr>
        <w:t>55</w:t>
      </w:r>
      <w:r>
        <w:fldChar w:fldCharType="end"/>
      </w:r>
    </w:p>
    <w:p w:rsidR="00881B19" w:rsidRDefault="003E03C2">
      <w:pPr>
        <w:pStyle w:val="indexentry0"/>
      </w:pPr>
      <w:r>
        <w:t xml:space="preserve">   </w:t>
      </w:r>
      <w:hyperlink w:anchor="section_36cfb17f9b154a9b911af401f60b3991">
        <w:r>
          <w:rPr>
            <w:rStyle w:val="Hyperlink"/>
          </w:rPr>
          <w:t>RC4 CryptoAPI encryption header</w:t>
        </w:r>
      </w:hyperlink>
      <w:r>
        <w:t xml:space="preserve"> </w:t>
      </w:r>
      <w:r>
        <w:fldChar w:fldCharType="begin"/>
      </w:r>
      <w:r>
        <w:instrText>PAGEREF section_36cfb17f9b154a9b911af401f60b3991</w:instrText>
      </w:r>
      <w:r>
        <w:fldChar w:fldCharType="separate"/>
      </w:r>
      <w:r>
        <w:rPr>
          <w:noProof/>
        </w:rPr>
        <w:t>53</w:t>
      </w:r>
      <w:r>
        <w:fldChar w:fldCharType="end"/>
      </w:r>
    </w:p>
    <w:p w:rsidR="00881B19" w:rsidRDefault="003E03C2">
      <w:pPr>
        <w:pStyle w:val="indexentry0"/>
      </w:pPr>
      <w:r>
        <w:t xml:space="preserve">   </w:t>
      </w:r>
      <w:hyperlink w:anchor="section_12ec1195af2d44e68c73003e79e635d5">
        <w:r>
          <w:rPr>
            <w:rStyle w:val="Hyperlink"/>
          </w:rPr>
          <w:t>RC4 CryptoAPI encryption key generation</w:t>
        </w:r>
      </w:hyperlink>
      <w:r>
        <w:t xml:space="preserve"> </w:t>
      </w:r>
      <w:r>
        <w:fldChar w:fldCharType="begin"/>
      </w:r>
      <w:r>
        <w:instrText>PAGEREF section_12ec1195af</w:instrText>
      </w:r>
      <w:r>
        <w:instrText>2d44e68c73003e79e635d5</w:instrText>
      </w:r>
      <w:r>
        <w:fldChar w:fldCharType="separate"/>
      </w:r>
      <w:r>
        <w:rPr>
          <w:noProof/>
        </w:rPr>
        <w:t>54</w:t>
      </w:r>
      <w:r>
        <w:fldChar w:fldCharType="end"/>
      </w:r>
    </w:p>
    <w:p w:rsidR="00881B19" w:rsidRDefault="003E03C2">
      <w:pPr>
        <w:pStyle w:val="indexentry0"/>
      </w:pPr>
      <w:r>
        <w:t xml:space="preserve">   </w:t>
      </w:r>
      <w:hyperlink w:anchor="section_76aeedb04d59487f8bd8fb6860a60df7">
        <w:r>
          <w:rPr>
            <w:rStyle w:val="Hyperlink"/>
          </w:rPr>
          <w:t>RC4 encryption header</w:t>
        </w:r>
      </w:hyperlink>
      <w:r>
        <w:t xml:space="preserve"> </w:t>
      </w:r>
      <w:r>
        <w:fldChar w:fldCharType="begin"/>
      </w:r>
      <w:r>
        <w:instrText>PAGEREF section_76aeedb04d59487f8bd8fb6860a60df7</w:instrText>
      </w:r>
      <w:r>
        <w:fldChar w:fldCharType="separate"/>
      </w:r>
      <w:r>
        <w:rPr>
          <w:noProof/>
        </w:rPr>
        <w:t>58</w:t>
      </w:r>
      <w:r>
        <w:fldChar w:fldCharType="end"/>
      </w:r>
    </w:p>
    <w:p w:rsidR="00881B19" w:rsidRDefault="003E03C2">
      <w:pPr>
        <w:pStyle w:val="indexentry0"/>
      </w:pPr>
      <w:r>
        <w:t xml:space="preserve">   </w:t>
      </w:r>
      <w:hyperlink w:anchor="section_5e8aa7baf2e94e0898f28cad27e59f13">
        <w:r>
          <w:rPr>
            <w:rStyle w:val="Hyperlink"/>
          </w:rPr>
          <w:t>SignatureValue element</w:t>
        </w:r>
      </w:hyperlink>
      <w:r>
        <w:t xml:space="preserve"> </w:t>
      </w:r>
      <w:r>
        <w:fldChar w:fldCharType="begin"/>
      </w:r>
      <w:r>
        <w:instrText>P</w:instrText>
      </w:r>
      <w:r>
        <w:instrText>AGEREF section_5e8aa7baf2e94e0898f28cad27e59f13</w:instrText>
      </w:r>
      <w:r>
        <w:fldChar w:fldCharType="separate"/>
      </w:r>
      <w:r>
        <w:rPr>
          <w:noProof/>
        </w:rPr>
        <w:t>72</w:t>
      </w:r>
      <w:r>
        <w:fldChar w:fldCharType="end"/>
      </w:r>
    </w:p>
    <w:p w:rsidR="00881B19" w:rsidRDefault="003E03C2">
      <w:pPr>
        <w:pStyle w:val="indexentry0"/>
      </w:pPr>
      <w:r>
        <w:t xml:space="preserve">   </w:t>
      </w:r>
      <w:hyperlink w:anchor="section_1df9d8badf39488da05f51ec1cd88af6">
        <w:r>
          <w:rPr>
            <w:rStyle w:val="Hyperlink"/>
          </w:rPr>
          <w:t>SignedInfo element</w:t>
        </w:r>
      </w:hyperlink>
      <w:r>
        <w:t xml:space="preserve"> </w:t>
      </w:r>
      <w:r>
        <w:fldChar w:fldCharType="begin"/>
      </w:r>
      <w:r>
        <w:instrText>PAGEREF section_1df9d8badf39488da05f51ec1cd88af6</w:instrText>
      </w:r>
      <w:r>
        <w:fldChar w:fldCharType="separate"/>
      </w:r>
      <w:r>
        <w:rPr>
          <w:noProof/>
        </w:rPr>
        <w:t>72</w:t>
      </w:r>
      <w:r>
        <w:fldChar w:fldCharType="end"/>
      </w:r>
    </w:p>
    <w:p w:rsidR="00881B19" w:rsidRDefault="003E03C2">
      <w:pPr>
        <w:pStyle w:val="indexentry0"/>
      </w:pPr>
      <w:r>
        <w:t xml:space="preserve">   </w:t>
      </w:r>
      <w:hyperlink w:anchor="section_c22ab52261b543efb4eb5e23741bb0f9">
        <w:r>
          <w:rPr>
            <w:rStyle w:val="Hyperlink"/>
          </w:rPr>
          <w:t>TimeEncoding structure</w:t>
        </w:r>
      </w:hyperlink>
      <w:r>
        <w:t xml:space="preserve"> </w:t>
      </w:r>
      <w:r>
        <w:fldChar w:fldCharType="begin"/>
      </w:r>
      <w:r>
        <w:instrText>PAGEREF section_c22ab52261b543efb4eb5e23741bb0f9</w:instrText>
      </w:r>
      <w:r>
        <w:fldChar w:fldCharType="separate"/>
      </w:r>
      <w:r>
        <w:rPr>
          <w:noProof/>
        </w:rPr>
        <w:t>67</w:t>
      </w:r>
      <w:r>
        <w:fldChar w:fldCharType="end"/>
      </w:r>
    </w:p>
    <w:p w:rsidR="00881B19" w:rsidRDefault="003E03C2">
      <w:pPr>
        <w:pStyle w:val="indexentry0"/>
      </w:pPr>
      <w:r>
        <w:t xml:space="preserve">   </w:t>
      </w:r>
      <w:hyperlink w:anchor="section_c0bfd080ef2a433481a8d1af95dee5e5">
        <w:r>
          <w:rPr>
            <w:rStyle w:val="Hyperlink"/>
          </w:rPr>
          <w:t>TransformInfoHeader structure</w:t>
        </w:r>
      </w:hyperlink>
      <w:r>
        <w:t xml:space="preserve"> </w:t>
      </w:r>
      <w:r>
        <w:fldChar w:fldCharType="begin"/>
      </w:r>
      <w:r>
        <w:instrText>PAGEREF section_c0bfd080ef2a433481a8d1af95dee5e5</w:instrText>
      </w:r>
      <w:r>
        <w:fldChar w:fldCharType="separate"/>
      </w:r>
      <w:r>
        <w:rPr>
          <w:noProof/>
        </w:rPr>
        <w:t>27</w:t>
      </w:r>
      <w:r>
        <w:fldChar w:fldCharType="end"/>
      </w:r>
    </w:p>
    <w:p w:rsidR="00881B19" w:rsidRDefault="003E03C2">
      <w:pPr>
        <w:pStyle w:val="indexentry0"/>
      </w:pPr>
      <w:r>
        <w:t xml:space="preserve">   </w:t>
      </w:r>
      <w:hyperlink w:anchor="section_122d11d99aff47bd8ae82996bdda3bdd">
        <w:r>
          <w:rPr>
            <w:rStyle w:val="Hyperlink"/>
          </w:rPr>
          <w:t>version structure</w:t>
        </w:r>
      </w:hyperlink>
      <w:r>
        <w:t xml:space="preserve"> </w:t>
      </w:r>
      <w:r>
        <w:fldChar w:fldCharType="begin"/>
      </w:r>
      <w:r>
        <w:instrText>PAGEREF section_122d11d99aff47bd8ae82996bdda3bdd</w:instrText>
      </w:r>
      <w:r>
        <w:fldChar w:fldCharType="separate"/>
      </w:r>
      <w:r>
        <w:rPr>
          <w:noProof/>
        </w:rPr>
        <w:t>23</w:t>
      </w:r>
      <w:r>
        <w:fldChar w:fldCharType="end"/>
      </w:r>
    </w:p>
    <w:p w:rsidR="00881B19" w:rsidRDefault="003E03C2">
      <w:pPr>
        <w:pStyle w:val="indexentry0"/>
      </w:pPr>
      <w:r>
        <w:t xml:space="preserve">   </w:t>
      </w:r>
      <w:hyperlink w:anchor="section_e8f423c02aa64886a7c023d204d16473">
        <w:r>
          <w:rPr>
            <w:rStyle w:val="Hyperlink"/>
          </w:rPr>
          <w:t>viewer content stream</w:t>
        </w:r>
      </w:hyperlink>
      <w:r>
        <w:t xml:space="preserve"> </w:t>
      </w:r>
      <w:r>
        <w:fldChar w:fldCharType="begin"/>
      </w:r>
      <w:r>
        <w:instrText>PAGEREF section_e8f423c02aa64886a7c023d204d16473</w:instrText>
      </w:r>
      <w:r>
        <w:fldChar w:fldCharType="separate"/>
      </w:r>
      <w:r>
        <w:rPr>
          <w:noProof/>
        </w:rPr>
        <w:t>33</w:t>
      </w:r>
      <w:r>
        <w:fldChar w:fldCharType="end"/>
      </w:r>
    </w:p>
    <w:p w:rsidR="00881B19" w:rsidRDefault="003E03C2">
      <w:pPr>
        <w:pStyle w:val="indexentry0"/>
      </w:pPr>
      <w:r>
        <w:t xml:space="preserve">   </w:t>
      </w:r>
      <w:hyperlink w:anchor="section_341ca65a95b8439ba5a0d6868b828854">
        <w:r>
          <w:rPr>
            <w:rStyle w:val="Hyperlink"/>
          </w:rPr>
          <w:t>XAdES elements</w:t>
        </w:r>
      </w:hyperlink>
      <w:r>
        <w:t xml:space="preserve"> </w:t>
      </w:r>
      <w:r>
        <w:fldChar w:fldCharType="begin"/>
      </w:r>
      <w:r>
        <w:instrText>PAGEREF section_341ca65a95b8439ba5a0d6868b828854</w:instrText>
      </w:r>
      <w:r>
        <w:fldChar w:fldCharType="separate"/>
      </w:r>
      <w:r>
        <w:rPr>
          <w:noProof/>
        </w:rPr>
        <w:t>76</w:t>
      </w:r>
      <w:r>
        <w:fldChar w:fldCharType="end"/>
      </w:r>
    </w:p>
    <w:p w:rsidR="00881B19" w:rsidRDefault="003E03C2">
      <w:pPr>
        <w:pStyle w:val="indexentry0"/>
      </w:pPr>
      <w:r>
        <w:t xml:space="preserve">   </w:t>
      </w:r>
      <w:hyperlink w:anchor="section_81b2e49e9fb947f49ddac38082a972e0">
        <w:r>
          <w:rPr>
            <w:rStyle w:val="Hyperlink"/>
          </w:rPr>
          <w:t>Xmldsig digital signature elements</w:t>
        </w:r>
      </w:hyperlink>
      <w:r>
        <w:t xml:space="preserve"> </w:t>
      </w:r>
      <w:r>
        <w:fldChar w:fldCharType="begin"/>
      </w:r>
      <w:r>
        <w:instrText>PAGEREF section_81b2e49e9fb947f49</w:instrText>
      </w:r>
      <w:r>
        <w:instrText>ddac38082a972e0</w:instrText>
      </w:r>
      <w:r>
        <w:fldChar w:fldCharType="separate"/>
      </w:r>
      <w:r>
        <w:rPr>
          <w:noProof/>
        </w:rPr>
        <w:t>72</w:t>
      </w:r>
      <w:r>
        <w:fldChar w:fldCharType="end"/>
      </w:r>
    </w:p>
    <w:p w:rsidR="00881B19" w:rsidRDefault="003E03C2">
      <w:pPr>
        <w:pStyle w:val="indexentry0"/>
      </w:pPr>
      <w:r>
        <w:t xml:space="preserve">   </w:t>
      </w:r>
      <w:hyperlink w:anchor="section_66d02985243942e9b87a74f444dda1ea">
        <w:r>
          <w:rPr>
            <w:rStyle w:val="Hyperlink"/>
          </w:rPr>
          <w:t>XOR obfuscation</w:t>
        </w:r>
      </w:hyperlink>
      <w:r>
        <w:t xml:space="preserve"> </w:t>
      </w:r>
      <w:r>
        <w:fldChar w:fldCharType="begin"/>
      </w:r>
      <w:r>
        <w:instrText>PAGEREF section_66d02985243942e9b87a74f444dda1ea</w:instrText>
      </w:r>
      <w:r>
        <w:fldChar w:fldCharType="separate"/>
      </w:r>
      <w:r>
        <w:rPr>
          <w:noProof/>
        </w:rPr>
        <w:t>60</w:t>
      </w:r>
      <w:r>
        <w:fldChar w:fldCharType="end"/>
      </w:r>
    </w:p>
    <w:p w:rsidR="00881B19" w:rsidRDefault="003E03C2">
      <w:pPr>
        <w:pStyle w:val="indexentry0"/>
      </w:pPr>
      <w:hyperlink w:anchor="section_81b2e49e9fb947f49ddac38082a972e0">
        <w:r>
          <w:rPr>
            <w:rStyle w:val="Hyperlink"/>
          </w:rPr>
          <w:t>Digital signature elements - Xmldsig</w:t>
        </w:r>
      </w:hyperlink>
      <w:r>
        <w:t xml:space="preserve"> </w:t>
      </w:r>
      <w:r>
        <w:fldChar w:fldCharType="begin"/>
      </w:r>
      <w:r>
        <w:instrText>PAG</w:instrText>
      </w:r>
      <w:r>
        <w:instrText>EREF section_81b2e49e9fb947f49ddac38082a972e0</w:instrText>
      </w:r>
      <w:r>
        <w:fldChar w:fldCharType="separate"/>
      </w:r>
      <w:r>
        <w:rPr>
          <w:noProof/>
        </w:rPr>
        <w:t>72</w:t>
      </w:r>
      <w:r>
        <w:fldChar w:fldCharType="end"/>
      </w:r>
    </w:p>
    <w:p w:rsidR="00881B19" w:rsidRDefault="003E03C2">
      <w:pPr>
        <w:pStyle w:val="indexentry0"/>
      </w:pPr>
      <w:r>
        <w:t>Digital signatures</w:t>
      </w:r>
    </w:p>
    <w:p w:rsidR="00881B19" w:rsidRDefault="003E03C2">
      <w:pPr>
        <w:pStyle w:val="indexentry0"/>
      </w:pPr>
      <w:r>
        <w:t xml:space="preserve">   </w:t>
      </w:r>
      <w:hyperlink w:anchor="section_8d609fc513614dfc8523708d742bc780">
        <w:r>
          <w:rPr>
            <w:rStyle w:val="Hyperlink"/>
          </w:rPr>
          <w:t>overview</w:t>
        </w:r>
      </w:hyperlink>
      <w:r>
        <w:t xml:space="preserve"> </w:t>
      </w:r>
      <w:r>
        <w:fldChar w:fldCharType="begin"/>
      </w:r>
      <w:r>
        <w:instrText>PAGEREF section_8d609fc513614dfc8523708d742bc780</w:instrText>
      </w:r>
      <w:r>
        <w:fldChar w:fldCharType="separate"/>
      </w:r>
      <w:r>
        <w:rPr>
          <w:noProof/>
        </w:rPr>
        <w:t>18</w:t>
      </w:r>
      <w:r>
        <w:fldChar w:fldCharType="end"/>
      </w:r>
    </w:p>
    <w:p w:rsidR="00881B19" w:rsidRDefault="003E03C2">
      <w:pPr>
        <w:pStyle w:val="indexentry0"/>
      </w:pPr>
      <w:r>
        <w:t>Document write protection</w:t>
      </w:r>
    </w:p>
    <w:p w:rsidR="00881B19" w:rsidRDefault="003E03C2">
      <w:pPr>
        <w:pStyle w:val="indexentry0"/>
      </w:pPr>
      <w:r>
        <w:t xml:space="preserve">   </w:t>
      </w:r>
      <w:hyperlink w:anchor="section_90743a0f216744799043603cc97fd57b">
        <w:r>
          <w:rPr>
            <w:rStyle w:val="Hyperlink"/>
          </w:rPr>
          <w:t>binary document write protection Method 1</w:t>
        </w:r>
      </w:hyperlink>
      <w:r>
        <w:t xml:space="preserve"> </w:t>
      </w:r>
      <w:r>
        <w:fldChar w:fldCharType="begin"/>
      </w:r>
      <w:r>
        <w:instrText>PAGEREF section_90743a0f216744799043603cc97fd57b</w:instrText>
      </w:r>
      <w:r>
        <w:fldChar w:fldCharType="separate"/>
      </w:r>
      <w:r>
        <w:rPr>
          <w:noProof/>
        </w:rPr>
        <w:t>65</w:t>
      </w:r>
      <w:r>
        <w:fldChar w:fldCharType="end"/>
      </w:r>
    </w:p>
    <w:p w:rsidR="00881B19" w:rsidRDefault="003E03C2">
      <w:pPr>
        <w:pStyle w:val="indexentry0"/>
      </w:pPr>
      <w:r>
        <w:t xml:space="preserve">   </w:t>
      </w:r>
      <w:hyperlink w:anchor="section_f13ac487587843c99e241ec0efe3155e">
        <w:r>
          <w:rPr>
            <w:rStyle w:val="Hyperlink"/>
          </w:rPr>
          <w:t>binary document write protection Me</w:t>
        </w:r>
        <w:r>
          <w:rPr>
            <w:rStyle w:val="Hyperlink"/>
          </w:rPr>
          <w:t>thod 2</w:t>
        </w:r>
      </w:hyperlink>
      <w:r>
        <w:t xml:space="preserve"> </w:t>
      </w:r>
      <w:r>
        <w:fldChar w:fldCharType="begin"/>
      </w:r>
      <w:r>
        <w:instrText>PAGEREF section_f13ac487587843c99e241ec0efe3155e</w:instrText>
      </w:r>
      <w:r>
        <w:fldChar w:fldCharType="separate"/>
      </w:r>
      <w:r>
        <w:rPr>
          <w:noProof/>
        </w:rPr>
        <w:t>65</w:t>
      </w:r>
      <w:r>
        <w:fldChar w:fldCharType="end"/>
      </w:r>
    </w:p>
    <w:p w:rsidR="00881B19" w:rsidRDefault="003E03C2">
      <w:pPr>
        <w:pStyle w:val="indexentry0"/>
      </w:pPr>
      <w:r>
        <w:t xml:space="preserve">   </w:t>
      </w:r>
      <w:hyperlink w:anchor="section_57fc02f0c1de4fc6908fd146104662f5">
        <w:r>
          <w:rPr>
            <w:rStyle w:val="Hyperlink"/>
          </w:rPr>
          <w:t>binary document write protection Method 3</w:t>
        </w:r>
      </w:hyperlink>
      <w:r>
        <w:t xml:space="preserve"> </w:t>
      </w:r>
      <w:r>
        <w:fldChar w:fldCharType="begin"/>
      </w:r>
      <w:r>
        <w:instrText>PAGEREF section_57fc02f0c1de4fc6908fd146104662f5</w:instrText>
      </w:r>
      <w:r>
        <w:fldChar w:fldCharType="separate"/>
      </w:r>
      <w:r>
        <w:rPr>
          <w:noProof/>
        </w:rPr>
        <w:t>66</w:t>
      </w:r>
      <w:r>
        <w:fldChar w:fldCharType="end"/>
      </w:r>
    </w:p>
    <w:p w:rsidR="00881B19" w:rsidRDefault="003E03C2">
      <w:pPr>
        <w:pStyle w:val="indexentry0"/>
      </w:pPr>
      <w:r>
        <w:t xml:space="preserve">   </w:t>
      </w:r>
      <w:hyperlink w:anchor="section_1dc319a945ac4b468bda579e75472c87">
        <w:r>
          <w:rPr>
            <w:rStyle w:val="Hyperlink"/>
          </w:rPr>
          <w:t>ECMA-376</w:t>
        </w:r>
      </w:hyperlink>
      <w:r>
        <w:t xml:space="preserve"> </w:t>
      </w:r>
      <w:r>
        <w:fldChar w:fldCharType="begin"/>
      </w:r>
      <w:r>
        <w:instrText>PAGEREF section_1dc319a945ac4b468bda579e75472c87</w:instrText>
      </w:r>
      <w:r>
        <w:fldChar w:fldCharType="separate"/>
      </w:r>
      <w:r>
        <w:rPr>
          <w:noProof/>
        </w:rPr>
        <w:t>65</w:t>
      </w:r>
      <w:r>
        <w:fldChar w:fldCharType="end"/>
      </w:r>
    </w:p>
    <w:p w:rsidR="00881B19" w:rsidRDefault="003E03C2">
      <w:pPr>
        <w:pStyle w:val="indexentry0"/>
      </w:pPr>
      <w:r>
        <w:t xml:space="preserve">   </w:t>
      </w:r>
      <w:hyperlink w:anchor="section_1357ea58646e448392ef95d718079d6f">
        <w:r>
          <w:rPr>
            <w:rStyle w:val="Hyperlink"/>
          </w:rPr>
          <w:t>ISO write protection method</w:t>
        </w:r>
      </w:hyperlink>
      <w:r>
        <w:t xml:space="preserve"> </w:t>
      </w:r>
      <w:r>
        <w:fldChar w:fldCharType="begin"/>
      </w:r>
      <w:r>
        <w:instrText>PAGEREF section_1357ea58646e448392ef95d718079d6f</w:instrText>
      </w:r>
      <w:r>
        <w:fldChar w:fldCharType="separate"/>
      </w:r>
      <w:r>
        <w:rPr>
          <w:noProof/>
        </w:rPr>
        <w:t>66</w:t>
      </w:r>
      <w:r>
        <w:fldChar w:fldCharType="end"/>
      </w:r>
    </w:p>
    <w:p w:rsidR="00881B19" w:rsidRDefault="003E03C2">
      <w:pPr>
        <w:pStyle w:val="indexentry0"/>
      </w:pPr>
      <w:r>
        <w:t xml:space="preserve">   security</w:t>
      </w:r>
    </w:p>
    <w:p w:rsidR="00881B19" w:rsidRDefault="003E03C2">
      <w:pPr>
        <w:pStyle w:val="indexentry0"/>
      </w:pPr>
      <w:r>
        <w:t xml:space="preserve">      </w:t>
      </w:r>
      <w:hyperlink w:anchor="section_9ea31cee72834a82ac2f2051988070f0">
        <w:r>
          <w:rPr>
            <w:rStyle w:val="Hyperlink"/>
          </w:rPr>
          <w:t>implementer considerations</w:t>
        </w:r>
      </w:hyperlink>
      <w:r>
        <w:t xml:space="preserve"> </w:t>
      </w:r>
      <w:r>
        <w:fldChar w:fldCharType="begin"/>
      </w:r>
      <w:r>
        <w:instrText>PAGEREF section_9ea31cee72834a82ac2f2051988070f0</w:instrText>
      </w:r>
      <w:r>
        <w:fldChar w:fldCharType="separate"/>
      </w:r>
      <w:r>
        <w:rPr>
          <w:noProof/>
        </w:rPr>
        <w:t>106</w:t>
      </w:r>
      <w:r>
        <w:fldChar w:fldCharType="end"/>
      </w:r>
    </w:p>
    <w:p w:rsidR="00881B19" w:rsidRDefault="003E03C2">
      <w:pPr>
        <w:pStyle w:val="indexentry0"/>
      </w:pPr>
      <w:hyperlink w:anchor="section_b53156357e4b4b0784f13f9b25072423">
        <w:r>
          <w:rPr>
            <w:rStyle w:val="Hyperlink"/>
          </w:rPr>
          <w:t>Document write protection structure</w:t>
        </w:r>
      </w:hyperlink>
      <w:r>
        <w:t xml:space="preserve"> </w:t>
      </w:r>
      <w:r>
        <w:fldChar w:fldCharType="begin"/>
      </w:r>
      <w:r>
        <w:instrText>PAGEREF section</w:instrText>
      </w:r>
      <w:r>
        <w:instrText>_b53156357e4b4b0784f13f9b25072423</w:instrText>
      </w:r>
      <w:r>
        <w:fldChar w:fldCharType="separate"/>
      </w:r>
      <w:r>
        <w:rPr>
          <w:noProof/>
        </w:rPr>
        <w:t>65</w:t>
      </w:r>
      <w:r>
        <w:fldChar w:fldCharType="end"/>
      </w:r>
    </w:p>
    <w:p w:rsidR="00881B19" w:rsidRDefault="003E03C2">
      <w:pPr>
        <w:pStyle w:val="indexentry0"/>
      </w:pPr>
      <w:hyperlink w:anchor="section_c04677c759dd46aaa892edb88bbfa763">
        <w:r>
          <w:rPr>
            <w:rStyle w:val="Hyperlink"/>
          </w:rPr>
          <w:t>DRMEncryptedDataSpace Stream example</w:t>
        </w:r>
      </w:hyperlink>
      <w:r>
        <w:t xml:space="preserve"> </w:t>
      </w:r>
      <w:r>
        <w:fldChar w:fldCharType="begin"/>
      </w:r>
      <w:r>
        <w:instrText>PAGEREF section_c04677c759dd46aaa892edb88bbfa763</w:instrText>
      </w:r>
      <w:r>
        <w:fldChar w:fldCharType="separate"/>
      </w:r>
      <w:r>
        <w:rPr>
          <w:noProof/>
        </w:rPr>
        <w:t>90</w:t>
      </w:r>
      <w:r>
        <w:fldChar w:fldCharType="end"/>
      </w:r>
    </w:p>
    <w:p w:rsidR="00881B19" w:rsidRDefault="00881B19">
      <w:pPr>
        <w:spacing w:before="0" w:after="0"/>
        <w:rPr>
          <w:sz w:val="16"/>
        </w:rPr>
      </w:pPr>
    </w:p>
    <w:p w:rsidR="00881B19" w:rsidRDefault="003E03C2">
      <w:pPr>
        <w:pStyle w:val="indexheader"/>
      </w:pPr>
      <w:r>
        <w:t>E</w:t>
      </w:r>
    </w:p>
    <w:p w:rsidR="00881B19" w:rsidRDefault="00881B19">
      <w:pPr>
        <w:spacing w:before="0" w:after="0"/>
        <w:rPr>
          <w:sz w:val="16"/>
        </w:rPr>
      </w:pPr>
    </w:p>
    <w:p w:rsidR="00881B19" w:rsidRDefault="003E03C2">
      <w:pPr>
        <w:pStyle w:val="indexentry0"/>
      </w:pPr>
      <w:r>
        <w:lastRenderedPageBreak/>
        <w:t>ECMA-376 document encryption</w:t>
      </w:r>
    </w:p>
    <w:p w:rsidR="00881B19" w:rsidRDefault="003E03C2">
      <w:pPr>
        <w:pStyle w:val="indexentry0"/>
      </w:pPr>
      <w:r>
        <w:t xml:space="preserve">   security</w:t>
      </w:r>
    </w:p>
    <w:p w:rsidR="00881B19" w:rsidRDefault="003E03C2">
      <w:pPr>
        <w:pStyle w:val="indexentry0"/>
      </w:pPr>
      <w:r>
        <w:t xml:space="preserve">      </w:t>
      </w:r>
      <w:hyperlink w:anchor="section_cab78f5c9c17495ebea9032c63f02ad8">
        <w:r>
          <w:rPr>
            <w:rStyle w:val="Hyperlink"/>
          </w:rPr>
          <w:t>implementer considerations</w:t>
        </w:r>
      </w:hyperlink>
      <w:r>
        <w:t xml:space="preserve"> </w:t>
      </w:r>
      <w:r>
        <w:fldChar w:fldCharType="begin"/>
      </w:r>
      <w:r>
        <w:instrText>PAGEREF section_cab78f5c9c17495ebea9032c63f02ad8</w:instrText>
      </w:r>
      <w:r>
        <w:fldChar w:fldCharType="separate"/>
      </w:r>
      <w:r>
        <w:rPr>
          <w:noProof/>
        </w:rPr>
        <w:t>104</w:t>
      </w:r>
      <w:r>
        <w:fldChar w:fldCharType="end"/>
      </w:r>
    </w:p>
    <w:p w:rsidR="00881B19" w:rsidRDefault="003E03C2">
      <w:pPr>
        <w:pStyle w:val="indexentry0"/>
      </w:pPr>
      <w:hyperlink w:anchor="section_4f2e28a1624a4bedb3ec816f0df484ff">
        <w:r>
          <w:rPr>
            <w:rStyle w:val="Hyperlink"/>
          </w:rPr>
          <w:t>ECMA-376 document encryption – encryption</w:t>
        </w:r>
      </w:hyperlink>
      <w:r>
        <w:t xml:space="preserve"> </w:t>
      </w:r>
      <w:r>
        <w:fldChar w:fldCharType="begin"/>
      </w:r>
      <w:r>
        <w:instrText>PAGEREF s</w:instrText>
      </w:r>
      <w:r>
        <w:instrText>ection_4f2e28a1624a4bedb3ec816f0df484ff</w:instrText>
      </w:r>
      <w:r>
        <w:fldChar w:fldCharType="separate"/>
      </w:r>
      <w:r>
        <w:rPr>
          <w:noProof/>
        </w:rPr>
        <w:t>38</w:t>
      </w:r>
      <w:r>
        <w:fldChar w:fldCharType="end"/>
      </w:r>
    </w:p>
    <w:p w:rsidR="00881B19" w:rsidRDefault="003E03C2">
      <w:pPr>
        <w:pStyle w:val="indexentry0"/>
      </w:pPr>
      <w:hyperlink w:anchor="section_84f1cce11e824e05bc8e91456ad44823">
        <w:r>
          <w:rPr>
            <w:rStyle w:val="Hyperlink"/>
          </w:rPr>
          <w:t>ECMA-376 document encryption key generation (standard encryption) – encryption</w:t>
        </w:r>
      </w:hyperlink>
      <w:r>
        <w:t xml:space="preserve"> </w:t>
      </w:r>
      <w:r>
        <w:fldChar w:fldCharType="begin"/>
      </w:r>
      <w:r>
        <w:instrText>PAGEREF section_84f1cce11e824e05bc8e91456ad44823</w:instrText>
      </w:r>
      <w:r>
        <w:fldChar w:fldCharType="separate"/>
      </w:r>
      <w:r>
        <w:rPr>
          <w:noProof/>
        </w:rPr>
        <w:t>42</w:t>
      </w:r>
      <w:r>
        <w:fldChar w:fldCharType="end"/>
      </w:r>
    </w:p>
    <w:p w:rsidR="00881B19" w:rsidRDefault="003E03C2">
      <w:pPr>
        <w:pStyle w:val="indexentry0"/>
      </w:pPr>
      <w:hyperlink w:anchor="section_2995dc930564468c891ad950464479fb">
        <w:r>
          <w:rPr>
            <w:rStyle w:val="Hyperlink"/>
          </w:rPr>
          <w:t>ECMA-376 document encryption overview</w:t>
        </w:r>
      </w:hyperlink>
      <w:r>
        <w:t xml:space="preserve"> </w:t>
      </w:r>
      <w:r>
        <w:fldChar w:fldCharType="begin"/>
      </w:r>
      <w:r>
        <w:instrText>PAGEREF section_2995dc930564468c891ad950464479fb</w:instrText>
      </w:r>
      <w:r>
        <w:fldChar w:fldCharType="separate"/>
      </w:r>
      <w:r>
        <w:rPr>
          <w:noProof/>
        </w:rPr>
        <w:t>17</w:t>
      </w:r>
      <w:r>
        <w:fldChar w:fldCharType="end"/>
      </w:r>
    </w:p>
    <w:p w:rsidR="00881B19" w:rsidRDefault="003E03C2">
      <w:pPr>
        <w:pStyle w:val="indexentry0"/>
      </w:pPr>
      <w:hyperlink w:anchor="section_1dc319a945ac4b468bda579e75472c87">
        <w:r>
          <w:rPr>
            <w:rStyle w:val="Hyperlink"/>
          </w:rPr>
          <w:t>ECMA-376 document write protection</w:t>
        </w:r>
      </w:hyperlink>
      <w:r>
        <w:t xml:space="preserve"> </w:t>
      </w:r>
      <w:r>
        <w:fldChar w:fldCharType="begin"/>
      </w:r>
      <w:r>
        <w:instrText>PAGEREF section_1dc319a9</w:instrText>
      </w:r>
      <w:r>
        <w:instrText>45ac4b468bda579e75472c87</w:instrText>
      </w:r>
      <w:r>
        <w:fldChar w:fldCharType="separate"/>
      </w:r>
      <w:r>
        <w:rPr>
          <w:noProof/>
        </w:rPr>
        <w:t>65</w:t>
      </w:r>
      <w:r>
        <w:fldChar w:fldCharType="end"/>
      </w:r>
    </w:p>
    <w:p w:rsidR="00881B19" w:rsidRDefault="003E03C2">
      <w:pPr>
        <w:pStyle w:val="indexentry0"/>
      </w:pPr>
      <w:r>
        <w:t>Elements</w:t>
      </w:r>
    </w:p>
    <w:p w:rsidR="00881B19" w:rsidRDefault="003E03C2">
      <w:pPr>
        <w:pStyle w:val="indexentry0"/>
      </w:pPr>
      <w:r>
        <w:t xml:space="preserve">   </w:t>
      </w:r>
      <w:hyperlink w:anchor="section_aaa772bff7874352bbe2861085ae430d">
        <w:r>
          <w:rPr>
            <w:rStyle w:val="Hyperlink"/>
          </w:rPr>
          <w:t>idOfficeObject object</w:t>
        </w:r>
      </w:hyperlink>
      <w:r>
        <w:t xml:space="preserve"> </w:t>
      </w:r>
      <w:r>
        <w:fldChar w:fldCharType="begin"/>
      </w:r>
      <w:r>
        <w:instrText>PAGEREF section_aaa772bff7874352bbe2861085ae430d</w:instrText>
      </w:r>
      <w:r>
        <w:fldChar w:fldCharType="separate"/>
      </w:r>
      <w:r>
        <w:rPr>
          <w:noProof/>
        </w:rPr>
        <w:t>73</w:t>
      </w:r>
      <w:r>
        <w:fldChar w:fldCharType="end"/>
      </w:r>
    </w:p>
    <w:p w:rsidR="00881B19" w:rsidRDefault="003E03C2">
      <w:pPr>
        <w:pStyle w:val="indexentry0"/>
      </w:pPr>
      <w:r>
        <w:t xml:space="preserve">   </w:t>
      </w:r>
      <w:hyperlink w:anchor="section_b8a1e9fb239c4be8819f651797bc602c">
        <w:r>
          <w:rPr>
            <w:rStyle w:val="Hyperlink"/>
          </w:rPr>
          <w:t>idPackageObject</w:t>
        </w:r>
        <w:r>
          <w:rPr>
            <w:rStyle w:val="Hyperlink"/>
          </w:rPr>
          <w:t xml:space="preserve"> object</w:t>
        </w:r>
      </w:hyperlink>
      <w:r>
        <w:t xml:space="preserve"> </w:t>
      </w:r>
      <w:r>
        <w:fldChar w:fldCharType="begin"/>
      </w:r>
      <w:r>
        <w:instrText>PAGEREF section_b8a1e9fb239c4be8819f651797bc602c</w:instrText>
      </w:r>
      <w:r>
        <w:fldChar w:fldCharType="separate"/>
      </w:r>
      <w:r>
        <w:rPr>
          <w:noProof/>
        </w:rPr>
        <w:t>73</w:t>
      </w:r>
      <w:r>
        <w:fldChar w:fldCharType="end"/>
      </w:r>
    </w:p>
    <w:p w:rsidR="00881B19" w:rsidRDefault="003E03C2">
      <w:pPr>
        <w:pStyle w:val="indexentry0"/>
      </w:pPr>
      <w:r>
        <w:t xml:space="preserve">   </w:t>
      </w:r>
      <w:hyperlink w:anchor="section_811eef69e1c3458bb240d02791b23db2">
        <w:r>
          <w:rPr>
            <w:rStyle w:val="Hyperlink"/>
          </w:rPr>
          <w:t>KeyInfo</w:t>
        </w:r>
      </w:hyperlink>
      <w:r>
        <w:t xml:space="preserve"> </w:t>
      </w:r>
      <w:r>
        <w:fldChar w:fldCharType="begin"/>
      </w:r>
      <w:r>
        <w:instrText>PAGEREF section_811eef69e1c3458bb240d02791b23db2</w:instrText>
      </w:r>
      <w:r>
        <w:fldChar w:fldCharType="separate"/>
      </w:r>
      <w:r>
        <w:rPr>
          <w:noProof/>
        </w:rPr>
        <w:t>73</w:t>
      </w:r>
      <w:r>
        <w:fldChar w:fldCharType="end"/>
      </w:r>
    </w:p>
    <w:p w:rsidR="00881B19" w:rsidRDefault="003E03C2">
      <w:pPr>
        <w:pStyle w:val="indexentry0"/>
      </w:pPr>
      <w:r>
        <w:t xml:space="preserve">   </w:t>
      </w:r>
      <w:hyperlink w:anchor="section_5e8aa7baf2e94e0898f28cad27e59f13">
        <w:r>
          <w:rPr>
            <w:rStyle w:val="Hyperlink"/>
          </w:rPr>
          <w:t>Sign</w:t>
        </w:r>
        <w:r>
          <w:rPr>
            <w:rStyle w:val="Hyperlink"/>
          </w:rPr>
          <w:t>atureValue</w:t>
        </w:r>
      </w:hyperlink>
      <w:r>
        <w:t xml:space="preserve"> </w:t>
      </w:r>
      <w:r>
        <w:fldChar w:fldCharType="begin"/>
      </w:r>
      <w:r>
        <w:instrText>PAGEREF section_5e8aa7baf2e94e0898f28cad27e59f13</w:instrText>
      </w:r>
      <w:r>
        <w:fldChar w:fldCharType="separate"/>
      </w:r>
      <w:r>
        <w:rPr>
          <w:noProof/>
        </w:rPr>
        <w:t>72</w:t>
      </w:r>
      <w:r>
        <w:fldChar w:fldCharType="end"/>
      </w:r>
    </w:p>
    <w:p w:rsidR="00881B19" w:rsidRDefault="003E03C2">
      <w:pPr>
        <w:pStyle w:val="indexentry0"/>
      </w:pPr>
      <w:r>
        <w:t xml:space="preserve">   </w:t>
      </w:r>
      <w:hyperlink w:anchor="section_1df9d8badf39488da05f51ec1cd88af6">
        <w:r>
          <w:rPr>
            <w:rStyle w:val="Hyperlink"/>
          </w:rPr>
          <w:t>SignedInfo</w:t>
        </w:r>
      </w:hyperlink>
      <w:r>
        <w:t xml:space="preserve"> </w:t>
      </w:r>
      <w:r>
        <w:fldChar w:fldCharType="begin"/>
      </w:r>
      <w:r>
        <w:instrText>PAGEREF section_1df9d8badf39488da05f51ec1cd88af6</w:instrText>
      </w:r>
      <w:r>
        <w:fldChar w:fldCharType="separate"/>
      </w:r>
      <w:r>
        <w:rPr>
          <w:noProof/>
        </w:rPr>
        <w:t>72</w:t>
      </w:r>
      <w:r>
        <w:fldChar w:fldCharType="end"/>
      </w:r>
    </w:p>
    <w:p w:rsidR="00881B19" w:rsidRDefault="003E03C2">
      <w:pPr>
        <w:pStyle w:val="indexentry0"/>
      </w:pPr>
      <w:r>
        <w:t xml:space="preserve">   </w:t>
      </w:r>
      <w:hyperlink w:anchor="section_341ca65a95b8439ba5a0d6868b828854">
        <w:r>
          <w:rPr>
            <w:rStyle w:val="Hyperlink"/>
          </w:rPr>
          <w:t>XAdES</w:t>
        </w:r>
      </w:hyperlink>
      <w:r>
        <w:t xml:space="preserve"> </w:t>
      </w:r>
      <w:r>
        <w:fldChar w:fldCharType="begin"/>
      </w:r>
      <w:r>
        <w:instrText>PAGEREF section_341ca65a95b8439ba5a0d6868b828854</w:instrText>
      </w:r>
      <w:r>
        <w:fldChar w:fldCharType="separate"/>
      </w:r>
      <w:r>
        <w:rPr>
          <w:noProof/>
        </w:rPr>
        <w:t>76</w:t>
      </w:r>
      <w:r>
        <w:fldChar w:fldCharType="end"/>
      </w:r>
    </w:p>
    <w:p w:rsidR="00881B19" w:rsidRDefault="003E03C2">
      <w:pPr>
        <w:pStyle w:val="indexentry0"/>
      </w:pPr>
      <w:r>
        <w:t xml:space="preserve">   </w:t>
      </w:r>
      <w:hyperlink w:anchor="section_81b2e49e9fb947f49ddac38082a972e0">
        <w:r>
          <w:rPr>
            <w:rStyle w:val="Hyperlink"/>
          </w:rPr>
          <w:t>Xmldsig digital signature</w:t>
        </w:r>
      </w:hyperlink>
      <w:r>
        <w:t xml:space="preserve"> </w:t>
      </w:r>
      <w:r>
        <w:fldChar w:fldCharType="begin"/>
      </w:r>
      <w:r>
        <w:instrText>PAGEREF section_81b2e49e9fb947f49ddac38082a</w:instrText>
      </w:r>
      <w:r>
        <w:instrText>972e0</w:instrText>
      </w:r>
      <w:r>
        <w:fldChar w:fldCharType="separate"/>
      </w:r>
      <w:r>
        <w:rPr>
          <w:noProof/>
        </w:rPr>
        <w:t>72</w:t>
      </w:r>
      <w:r>
        <w:fldChar w:fldCharType="end"/>
      </w:r>
    </w:p>
    <w:p w:rsidR="00881B19" w:rsidRDefault="003E03C2">
      <w:pPr>
        <w:pStyle w:val="indexentry0"/>
      </w:pPr>
      <w:r>
        <w:t>Encryption</w:t>
      </w:r>
    </w:p>
    <w:p w:rsidR="00881B19" w:rsidRDefault="003E03C2">
      <w:pPr>
        <w:pStyle w:val="indexentry0"/>
      </w:pPr>
      <w:r>
        <w:t xml:space="preserve">   </w:t>
      </w:r>
      <w:hyperlink w:anchor="section_14b8229897a746a68075f0f95d1aad1a">
        <w:r>
          <w:rPr>
            <w:rStyle w:val="Hyperlink"/>
          </w:rPr>
          <w:t>\0x06DataSpaces\DataSpaceInfo storage</w:t>
        </w:r>
      </w:hyperlink>
      <w:r>
        <w:t xml:space="preserve"> </w:t>
      </w:r>
      <w:r>
        <w:fldChar w:fldCharType="begin"/>
      </w:r>
      <w:r>
        <w:instrText>PAGEREF section_14b8229897a746a68075f0f95d1aad1a</w:instrText>
      </w:r>
      <w:r>
        <w:fldChar w:fldCharType="separate"/>
      </w:r>
      <w:r>
        <w:rPr>
          <w:noProof/>
        </w:rPr>
        <w:t>38</w:t>
      </w:r>
      <w:r>
        <w:fldChar w:fldCharType="end"/>
      </w:r>
    </w:p>
    <w:p w:rsidR="00881B19" w:rsidRDefault="003E03C2">
      <w:pPr>
        <w:pStyle w:val="indexentry0"/>
      </w:pPr>
      <w:r>
        <w:t xml:space="preserve">   </w:t>
      </w:r>
      <w:hyperlink w:anchor="section_982d0ba2aac148bc91c902d3ce1a292d">
        <w:r>
          <w:rPr>
            <w:rStyle w:val="Hyperlink"/>
          </w:rPr>
          <w:t>\0x06DataSpaces\</w:t>
        </w:r>
        <w:r>
          <w:rPr>
            <w:rStyle w:val="Hyperlink"/>
          </w:rPr>
          <w:t>DataSpaceMap stream</w:t>
        </w:r>
      </w:hyperlink>
      <w:r>
        <w:t xml:space="preserve"> </w:t>
      </w:r>
      <w:r>
        <w:fldChar w:fldCharType="begin"/>
      </w:r>
      <w:r>
        <w:instrText>PAGEREF section_982d0ba2aac148bc91c902d3ce1a292d</w:instrText>
      </w:r>
      <w:r>
        <w:fldChar w:fldCharType="separate"/>
      </w:r>
      <w:r>
        <w:rPr>
          <w:noProof/>
        </w:rPr>
        <w:t>38</w:t>
      </w:r>
      <w:r>
        <w:fldChar w:fldCharType="end"/>
      </w:r>
    </w:p>
    <w:p w:rsidR="00881B19" w:rsidRDefault="003E03C2">
      <w:pPr>
        <w:pStyle w:val="indexentry0"/>
      </w:pPr>
      <w:r>
        <w:t xml:space="preserve">   </w:t>
      </w:r>
      <w:hyperlink w:anchor="section_7483050301e04749812307ee3b01b376">
        <w:r>
          <w:rPr>
            <w:rStyle w:val="Hyperlink"/>
          </w:rPr>
          <w:t>\0x06DataSpaces\TransformInfo storage</w:t>
        </w:r>
      </w:hyperlink>
      <w:r>
        <w:t xml:space="preserve"> </w:t>
      </w:r>
      <w:r>
        <w:fldChar w:fldCharType="begin"/>
      </w:r>
      <w:r>
        <w:instrText>PAGEREF section_7483050301e04749812307ee3b01b376</w:instrText>
      </w:r>
      <w:r>
        <w:fldChar w:fldCharType="separate"/>
      </w:r>
      <w:r>
        <w:rPr>
          <w:noProof/>
        </w:rPr>
        <w:t>38</w:t>
      </w:r>
      <w:r>
        <w:fldChar w:fldCharType="end"/>
      </w:r>
    </w:p>
    <w:p w:rsidR="00881B19" w:rsidRDefault="003E03C2">
      <w:pPr>
        <w:pStyle w:val="indexentry0"/>
      </w:pPr>
      <w:r>
        <w:t xml:space="preserve">   </w:t>
      </w:r>
      <w:hyperlink w:anchor="section_b60c8b352db24409871059d88a793f83">
        <w:r>
          <w:rPr>
            <w:rStyle w:val="Hyperlink"/>
          </w:rPr>
          <w:t>\EncryptedPackage stream</w:t>
        </w:r>
      </w:hyperlink>
      <w:r>
        <w:t xml:space="preserve"> </w:t>
      </w:r>
      <w:r>
        <w:fldChar w:fldCharType="begin"/>
      </w:r>
      <w:r>
        <w:instrText>PAGEREF section_b60c8b352db24409871059d88a793f83</w:instrText>
      </w:r>
      <w:r>
        <w:fldChar w:fldCharType="separate"/>
      </w:r>
      <w:r>
        <w:rPr>
          <w:noProof/>
        </w:rPr>
        <w:t>39</w:t>
      </w:r>
      <w:r>
        <w:fldChar w:fldCharType="end"/>
      </w:r>
    </w:p>
    <w:p w:rsidR="00881B19" w:rsidRDefault="003E03C2">
      <w:pPr>
        <w:pStyle w:val="indexentry0"/>
      </w:pPr>
      <w:r>
        <w:t xml:space="preserve">   </w:t>
      </w:r>
      <w:hyperlink w:anchor="section_87020a34e73f413999bcbbdf6cf6fa55">
        <w:r>
          <w:rPr>
            <w:rStyle w:val="Hyperlink"/>
          </w:rPr>
          <w:t>\EncryptionInfo stream (agile encryption)</w:t>
        </w:r>
      </w:hyperlink>
      <w:r>
        <w:t xml:space="preserve"> </w:t>
      </w:r>
      <w:r>
        <w:fldChar w:fldCharType="begin"/>
      </w:r>
      <w:r>
        <w:instrText>PAGEREF section_87020a34e73f413</w:instrText>
      </w:r>
      <w:r>
        <w:instrText>999bcbbdf6cf6fa55</w:instrText>
      </w:r>
      <w:r>
        <w:fldChar w:fldCharType="separate"/>
      </w:r>
      <w:r>
        <w:rPr>
          <w:noProof/>
        </w:rPr>
        <w:t>44</w:t>
      </w:r>
      <w:r>
        <w:fldChar w:fldCharType="end"/>
      </w:r>
    </w:p>
    <w:p w:rsidR="00881B19" w:rsidRDefault="003E03C2">
      <w:pPr>
        <w:pStyle w:val="indexentry0"/>
      </w:pPr>
      <w:r>
        <w:t xml:space="preserve">   </w:t>
      </w:r>
      <w:hyperlink w:anchor="section_a922e41e63f2470185217f5d221a7ce0">
        <w:r>
          <w:rPr>
            <w:rStyle w:val="Hyperlink"/>
          </w:rPr>
          <w:t>\EncryptionInfo stream (extensible encryption)</w:t>
        </w:r>
      </w:hyperlink>
      <w:r>
        <w:t xml:space="preserve"> </w:t>
      </w:r>
      <w:r>
        <w:fldChar w:fldCharType="begin"/>
      </w:r>
      <w:r>
        <w:instrText>PAGEREF section_a922e41e63f2470185217f5d221a7ce0</w:instrText>
      </w:r>
      <w:r>
        <w:fldChar w:fldCharType="separate"/>
      </w:r>
      <w:r>
        <w:rPr>
          <w:noProof/>
        </w:rPr>
        <w:t>40</w:t>
      </w:r>
      <w:r>
        <w:fldChar w:fldCharType="end"/>
      </w:r>
    </w:p>
    <w:p w:rsidR="00881B19" w:rsidRDefault="003E03C2">
      <w:pPr>
        <w:pStyle w:val="indexentry0"/>
      </w:pPr>
      <w:r>
        <w:t xml:space="preserve">   </w:t>
      </w:r>
      <w:hyperlink w:anchor="section_2895eba1acb146249bde2cdad3fea015">
        <w:r>
          <w:rPr>
            <w:rStyle w:val="Hyperlink"/>
          </w:rPr>
          <w:t>\EncryptionInfo stream (standard encryption)</w:t>
        </w:r>
      </w:hyperlink>
      <w:r>
        <w:t xml:space="preserve"> </w:t>
      </w:r>
      <w:r>
        <w:fldChar w:fldCharType="begin"/>
      </w:r>
      <w:r>
        <w:instrText>PAGEREF section_2895eba1acb146249bde2cdad3fea015</w:instrText>
      </w:r>
      <w:r>
        <w:fldChar w:fldCharType="separate"/>
      </w:r>
      <w:r>
        <w:rPr>
          <w:noProof/>
        </w:rPr>
        <w:t>39</w:t>
      </w:r>
      <w:r>
        <w:fldChar w:fldCharType="end"/>
      </w:r>
    </w:p>
    <w:p w:rsidR="00881B19" w:rsidRDefault="003E03C2">
      <w:pPr>
        <w:pStyle w:val="indexentry0"/>
      </w:pPr>
      <w:r>
        <w:t xml:space="preserve">   </w:t>
      </w:r>
      <w:hyperlink w:anchor="section_bbc79700bfed4bb6ae56fc61993f9e07">
        <w:r>
          <w:rPr>
            <w:rStyle w:val="Hyperlink"/>
          </w:rPr>
          <w:t>40-bit RC4 encryption overview</w:t>
        </w:r>
      </w:hyperlink>
      <w:r>
        <w:t xml:space="preserve"> </w:t>
      </w:r>
      <w:r>
        <w:fldChar w:fldCharType="begin"/>
      </w:r>
      <w:r>
        <w:instrText>PAGEREF section_bbc79700bfed4bb6ae56fc61993f9e07</w:instrText>
      </w:r>
      <w:r>
        <w:fldChar w:fldCharType="separate"/>
      </w:r>
      <w:r>
        <w:rPr>
          <w:noProof/>
        </w:rPr>
        <w:t>17</w:t>
      </w:r>
      <w:r>
        <w:fldChar w:fldCharType="end"/>
      </w:r>
    </w:p>
    <w:p w:rsidR="00881B19" w:rsidRDefault="003E03C2">
      <w:pPr>
        <w:pStyle w:val="indexentry0"/>
      </w:pPr>
      <w:r>
        <w:t xml:space="preserve">   </w:t>
      </w:r>
      <w:hyperlink w:anchor="section_806f2b5319154fd59e28385ad2ab5513">
        <w:r>
          <w:rPr>
            <w:rStyle w:val="Hyperlink"/>
          </w:rPr>
          <w:t>applicability</w:t>
        </w:r>
      </w:hyperlink>
      <w:r>
        <w:t xml:space="preserve"> </w:t>
      </w:r>
      <w:r>
        <w:fldChar w:fldCharType="begin"/>
      </w:r>
      <w:r>
        <w:instrText>PAGEREF section_806f2b5319154fd59e28385ad2ab5513</w:instrText>
      </w:r>
      <w:r>
        <w:fldChar w:fldCharType="separate"/>
      </w:r>
      <w:r>
        <w:rPr>
          <w:noProof/>
        </w:rPr>
        <w:t>20</w:t>
      </w:r>
      <w:r>
        <w:fldChar w:fldCharType="end"/>
      </w:r>
    </w:p>
    <w:p w:rsidR="00881B19" w:rsidRDefault="003E03C2">
      <w:pPr>
        <w:pStyle w:val="indexentry0"/>
      </w:pPr>
      <w:r>
        <w:t xml:space="preserve">   </w:t>
      </w:r>
      <w:hyperlink w:anchor="section_fb2d125c10124999b5ef15a2bd4bec36">
        <w:r>
          <w:rPr>
            <w:rStyle w:val="Hyperlink"/>
          </w:rPr>
          <w:t>binary document password verifier derivation Method 1</w:t>
        </w:r>
      </w:hyperlink>
      <w:r>
        <w:t xml:space="preserve"> </w:t>
      </w:r>
      <w:r>
        <w:fldChar w:fldCharType="begin"/>
      </w:r>
      <w:r>
        <w:instrText>PAGEREF</w:instrText>
      </w:r>
      <w:r>
        <w:instrText xml:space="preserve"> section_fb2d125c10124999b5ef15a2bd4bec36</w:instrText>
      </w:r>
      <w:r>
        <w:fldChar w:fldCharType="separate"/>
      </w:r>
      <w:r>
        <w:rPr>
          <w:noProof/>
        </w:rPr>
        <w:t>60</w:t>
      </w:r>
      <w:r>
        <w:fldChar w:fldCharType="end"/>
      </w:r>
    </w:p>
    <w:p w:rsidR="00881B19" w:rsidRDefault="003E03C2">
      <w:pPr>
        <w:pStyle w:val="indexentry0"/>
      </w:pPr>
      <w:r>
        <w:t xml:space="preserve">   </w:t>
      </w:r>
      <w:hyperlink w:anchor="section_0752a14e70ed4965b8fb193223223445">
        <w:r>
          <w:rPr>
            <w:rStyle w:val="Hyperlink"/>
          </w:rPr>
          <w:t>binary document password verifier derivation Method 2</w:t>
        </w:r>
      </w:hyperlink>
      <w:r>
        <w:t xml:space="preserve"> </w:t>
      </w:r>
      <w:r>
        <w:fldChar w:fldCharType="begin"/>
      </w:r>
      <w:r>
        <w:instrText>PAGEREF section_0752a14e70ed4965b8fb193223223445</w:instrText>
      </w:r>
      <w:r>
        <w:fldChar w:fldCharType="separate"/>
      </w:r>
      <w:r>
        <w:rPr>
          <w:noProof/>
        </w:rPr>
        <w:t>63</w:t>
      </w:r>
      <w:r>
        <w:fldChar w:fldCharType="end"/>
      </w:r>
    </w:p>
    <w:p w:rsidR="00881B19" w:rsidRDefault="003E03C2">
      <w:pPr>
        <w:pStyle w:val="indexentry0"/>
      </w:pPr>
      <w:r>
        <w:t xml:space="preserve">   </w:t>
      </w:r>
      <w:hyperlink w:anchor="section_72c141a75f274a608164448bed90546f">
        <w:r>
          <w:rPr>
            <w:rStyle w:val="Hyperlink"/>
          </w:rPr>
          <w:t>binary document XOR array initialization Method 1</w:t>
        </w:r>
      </w:hyperlink>
      <w:r>
        <w:t xml:space="preserve"> </w:t>
      </w:r>
      <w:r>
        <w:fldChar w:fldCharType="begin"/>
      </w:r>
      <w:r>
        <w:instrText>PAGEREF section_72c141a75f274a608164448bed90546f</w:instrText>
      </w:r>
      <w:r>
        <w:fldChar w:fldCharType="separate"/>
      </w:r>
      <w:r>
        <w:rPr>
          <w:noProof/>
        </w:rPr>
        <w:t>60</w:t>
      </w:r>
      <w:r>
        <w:fldChar w:fldCharType="end"/>
      </w:r>
    </w:p>
    <w:p w:rsidR="00881B19" w:rsidRDefault="003E03C2">
      <w:pPr>
        <w:pStyle w:val="indexentry0"/>
      </w:pPr>
      <w:r>
        <w:t xml:space="preserve">   </w:t>
      </w:r>
      <w:hyperlink w:anchor="section_064945488c5c4697bce1e2a9fe1c4de4">
        <w:r>
          <w:rPr>
            <w:rStyle w:val="Hyperlink"/>
          </w:rPr>
          <w:t>binary document XOR array initialization Method 2</w:t>
        </w:r>
      </w:hyperlink>
      <w:r>
        <w:t xml:space="preserve"> </w:t>
      </w:r>
      <w:r>
        <w:fldChar w:fldCharType="begin"/>
      </w:r>
      <w:r>
        <w:instrText>PAGEREF sec</w:instrText>
      </w:r>
      <w:r>
        <w:instrText>tion_064945488c5c4697bce1e2a9fe1c4de4</w:instrText>
      </w:r>
      <w:r>
        <w:fldChar w:fldCharType="separate"/>
      </w:r>
      <w:r>
        <w:rPr>
          <w:noProof/>
        </w:rPr>
        <w:t>64</w:t>
      </w:r>
      <w:r>
        <w:fldChar w:fldCharType="end"/>
      </w:r>
    </w:p>
    <w:p w:rsidR="00881B19" w:rsidRDefault="003E03C2">
      <w:pPr>
        <w:pStyle w:val="indexentry0"/>
      </w:pPr>
      <w:r>
        <w:t xml:space="preserve">   </w:t>
      </w:r>
      <w:hyperlink w:anchor="section_75d2b54818ad4e268aa3bc5fc37b89af">
        <w:r>
          <w:rPr>
            <w:rStyle w:val="Hyperlink"/>
          </w:rPr>
          <w:t>binary document XOR data transformation Method 1</w:t>
        </w:r>
      </w:hyperlink>
      <w:r>
        <w:t xml:space="preserve"> </w:t>
      </w:r>
      <w:r>
        <w:fldChar w:fldCharType="begin"/>
      </w:r>
      <w:r>
        <w:instrText>PAGEREF section_75d2b54818ad4e268aa3bc5fc37b89af</w:instrText>
      </w:r>
      <w:r>
        <w:fldChar w:fldCharType="separate"/>
      </w:r>
      <w:r>
        <w:rPr>
          <w:noProof/>
        </w:rPr>
        <w:t>62</w:t>
      </w:r>
      <w:r>
        <w:fldChar w:fldCharType="end"/>
      </w:r>
    </w:p>
    <w:p w:rsidR="00881B19" w:rsidRDefault="003E03C2">
      <w:pPr>
        <w:pStyle w:val="indexentry0"/>
      </w:pPr>
      <w:r>
        <w:t xml:space="preserve">   </w:t>
      </w:r>
      <w:hyperlink w:anchor="section_5e09eb7591354585b7fb031261c25920">
        <w:r>
          <w:rPr>
            <w:rStyle w:val="Hyperlink"/>
          </w:rPr>
          <w:t>binary document XOR data transformation Method 2</w:t>
        </w:r>
      </w:hyperlink>
      <w:r>
        <w:t xml:space="preserve"> </w:t>
      </w:r>
      <w:r>
        <w:fldChar w:fldCharType="begin"/>
      </w:r>
      <w:r>
        <w:instrText>PAGEREF section_5e09eb7591354585b7fb031261c25920</w:instrText>
      </w:r>
      <w:r>
        <w:fldChar w:fldCharType="separate"/>
      </w:r>
      <w:r>
        <w:rPr>
          <w:noProof/>
        </w:rPr>
        <w:t>65</w:t>
      </w:r>
      <w:r>
        <w:fldChar w:fldCharType="end"/>
      </w:r>
    </w:p>
    <w:p w:rsidR="00881B19" w:rsidRDefault="003E03C2">
      <w:pPr>
        <w:pStyle w:val="indexentry0"/>
      </w:pPr>
      <w:r>
        <w:t xml:space="preserve">   </w:t>
      </w:r>
      <w:hyperlink w:anchor="section_c787e21616524748b42c399cebb7dcbf">
        <w:r>
          <w:rPr>
            <w:rStyle w:val="Hyperlink"/>
          </w:rPr>
          <w:t>CryptoAPI RC4 encryption overview</w:t>
        </w:r>
      </w:hyperlink>
      <w:r>
        <w:t xml:space="preserve"> </w:t>
      </w:r>
      <w:r>
        <w:fldChar w:fldCharType="begin"/>
      </w:r>
      <w:r>
        <w:instrText>PAGEREF section_c787e21616524748b42c399cebb7dcbf</w:instrText>
      </w:r>
      <w:r>
        <w:fldChar w:fldCharType="separate"/>
      </w:r>
      <w:r>
        <w:rPr>
          <w:noProof/>
        </w:rPr>
        <w:t>17</w:t>
      </w:r>
      <w:r>
        <w:fldChar w:fldCharType="end"/>
      </w:r>
    </w:p>
    <w:p w:rsidR="00881B19" w:rsidRDefault="003E03C2">
      <w:pPr>
        <w:pStyle w:val="indexentry0"/>
      </w:pPr>
      <w:r>
        <w:t xml:space="preserve">   </w:t>
      </w:r>
      <w:hyperlink w:anchor="section_9e61da638ddb4c0ab25df85d990f44c8">
        <w:r>
          <w:rPr>
            <w:rStyle w:val="Hyperlink"/>
          </w:rPr>
          <w:t>data encryption (agile encryption)</w:t>
        </w:r>
      </w:hyperlink>
      <w:r>
        <w:t xml:space="preserve"> </w:t>
      </w:r>
      <w:r>
        <w:fldChar w:fldCharType="begin"/>
      </w:r>
      <w:r>
        <w:instrText>PAGEREF section_9e61da638ddb4c0ab25df85d990f44c8</w:instrText>
      </w:r>
      <w:r>
        <w:fldChar w:fldCharType="separate"/>
      </w:r>
      <w:r>
        <w:rPr>
          <w:noProof/>
        </w:rPr>
        <w:t>52</w:t>
      </w:r>
      <w:r>
        <w:fldChar w:fldCharType="end"/>
      </w:r>
    </w:p>
    <w:p w:rsidR="00881B19" w:rsidRDefault="003E03C2">
      <w:pPr>
        <w:pStyle w:val="indexentry0"/>
      </w:pPr>
      <w:r>
        <w:t xml:space="preserve">   </w:t>
      </w:r>
      <w:hyperlink w:anchor="section_63d9c26282b94fa3a06dd087b93e3b00">
        <w:r>
          <w:rPr>
            <w:rStyle w:val="Hyperlink"/>
          </w:rPr>
          <w:t>DataIntegrity generation (agile encryption)</w:t>
        </w:r>
      </w:hyperlink>
      <w:r>
        <w:t xml:space="preserve"> </w:t>
      </w:r>
      <w:r>
        <w:fldChar w:fldCharType="begin"/>
      </w:r>
      <w:r>
        <w:instrText>PAGEREF section_63d9c26282b94fa3a06dd087b93e3b00</w:instrText>
      </w:r>
      <w:r>
        <w:fldChar w:fldCharType="separate"/>
      </w:r>
      <w:r>
        <w:rPr>
          <w:noProof/>
        </w:rPr>
        <w:t>52</w:t>
      </w:r>
      <w:r>
        <w:fldChar w:fldCharType="end"/>
      </w:r>
    </w:p>
    <w:p w:rsidR="00881B19" w:rsidRDefault="003E03C2">
      <w:pPr>
        <w:pStyle w:val="indexentry0"/>
      </w:pPr>
      <w:r>
        <w:t xml:space="preserve">   </w:t>
      </w:r>
      <w:hyperlink w:anchor="section_4f2e28a1624a4bedb3ec816f0df484ff">
        <w:r>
          <w:rPr>
            <w:rStyle w:val="Hyperlink"/>
          </w:rPr>
          <w:t>ECMA-376 document</w:t>
        </w:r>
      </w:hyperlink>
      <w:r>
        <w:t xml:space="preserve"> </w:t>
      </w:r>
      <w:r>
        <w:fldChar w:fldCharType="begin"/>
      </w:r>
      <w:r>
        <w:instrText>PAGEREF section_4f2e28a1624a4bedb3ec816f0df484ff</w:instrText>
      </w:r>
      <w:r>
        <w:fldChar w:fldCharType="separate"/>
      </w:r>
      <w:r>
        <w:rPr>
          <w:noProof/>
        </w:rPr>
        <w:t>38</w:t>
      </w:r>
      <w:r>
        <w:fldChar w:fldCharType="end"/>
      </w:r>
    </w:p>
    <w:p w:rsidR="00881B19" w:rsidRDefault="003E03C2">
      <w:pPr>
        <w:pStyle w:val="indexentry0"/>
      </w:pPr>
      <w:r>
        <w:t xml:space="preserve">   </w:t>
      </w:r>
      <w:hyperlink w:anchor="section_84f1cce11e824e05bc8e91456ad44823">
        <w:r>
          <w:rPr>
            <w:rStyle w:val="Hyperlink"/>
          </w:rPr>
          <w:t>ECMA-376 document encryption key generation (standard encryption)</w:t>
        </w:r>
      </w:hyperlink>
      <w:r>
        <w:t xml:space="preserve"> </w:t>
      </w:r>
      <w:r>
        <w:fldChar w:fldCharType="begin"/>
      </w:r>
      <w:r>
        <w:instrText>PAGEREF section_84f1cce11e824e05bc8e91456ad44823</w:instrText>
      </w:r>
      <w:r>
        <w:fldChar w:fldCharType="separate"/>
      </w:r>
      <w:r>
        <w:rPr>
          <w:noProof/>
        </w:rPr>
        <w:t>42</w:t>
      </w:r>
      <w:r>
        <w:fldChar w:fldCharType="end"/>
      </w:r>
    </w:p>
    <w:p w:rsidR="00881B19" w:rsidRDefault="003E03C2">
      <w:pPr>
        <w:pStyle w:val="indexentry0"/>
      </w:pPr>
      <w:r>
        <w:t xml:space="preserve">   </w:t>
      </w:r>
      <w:hyperlink w:anchor="section_2995dc930564468c891ad950464479fb">
        <w:r>
          <w:rPr>
            <w:rStyle w:val="Hyperlink"/>
          </w:rPr>
          <w:t>ECMA-376 document</w:t>
        </w:r>
        <w:r>
          <w:rPr>
            <w:rStyle w:val="Hyperlink"/>
          </w:rPr>
          <w:t xml:space="preserve"> encryption overview</w:t>
        </w:r>
      </w:hyperlink>
      <w:r>
        <w:t xml:space="preserve"> </w:t>
      </w:r>
      <w:r>
        <w:fldChar w:fldCharType="begin"/>
      </w:r>
      <w:r>
        <w:instrText>PAGEREF section_2995dc930564468c891ad950464479fb</w:instrText>
      </w:r>
      <w:r>
        <w:fldChar w:fldCharType="separate"/>
      </w:r>
      <w:r>
        <w:rPr>
          <w:noProof/>
        </w:rPr>
        <w:t>17</w:t>
      </w:r>
      <w:r>
        <w:fldChar w:fldCharType="end"/>
      </w:r>
    </w:p>
    <w:p w:rsidR="00881B19" w:rsidRDefault="003E03C2">
      <w:pPr>
        <w:pStyle w:val="indexentry0"/>
      </w:pPr>
      <w:r>
        <w:t xml:space="preserve">   </w:t>
      </w:r>
      <w:hyperlink w:anchor="section_09a537cc44ba4ffeaf8ae1c866ed4221">
        <w:r>
          <w:rPr>
            <w:rStyle w:val="Hyperlink"/>
          </w:rPr>
          <w:t>encryption key derivation</w:t>
        </w:r>
      </w:hyperlink>
      <w:r>
        <w:t xml:space="preserve"> </w:t>
      </w:r>
      <w:r>
        <w:fldChar w:fldCharType="begin"/>
      </w:r>
      <w:r>
        <w:instrText>PAGEREF section_09a537cc44ba4ffeaf8ae1c866ed4221</w:instrText>
      </w:r>
      <w:r>
        <w:fldChar w:fldCharType="separate"/>
      </w:r>
      <w:r>
        <w:rPr>
          <w:noProof/>
        </w:rPr>
        <w:t>59</w:t>
      </w:r>
      <w:r>
        <w:fldChar w:fldCharType="end"/>
      </w:r>
    </w:p>
    <w:p w:rsidR="00881B19" w:rsidRDefault="003E03C2">
      <w:pPr>
        <w:pStyle w:val="indexentry0"/>
      </w:pPr>
      <w:r>
        <w:t xml:space="preserve">   </w:t>
      </w:r>
      <w:hyperlink w:anchor="section_74d60145a0f044be99cec65d211b4eb7">
        <w:r>
          <w:rPr>
            <w:rStyle w:val="Hyperlink"/>
          </w:rPr>
          <w:t>encryption key generation (agile encryption)</w:t>
        </w:r>
      </w:hyperlink>
      <w:r>
        <w:t xml:space="preserve"> </w:t>
      </w:r>
      <w:r>
        <w:fldChar w:fldCharType="begin"/>
      </w:r>
      <w:r>
        <w:instrText>PAGEREF section_74d60145a0f044be99cec65d211b4eb7</w:instrText>
      </w:r>
      <w:r>
        <w:fldChar w:fldCharType="separate"/>
      </w:r>
      <w:r>
        <w:rPr>
          <w:noProof/>
        </w:rPr>
        <w:t>49</w:t>
      </w:r>
      <w:r>
        <w:fldChar w:fldCharType="end"/>
      </w:r>
    </w:p>
    <w:p w:rsidR="00881B19" w:rsidRDefault="003E03C2">
      <w:pPr>
        <w:pStyle w:val="indexentry0"/>
      </w:pPr>
      <w:r>
        <w:t xml:space="preserve">   </w:t>
      </w:r>
      <w:hyperlink w:anchor="section_dca653b5b93b48df8e1e0fb9e1c83b0f">
        <w:r>
          <w:rPr>
            <w:rStyle w:val="Hyperlink"/>
          </w:rPr>
          <w:t>EncryptionHeader structure</w:t>
        </w:r>
      </w:hyperlink>
      <w:r>
        <w:t xml:space="preserve"> </w:t>
      </w:r>
      <w:r>
        <w:fldChar w:fldCharType="begin"/>
      </w:r>
      <w:r>
        <w:instrText>PAGEREF section_dca653b5b93b48df8e1e0</w:instrText>
      </w:r>
      <w:r>
        <w:instrText>fb9e1c83b0f</w:instrText>
      </w:r>
      <w:r>
        <w:fldChar w:fldCharType="separate"/>
      </w:r>
      <w:r>
        <w:rPr>
          <w:noProof/>
        </w:rPr>
        <w:t>34</w:t>
      </w:r>
      <w:r>
        <w:fldChar w:fldCharType="end"/>
      </w:r>
    </w:p>
    <w:p w:rsidR="00881B19" w:rsidRDefault="003E03C2">
      <w:pPr>
        <w:pStyle w:val="indexentry0"/>
      </w:pPr>
      <w:r>
        <w:t xml:space="preserve">   </w:t>
      </w:r>
      <w:hyperlink w:anchor="section_200a3d611ab44402ae110290b28ab9cb">
        <w:r>
          <w:rPr>
            <w:rStyle w:val="Hyperlink"/>
          </w:rPr>
          <w:t>EncryptionHeaderFlags structure</w:t>
        </w:r>
      </w:hyperlink>
      <w:r>
        <w:t xml:space="preserve"> </w:t>
      </w:r>
      <w:r>
        <w:fldChar w:fldCharType="begin"/>
      </w:r>
      <w:r>
        <w:instrText>PAGEREF section_200a3d611ab44402ae110290b28ab9cb</w:instrText>
      </w:r>
      <w:r>
        <w:fldChar w:fldCharType="separate"/>
      </w:r>
      <w:r>
        <w:rPr>
          <w:noProof/>
        </w:rPr>
        <w:t>34</w:t>
      </w:r>
      <w:r>
        <w:fldChar w:fldCharType="end"/>
      </w:r>
    </w:p>
    <w:p w:rsidR="00881B19" w:rsidRDefault="003E03C2">
      <w:pPr>
        <w:pStyle w:val="indexentry0"/>
      </w:pPr>
      <w:r>
        <w:t xml:space="preserve">   </w:t>
      </w:r>
      <w:hyperlink w:anchor="section_e5ad39b89bc14a19bad344e6246d21e6">
        <w:r>
          <w:rPr>
            <w:rStyle w:val="Hyperlink"/>
          </w:rPr>
          <w:t>EncryptionVerifier structure</w:t>
        </w:r>
      </w:hyperlink>
      <w:r>
        <w:t xml:space="preserve"> </w:t>
      </w:r>
      <w:r>
        <w:fldChar w:fldCharType="begin"/>
      </w:r>
      <w:r>
        <w:instrText>PAGEREF section_e5ad39b89bc14a19bad344e6246d21e6</w:instrText>
      </w:r>
      <w:r>
        <w:fldChar w:fldCharType="separate"/>
      </w:r>
      <w:r>
        <w:rPr>
          <w:noProof/>
        </w:rPr>
        <w:t>36</w:t>
      </w:r>
      <w:r>
        <w:fldChar w:fldCharType="end"/>
      </w:r>
    </w:p>
    <w:p w:rsidR="00881B19" w:rsidRDefault="003E03C2">
      <w:pPr>
        <w:pStyle w:val="indexentry0"/>
      </w:pPr>
      <w:r>
        <w:t xml:space="preserve">   </w:t>
      </w:r>
      <w:hyperlink w:anchor="section_11672b8cb9f04bb79b2d3f1695286436">
        <w:r>
          <w:rPr>
            <w:rStyle w:val="Hyperlink"/>
          </w:rPr>
          <w:t>initialization vector generation (agile encryption)</w:t>
        </w:r>
      </w:hyperlink>
      <w:r>
        <w:t xml:space="preserve"> </w:t>
      </w:r>
      <w:r>
        <w:fldChar w:fldCharType="begin"/>
      </w:r>
      <w:r>
        <w:instrText>PAGEREF section_11672b8cb9f04bb79b2d3f1695286436</w:instrText>
      </w:r>
      <w:r>
        <w:fldChar w:fldCharType="separate"/>
      </w:r>
      <w:r>
        <w:rPr>
          <w:noProof/>
        </w:rPr>
        <w:t>50</w:t>
      </w:r>
      <w:r>
        <w:fldChar w:fldCharType="end"/>
      </w:r>
    </w:p>
    <w:p w:rsidR="00881B19" w:rsidRDefault="003E03C2">
      <w:pPr>
        <w:pStyle w:val="indexentry0"/>
      </w:pPr>
      <w:r>
        <w:t xml:space="preserve">   </w:t>
      </w:r>
      <w:hyperlink w:anchor="section_5c9691138db44843a9e63f9fee5bb739">
        <w:r>
          <w:rPr>
            <w:rStyle w:val="Hyperlink"/>
          </w:rPr>
          <w:t>Office binary document RC4</w:t>
        </w:r>
      </w:hyperlink>
      <w:r>
        <w:t xml:space="preserve"> </w:t>
      </w:r>
      <w:r>
        <w:fldChar w:fldCharType="begin"/>
      </w:r>
      <w:r>
        <w:instrText>PAGEREF section_5c9691138db44843a9e63f9fee5bb739</w:instrText>
      </w:r>
      <w:r>
        <w:fldChar w:fldCharType="separate"/>
      </w:r>
      <w:r>
        <w:rPr>
          <w:noProof/>
        </w:rPr>
        <w:t>58</w:t>
      </w:r>
      <w:r>
        <w:fldChar w:fldCharType="end"/>
      </w:r>
    </w:p>
    <w:p w:rsidR="00881B19" w:rsidRDefault="003E03C2">
      <w:pPr>
        <w:pStyle w:val="indexentry0"/>
      </w:pPr>
      <w:r>
        <w:t xml:space="preserve">   </w:t>
      </w:r>
      <w:hyperlink w:anchor="section_071a449be45349f3b0d14738dca899e3">
        <w:r>
          <w:rPr>
            <w:rStyle w:val="Hyperlink"/>
          </w:rPr>
          <w:t>Office binary document RC4 CryptoAPI</w:t>
        </w:r>
      </w:hyperlink>
      <w:r>
        <w:t xml:space="preserve"> </w:t>
      </w:r>
      <w:r>
        <w:fldChar w:fldCharType="begin"/>
      </w:r>
      <w:r>
        <w:instrText>PAGEREF sec</w:instrText>
      </w:r>
      <w:r>
        <w:instrText>tion_071a449be45349f3b0d14738dca899e3</w:instrText>
      </w:r>
      <w:r>
        <w:fldChar w:fldCharType="separate"/>
      </w:r>
      <w:r>
        <w:rPr>
          <w:noProof/>
        </w:rPr>
        <w:t>53</w:t>
      </w:r>
      <w:r>
        <w:fldChar w:fldCharType="end"/>
      </w:r>
    </w:p>
    <w:p w:rsidR="00881B19" w:rsidRDefault="003E03C2">
      <w:pPr>
        <w:pStyle w:val="indexentry0"/>
      </w:pPr>
      <w:r>
        <w:t xml:space="preserve">   </w:t>
      </w:r>
      <w:hyperlink w:anchor="section_2d1c4f2c7a2a4133998ff3373f00d542">
        <w:r>
          <w:rPr>
            <w:rStyle w:val="Hyperlink"/>
          </w:rPr>
          <w:t>overview</w:t>
        </w:r>
      </w:hyperlink>
      <w:r>
        <w:t xml:space="preserve"> </w:t>
      </w:r>
      <w:r>
        <w:fldChar w:fldCharType="begin"/>
      </w:r>
      <w:r>
        <w:instrText>PAGEREF section_2d1c4f2c7a2a4133998ff3373f00d542</w:instrText>
      </w:r>
      <w:r>
        <w:fldChar w:fldCharType="separate"/>
      </w:r>
      <w:r>
        <w:rPr>
          <w:noProof/>
        </w:rPr>
        <w:t>17</w:t>
      </w:r>
      <w:r>
        <w:fldChar w:fldCharType="end"/>
      </w:r>
    </w:p>
    <w:p w:rsidR="00881B19" w:rsidRDefault="003E03C2">
      <w:pPr>
        <w:pStyle w:val="indexentry0"/>
      </w:pPr>
      <w:r>
        <w:t xml:space="preserve">   </w:t>
      </w:r>
      <w:hyperlink w:anchor="section_d07d501dae3a48f78dfcf1710eff4099">
        <w:r>
          <w:rPr>
            <w:rStyle w:val="Hyperlink"/>
          </w:rPr>
          <w:t xml:space="preserve">password verification - </w:t>
        </w:r>
        <w:r>
          <w:rPr>
            <w:rStyle w:val="Hyperlink"/>
          </w:rPr>
          <w:t>Office binary document RC4</w:t>
        </w:r>
      </w:hyperlink>
      <w:r>
        <w:t xml:space="preserve"> </w:t>
      </w:r>
      <w:r>
        <w:fldChar w:fldCharType="begin"/>
      </w:r>
      <w:r>
        <w:instrText>PAGEREF section_d07d501dae3a48f78dfcf1710eff4099</w:instrText>
      </w:r>
      <w:r>
        <w:fldChar w:fldCharType="separate"/>
      </w:r>
      <w:r>
        <w:rPr>
          <w:noProof/>
        </w:rPr>
        <w:t>59</w:t>
      </w:r>
      <w:r>
        <w:fldChar w:fldCharType="end"/>
      </w:r>
    </w:p>
    <w:p w:rsidR="00881B19" w:rsidRDefault="003E03C2">
      <w:pPr>
        <w:pStyle w:val="indexentry0"/>
      </w:pPr>
      <w:r>
        <w:t xml:space="preserve">   </w:t>
      </w:r>
      <w:hyperlink w:anchor="section_fbfe41dbca02413aa3bb609fa0b25cd3">
        <w:r>
          <w:rPr>
            <w:rStyle w:val="Hyperlink"/>
          </w:rPr>
          <w:t>password verification - Office binary document RC4 CryptoAPI</w:t>
        </w:r>
      </w:hyperlink>
      <w:r>
        <w:t xml:space="preserve"> </w:t>
      </w:r>
      <w:r>
        <w:fldChar w:fldCharType="begin"/>
      </w:r>
      <w:r>
        <w:instrText>PAGEREF section_fbfe41dbca02413aa3bb609fa0b25cd3</w:instrText>
      </w:r>
      <w:r>
        <w:fldChar w:fldCharType="separate"/>
      </w:r>
      <w:r>
        <w:rPr>
          <w:noProof/>
        </w:rPr>
        <w:t>57</w:t>
      </w:r>
      <w:r>
        <w:fldChar w:fldCharType="end"/>
      </w:r>
    </w:p>
    <w:p w:rsidR="00881B19" w:rsidRDefault="003E03C2">
      <w:pPr>
        <w:pStyle w:val="indexentry0"/>
      </w:pPr>
      <w:r>
        <w:t xml:space="preserve">   </w:t>
      </w:r>
      <w:hyperlink w:anchor="section_2831971d65814d4aa9887f1c387b3b7d">
        <w:r>
          <w:rPr>
            <w:rStyle w:val="Hyperlink"/>
          </w:rPr>
          <w:t>password verification – XOR obfuscation</w:t>
        </w:r>
      </w:hyperlink>
      <w:r>
        <w:t xml:space="preserve"> </w:t>
      </w:r>
      <w:r>
        <w:fldChar w:fldCharType="begin"/>
      </w:r>
      <w:r>
        <w:instrText>PAGEREF section_2831971d65814d4aa9887f1c387b3b7d</w:instrText>
      </w:r>
      <w:r>
        <w:fldChar w:fldCharType="separate"/>
      </w:r>
      <w:r>
        <w:rPr>
          <w:noProof/>
        </w:rPr>
        <w:t>65</w:t>
      </w:r>
      <w:r>
        <w:fldChar w:fldCharType="end"/>
      </w:r>
    </w:p>
    <w:p w:rsidR="00881B19" w:rsidRDefault="003E03C2">
      <w:pPr>
        <w:pStyle w:val="indexentry0"/>
      </w:pPr>
      <w:r>
        <w:t xml:space="preserve">   </w:t>
      </w:r>
      <w:hyperlink w:anchor="section_e085fc75338741818b1a8e5b4c9c0064">
        <w:r>
          <w:rPr>
            <w:rStyle w:val="Hyperlink"/>
          </w:rPr>
          <w:t>password verification (standar</w:t>
        </w:r>
        <w:r>
          <w:rPr>
            <w:rStyle w:val="Hyperlink"/>
          </w:rPr>
          <w:t>d encryption)</w:t>
        </w:r>
      </w:hyperlink>
      <w:r>
        <w:t xml:space="preserve"> </w:t>
      </w:r>
      <w:r>
        <w:fldChar w:fldCharType="begin"/>
      </w:r>
      <w:r>
        <w:instrText>PAGEREF section_e085fc75338741818b1a8e5b4c9c0064</w:instrText>
      </w:r>
      <w:r>
        <w:fldChar w:fldCharType="separate"/>
      </w:r>
      <w:r>
        <w:rPr>
          <w:noProof/>
        </w:rPr>
        <w:t>43</w:t>
      </w:r>
      <w:r>
        <w:fldChar w:fldCharType="end"/>
      </w:r>
    </w:p>
    <w:p w:rsidR="00881B19" w:rsidRDefault="003E03C2">
      <w:pPr>
        <w:pStyle w:val="indexentry0"/>
      </w:pPr>
      <w:r>
        <w:t xml:space="preserve">   </w:t>
      </w:r>
      <w:hyperlink w:anchor="section_533647ec3f3640419c9aa0df5d3b0637">
        <w:r>
          <w:rPr>
            <w:rStyle w:val="Hyperlink"/>
          </w:rPr>
          <w:t>password verifier generation - Office binary document RC4</w:t>
        </w:r>
      </w:hyperlink>
      <w:r>
        <w:t xml:space="preserve"> </w:t>
      </w:r>
      <w:r>
        <w:fldChar w:fldCharType="begin"/>
      </w:r>
      <w:r>
        <w:instrText>PAGEREF section_533647ec3f3640419c9aa0df5d3b0637</w:instrText>
      </w:r>
      <w:r>
        <w:fldChar w:fldCharType="separate"/>
      </w:r>
      <w:r>
        <w:rPr>
          <w:noProof/>
        </w:rPr>
        <w:t>59</w:t>
      </w:r>
      <w:r>
        <w:fldChar w:fldCharType="end"/>
      </w:r>
    </w:p>
    <w:p w:rsidR="00881B19" w:rsidRDefault="003E03C2">
      <w:pPr>
        <w:pStyle w:val="indexentry0"/>
      </w:pPr>
      <w:r>
        <w:t xml:space="preserve">   </w:t>
      </w:r>
      <w:hyperlink w:anchor="section_3916b6b1fa384cd7b87978e1ddc6d670">
        <w:r>
          <w:rPr>
            <w:rStyle w:val="Hyperlink"/>
          </w:rPr>
          <w:t>password verifier generation - Office binary document RC4 CryptoAPI</w:t>
        </w:r>
      </w:hyperlink>
      <w:r>
        <w:t xml:space="preserve"> </w:t>
      </w:r>
      <w:r>
        <w:fldChar w:fldCharType="begin"/>
      </w:r>
      <w:r>
        <w:instrText>PAGEREF section_3916b6b1fa384cd7b87978e1ddc6d670</w:instrText>
      </w:r>
      <w:r>
        <w:fldChar w:fldCharType="separate"/>
      </w:r>
      <w:r>
        <w:rPr>
          <w:noProof/>
        </w:rPr>
        <w:t>57</w:t>
      </w:r>
      <w:r>
        <w:fldChar w:fldCharType="end"/>
      </w:r>
    </w:p>
    <w:p w:rsidR="00881B19" w:rsidRDefault="003E03C2">
      <w:pPr>
        <w:pStyle w:val="indexentry0"/>
      </w:pPr>
      <w:r>
        <w:t xml:space="preserve">   </w:t>
      </w:r>
      <w:hyperlink w:anchor="section_cbd8019d2bb4495b872bf80b960f7e4f">
        <w:r>
          <w:rPr>
            <w:rStyle w:val="Hyperlink"/>
          </w:rPr>
          <w:t xml:space="preserve">password </w:t>
        </w:r>
        <w:r>
          <w:rPr>
            <w:rStyle w:val="Hyperlink"/>
          </w:rPr>
          <w:t>verifier generation (standard encryption)</w:t>
        </w:r>
      </w:hyperlink>
      <w:r>
        <w:t xml:space="preserve"> </w:t>
      </w:r>
      <w:r>
        <w:fldChar w:fldCharType="begin"/>
      </w:r>
      <w:r>
        <w:instrText>PAGEREF section_cbd8019d2bb4495b872bf80b960f7e4f</w:instrText>
      </w:r>
      <w:r>
        <w:fldChar w:fldCharType="separate"/>
      </w:r>
      <w:r>
        <w:rPr>
          <w:noProof/>
        </w:rPr>
        <w:t>43</w:t>
      </w:r>
      <w:r>
        <w:fldChar w:fldCharType="end"/>
      </w:r>
    </w:p>
    <w:p w:rsidR="00881B19" w:rsidRDefault="003E03C2">
      <w:pPr>
        <w:pStyle w:val="indexentry0"/>
      </w:pPr>
      <w:r>
        <w:t xml:space="preserve">   </w:t>
      </w:r>
      <w:hyperlink w:anchor="section_a57cb947554f4e5eb1503f2978225e92">
        <w:r>
          <w:rPr>
            <w:rStyle w:val="Hyperlink"/>
          </w:rPr>
          <w:t>PasswordKeyEncryptor generation (agile encryption)</w:t>
        </w:r>
      </w:hyperlink>
      <w:r>
        <w:t xml:space="preserve"> </w:t>
      </w:r>
      <w:r>
        <w:fldChar w:fldCharType="begin"/>
      </w:r>
      <w:r>
        <w:instrText>PAGEREF section_a57cb947554f4e5eb1503f2978225e92</w:instrText>
      </w:r>
      <w:r>
        <w:fldChar w:fldCharType="separate"/>
      </w:r>
      <w:r>
        <w:rPr>
          <w:noProof/>
        </w:rPr>
        <w:t>50</w:t>
      </w:r>
      <w:r>
        <w:fldChar w:fldCharType="end"/>
      </w:r>
    </w:p>
    <w:p w:rsidR="00881B19" w:rsidRDefault="003E03C2">
      <w:pPr>
        <w:pStyle w:val="indexentry0"/>
      </w:pPr>
      <w:r>
        <w:t xml:space="preserve">   </w:t>
      </w:r>
      <w:hyperlink w:anchor="section_032c21fb1dd942d68440f7d74baa21e7">
        <w:r>
          <w:rPr>
            <w:rStyle w:val="Hyperlink"/>
          </w:rPr>
          <w:t>RC4 CryptoAPI encrypted summary stream</w:t>
        </w:r>
      </w:hyperlink>
      <w:r>
        <w:t xml:space="preserve"> </w:t>
      </w:r>
      <w:r>
        <w:fldChar w:fldCharType="begin"/>
      </w:r>
      <w:r>
        <w:instrText>PAGEREF section_032c21fb1dd942d68440f7d74baa21e7</w:instrText>
      </w:r>
      <w:r>
        <w:fldChar w:fldCharType="separate"/>
      </w:r>
      <w:r>
        <w:rPr>
          <w:noProof/>
        </w:rPr>
        <w:t>55</w:t>
      </w:r>
      <w:r>
        <w:fldChar w:fldCharType="end"/>
      </w:r>
    </w:p>
    <w:p w:rsidR="00881B19" w:rsidRDefault="003E03C2">
      <w:pPr>
        <w:pStyle w:val="indexentry0"/>
      </w:pPr>
      <w:r>
        <w:t xml:space="preserve">   </w:t>
      </w:r>
      <w:hyperlink w:anchor="section_b13d4d2869b24ba0884e44449be17884">
        <w:r>
          <w:rPr>
            <w:rStyle w:val="Hyperlink"/>
          </w:rPr>
          <w:t>RC4 CryptoAPI EncryptedStreamDescriptor structure</w:t>
        </w:r>
      </w:hyperlink>
      <w:r>
        <w:t xml:space="preserve"> </w:t>
      </w:r>
      <w:r>
        <w:fldChar w:fldCharType="begin"/>
      </w:r>
      <w:r>
        <w:instrText>PAGEREF section_b13d4d2869b24ba0884e44449be17884</w:instrText>
      </w:r>
      <w:r>
        <w:fldChar w:fldCharType="separate"/>
      </w:r>
      <w:r>
        <w:rPr>
          <w:noProof/>
        </w:rPr>
        <w:t>55</w:t>
      </w:r>
      <w:r>
        <w:fldChar w:fldCharType="end"/>
      </w:r>
    </w:p>
    <w:p w:rsidR="00881B19" w:rsidRDefault="003E03C2">
      <w:pPr>
        <w:pStyle w:val="indexentry0"/>
      </w:pPr>
      <w:r>
        <w:t xml:space="preserve">   </w:t>
      </w:r>
      <w:hyperlink w:anchor="section_36cfb17f9b154a9b911af401f60b3991">
        <w:r>
          <w:rPr>
            <w:rStyle w:val="Hyperlink"/>
          </w:rPr>
          <w:t>RC4 CryptoAPI encryption header</w:t>
        </w:r>
      </w:hyperlink>
      <w:r>
        <w:t xml:space="preserve"> </w:t>
      </w:r>
      <w:r>
        <w:fldChar w:fldCharType="begin"/>
      </w:r>
      <w:r>
        <w:instrText>PAGEREF section_36cfb17f9b154a9b911af</w:instrText>
      </w:r>
      <w:r>
        <w:instrText>401f60b3991</w:instrText>
      </w:r>
      <w:r>
        <w:fldChar w:fldCharType="separate"/>
      </w:r>
      <w:r>
        <w:rPr>
          <w:noProof/>
        </w:rPr>
        <w:t>53</w:t>
      </w:r>
      <w:r>
        <w:fldChar w:fldCharType="end"/>
      </w:r>
    </w:p>
    <w:p w:rsidR="00881B19" w:rsidRDefault="003E03C2">
      <w:pPr>
        <w:pStyle w:val="indexentry0"/>
      </w:pPr>
      <w:r>
        <w:t xml:space="preserve">   </w:t>
      </w:r>
      <w:hyperlink w:anchor="section_12ec1195af2d44e68c73003e79e635d5">
        <w:r>
          <w:rPr>
            <w:rStyle w:val="Hyperlink"/>
          </w:rPr>
          <w:t>RC4 CryptoAPI encryption key generation</w:t>
        </w:r>
      </w:hyperlink>
      <w:r>
        <w:t xml:space="preserve"> </w:t>
      </w:r>
      <w:r>
        <w:fldChar w:fldCharType="begin"/>
      </w:r>
      <w:r>
        <w:instrText>PAGEREF section_12ec1195af2d44e68c73003e79e635d5</w:instrText>
      </w:r>
      <w:r>
        <w:fldChar w:fldCharType="separate"/>
      </w:r>
      <w:r>
        <w:rPr>
          <w:noProof/>
        </w:rPr>
        <w:t>54</w:t>
      </w:r>
      <w:r>
        <w:fldChar w:fldCharType="end"/>
      </w:r>
    </w:p>
    <w:p w:rsidR="00881B19" w:rsidRDefault="003E03C2">
      <w:pPr>
        <w:pStyle w:val="indexentry0"/>
      </w:pPr>
      <w:r>
        <w:t xml:space="preserve">   </w:t>
      </w:r>
      <w:hyperlink w:anchor="section_76aeedb04d59487f8bd8fb6860a60df7">
        <w:r>
          <w:rPr>
            <w:rStyle w:val="Hyperlink"/>
          </w:rPr>
          <w:t>RC4 encryption head</w:t>
        </w:r>
        <w:r>
          <w:rPr>
            <w:rStyle w:val="Hyperlink"/>
          </w:rPr>
          <w:t>er</w:t>
        </w:r>
      </w:hyperlink>
      <w:r>
        <w:t xml:space="preserve"> </w:t>
      </w:r>
      <w:r>
        <w:fldChar w:fldCharType="begin"/>
      </w:r>
      <w:r>
        <w:instrText>PAGEREF section_76aeedb04d59487f8bd8fb6860a60df7</w:instrText>
      </w:r>
      <w:r>
        <w:fldChar w:fldCharType="separate"/>
      </w:r>
      <w:r>
        <w:rPr>
          <w:noProof/>
        </w:rPr>
        <w:t>58</w:t>
      </w:r>
      <w:r>
        <w:fldChar w:fldCharType="end"/>
      </w:r>
    </w:p>
    <w:p w:rsidR="00881B19" w:rsidRDefault="003E03C2">
      <w:pPr>
        <w:pStyle w:val="indexentry0"/>
      </w:pPr>
      <w:r>
        <w:t xml:space="preserve">   </w:t>
      </w:r>
      <w:hyperlink w:anchor="section_66d02985243942e9b87a74f444dda1ea">
        <w:r>
          <w:rPr>
            <w:rStyle w:val="Hyperlink"/>
          </w:rPr>
          <w:t>XOR obfuscation</w:t>
        </w:r>
      </w:hyperlink>
      <w:r>
        <w:t xml:space="preserve"> </w:t>
      </w:r>
      <w:r>
        <w:fldChar w:fldCharType="begin"/>
      </w:r>
      <w:r>
        <w:instrText>PAGEREF section_66d02985243942e9b87a74f444dda1ea</w:instrText>
      </w:r>
      <w:r>
        <w:fldChar w:fldCharType="separate"/>
      </w:r>
      <w:r>
        <w:rPr>
          <w:noProof/>
        </w:rPr>
        <w:t>60</w:t>
      </w:r>
      <w:r>
        <w:fldChar w:fldCharType="end"/>
      </w:r>
    </w:p>
    <w:p w:rsidR="00881B19" w:rsidRDefault="003E03C2">
      <w:pPr>
        <w:pStyle w:val="indexentry0"/>
      </w:pPr>
      <w:r>
        <w:t xml:space="preserve">   </w:t>
      </w:r>
      <w:hyperlink w:anchor="section_a0919e5e46b846ef9c52abcfa8106cae">
        <w:r>
          <w:rPr>
            <w:rStyle w:val="Hyperlink"/>
          </w:rPr>
          <w:t>XOR obfuscation overview</w:t>
        </w:r>
      </w:hyperlink>
      <w:r>
        <w:t xml:space="preserve"> </w:t>
      </w:r>
      <w:r>
        <w:fldChar w:fldCharType="begin"/>
      </w:r>
      <w:r>
        <w:instrText>PAGEREF section_a0919e5e46b846ef9c52abcfa8106cae</w:instrText>
      </w:r>
      <w:r>
        <w:fldChar w:fldCharType="separate"/>
      </w:r>
      <w:r>
        <w:rPr>
          <w:noProof/>
        </w:rPr>
        <w:t>17</w:t>
      </w:r>
      <w:r>
        <w:fldChar w:fldCharType="end"/>
      </w:r>
    </w:p>
    <w:p w:rsidR="00881B19" w:rsidRDefault="003E03C2">
      <w:pPr>
        <w:pStyle w:val="indexentry0"/>
      </w:pPr>
      <w:hyperlink w:anchor="section_510fff290aa440f2b59ab9ec29c588ad">
        <w:r>
          <w:rPr>
            <w:rStyle w:val="Hyperlink"/>
          </w:rPr>
          <w:t>Encryption header example</w:t>
        </w:r>
      </w:hyperlink>
      <w:r>
        <w:t xml:space="preserve"> </w:t>
      </w:r>
      <w:r>
        <w:fldChar w:fldCharType="begin"/>
      </w:r>
      <w:r>
        <w:instrText>PAGEREF section_510fff290aa440f2b59ab9ec29c588ad</w:instrText>
      </w:r>
      <w:r>
        <w:fldChar w:fldCharType="separate"/>
      </w:r>
      <w:r>
        <w:rPr>
          <w:noProof/>
        </w:rPr>
        <w:t>99</w:t>
      </w:r>
      <w:r>
        <w:fldChar w:fldCharType="end"/>
      </w:r>
    </w:p>
    <w:p w:rsidR="00881B19" w:rsidRDefault="003E03C2">
      <w:pPr>
        <w:pStyle w:val="indexentry0"/>
      </w:pPr>
      <w:hyperlink w:anchor="section_09a537cc44ba4ffeaf8ae1c866ed4221">
        <w:r>
          <w:rPr>
            <w:rStyle w:val="Hyperlink"/>
          </w:rPr>
          <w:t>Encryption key derivation – encryption</w:t>
        </w:r>
      </w:hyperlink>
      <w:r>
        <w:t xml:space="preserve"> </w:t>
      </w:r>
      <w:r>
        <w:fldChar w:fldCharType="begin"/>
      </w:r>
      <w:r>
        <w:instrText>PAGEREF section_09a537cc44ba4ffeaf8ae1c866ed4221</w:instrText>
      </w:r>
      <w:r>
        <w:fldChar w:fldCharType="separate"/>
      </w:r>
      <w:r>
        <w:rPr>
          <w:noProof/>
        </w:rPr>
        <w:t>59</w:t>
      </w:r>
      <w:r>
        <w:fldChar w:fldCharType="end"/>
      </w:r>
    </w:p>
    <w:p w:rsidR="00881B19" w:rsidRDefault="003E03C2">
      <w:pPr>
        <w:pStyle w:val="indexentry0"/>
      </w:pPr>
      <w:hyperlink w:anchor="section_74d60145a0f044be99cec65d211b4eb7">
        <w:r>
          <w:rPr>
            <w:rStyle w:val="Hyperlink"/>
          </w:rPr>
          <w:t>Encryption key generation (agile encryption) – encryption</w:t>
        </w:r>
      </w:hyperlink>
      <w:r>
        <w:t xml:space="preserve"> </w:t>
      </w:r>
      <w:r>
        <w:fldChar w:fldCharType="begin"/>
      </w:r>
      <w:r>
        <w:instrText>PAGEREF section_7</w:instrText>
      </w:r>
      <w:r>
        <w:instrText>4d60145a0f044be99cec65d211b4eb7</w:instrText>
      </w:r>
      <w:r>
        <w:fldChar w:fldCharType="separate"/>
      </w:r>
      <w:r>
        <w:rPr>
          <w:noProof/>
        </w:rPr>
        <w:t>49</w:t>
      </w:r>
      <w:r>
        <w:fldChar w:fldCharType="end"/>
      </w:r>
    </w:p>
    <w:p w:rsidR="00881B19" w:rsidRDefault="003E03C2">
      <w:pPr>
        <w:pStyle w:val="indexentry0"/>
      </w:pPr>
      <w:hyperlink w:anchor="section_e47faaedee584309903388b342df5469">
        <w:r>
          <w:rPr>
            <w:rStyle w:val="Hyperlink"/>
          </w:rPr>
          <w:t>Encryption structure</w:t>
        </w:r>
      </w:hyperlink>
      <w:r>
        <w:t xml:space="preserve"> </w:t>
      </w:r>
      <w:r>
        <w:fldChar w:fldCharType="begin"/>
      </w:r>
      <w:r>
        <w:instrText>PAGEREF section_e47faaedee584309903388b342df5469</w:instrText>
      </w:r>
      <w:r>
        <w:fldChar w:fldCharType="separate"/>
      </w:r>
      <w:r>
        <w:rPr>
          <w:noProof/>
        </w:rPr>
        <w:t>33</w:t>
      </w:r>
      <w:r>
        <w:fldChar w:fldCharType="end"/>
      </w:r>
    </w:p>
    <w:p w:rsidR="00881B19" w:rsidRDefault="003E03C2">
      <w:pPr>
        <w:pStyle w:val="indexentry0"/>
      </w:pPr>
      <w:hyperlink w:anchor="section_dca653b5b93b48df8e1e0fb9e1c83b0f">
        <w:r>
          <w:rPr>
            <w:rStyle w:val="Hyperlink"/>
          </w:rPr>
          <w:t>EncryptionHeader structu</w:t>
        </w:r>
        <w:r>
          <w:rPr>
            <w:rStyle w:val="Hyperlink"/>
          </w:rPr>
          <w:t>re – encryption</w:t>
        </w:r>
      </w:hyperlink>
      <w:r>
        <w:t xml:space="preserve"> </w:t>
      </w:r>
      <w:r>
        <w:fldChar w:fldCharType="begin"/>
      </w:r>
      <w:r>
        <w:instrText>PAGEREF section_dca653b5b93b48df8e1e0fb9e1c83b0f</w:instrText>
      </w:r>
      <w:r>
        <w:fldChar w:fldCharType="separate"/>
      </w:r>
      <w:r>
        <w:rPr>
          <w:noProof/>
        </w:rPr>
        <w:t>34</w:t>
      </w:r>
      <w:r>
        <w:fldChar w:fldCharType="end"/>
      </w:r>
    </w:p>
    <w:p w:rsidR="00881B19" w:rsidRDefault="003E03C2">
      <w:pPr>
        <w:pStyle w:val="indexentry0"/>
      </w:pPr>
      <w:hyperlink w:anchor="section_792bf122ffeb4cdaa046b50067669e2f">
        <w:r>
          <w:rPr>
            <w:rStyle w:val="Hyperlink"/>
          </w:rPr>
          <w:t>EncryptionHeader Structure example</w:t>
        </w:r>
      </w:hyperlink>
      <w:r>
        <w:t xml:space="preserve"> </w:t>
      </w:r>
      <w:r>
        <w:fldChar w:fldCharType="begin"/>
      </w:r>
      <w:r>
        <w:instrText>PAGEREF section_792bf122ffeb4cdaa046b50067669e2f</w:instrText>
      </w:r>
      <w:r>
        <w:fldChar w:fldCharType="separate"/>
      </w:r>
      <w:r>
        <w:rPr>
          <w:noProof/>
        </w:rPr>
        <w:t>94</w:t>
      </w:r>
      <w:r>
        <w:fldChar w:fldCharType="end"/>
      </w:r>
    </w:p>
    <w:p w:rsidR="00881B19" w:rsidRDefault="003E03C2">
      <w:pPr>
        <w:pStyle w:val="indexentry0"/>
      </w:pPr>
      <w:hyperlink w:anchor="section_200a3d611ab44402ae110290b28ab9cb">
        <w:r>
          <w:rPr>
            <w:rStyle w:val="Hyperlink"/>
          </w:rPr>
          <w:t>EncryptionHeaderFlags structure – encryption</w:t>
        </w:r>
      </w:hyperlink>
      <w:r>
        <w:t xml:space="preserve"> </w:t>
      </w:r>
      <w:r>
        <w:fldChar w:fldCharType="begin"/>
      </w:r>
      <w:r>
        <w:instrText>PAGEREF section_200a3d611ab44402ae110290b28ab9cb</w:instrText>
      </w:r>
      <w:r>
        <w:fldChar w:fldCharType="separate"/>
      </w:r>
      <w:r>
        <w:rPr>
          <w:noProof/>
        </w:rPr>
        <w:t>34</w:t>
      </w:r>
      <w:r>
        <w:fldChar w:fldCharType="end"/>
      </w:r>
    </w:p>
    <w:p w:rsidR="00881B19" w:rsidRDefault="003E03C2">
      <w:pPr>
        <w:pStyle w:val="indexentry0"/>
      </w:pPr>
      <w:hyperlink w:anchor="section_14edd7526c2a419e906385ed700c6568">
        <w:r>
          <w:rPr>
            <w:rStyle w:val="Hyperlink"/>
          </w:rPr>
          <w:t>EncryptionTransformInfo structure – data spaces</w:t>
        </w:r>
      </w:hyperlink>
      <w:r>
        <w:t xml:space="preserve"> </w:t>
      </w:r>
      <w:r>
        <w:fldChar w:fldCharType="begin"/>
      </w:r>
      <w:r>
        <w:instrText>PAGEREF section_14edd</w:instrText>
      </w:r>
      <w:r>
        <w:instrText>7526c2a419e906385ed700c6568</w:instrText>
      </w:r>
      <w:r>
        <w:fldChar w:fldCharType="separate"/>
      </w:r>
      <w:r>
        <w:rPr>
          <w:noProof/>
        </w:rPr>
        <w:t>27</w:t>
      </w:r>
      <w:r>
        <w:fldChar w:fldCharType="end"/>
      </w:r>
    </w:p>
    <w:p w:rsidR="00881B19" w:rsidRDefault="003E03C2">
      <w:pPr>
        <w:pStyle w:val="indexentry0"/>
      </w:pPr>
      <w:hyperlink w:anchor="section_e5ad39b89bc14a19bad344e6246d21e6">
        <w:r>
          <w:rPr>
            <w:rStyle w:val="Hyperlink"/>
          </w:rPr>
          <w:t>EncryptionVerifier structure – encryption</w:t>
        </w:r>
      </w:hyperlink>
      <w:r>
        <w:t xml:space="preserve"> </w:t>
      </w:r>
      <w:r>
        <w:fldChar w:fldCharType="begin"/>
      </w:r>
      <w:r>
        <w:instrText>PAGEREF section_e5ad39b89bc14a19bad344e6246d21e6</w:instrText>
      </w:r>
      <w:r>
        <w:fldChar w:fldCharType="separate"/>
      </w:r>
      <w:r>
        <w:rPr>
          <w:noProof/>
        </w:rPr>
        <w:t>36</w:t>
      </w:r>
      <w:r>
        <w:fldChar w:fldCharType="end"/>
      </w:r>
    </w:p>
    <w:p w:rsidR="00881B19" w:rsidRDefault="003E03C2">
      <w:pPr>
        <w:pStyle w:val="indexentry0"/>
      </w:pPr>
      <w:hyperlink w:anchor="section_af0bbeb9dad943c8b8df0533bdea98d2">
        <w:r>
          <w:rPr>
            <w:rStyle w:val="Hyperlink"/>
          </w:rPr>
          <w:t>EncryptionVerifier Structure example</w:t>
        </w:r>
      </w:hyperlink>
      <w:r>
        <w:t xml:space="preserve"> </w:t>
      </w:r>
      <w:r>
        <w:fldChar w:fldCharType="begin"/>
      </w:r>
      <w:r>
        <w:instrText>PAGEREF section_af0bbeb9dad943c8b8df0533bdea98d2</w:instrText>
      </w:r>
      <w:r>
        <w:fldChar w:fldCharType="separate"/>
      </w:r>
      <w:r>
        <w:rPr>
          <w:noProof/>
        </w:rPr>
        <w:t>96</w:t>
      </w:r>
      <w:r>
        <w:fldChar w:fldCharType="end"/>
      </w:r>
    </w:p>
    <w:p w:rsidR="00881B19" w:rsidRDefault="003E03C2">
      <w:pPr>
        <w:pStyle w:val="indexentry0"/>
      </w:pPr>
      <w:hyperlink w:anchor="section_64fb4612b4dc45e7bfb40759d8e66770">
        <w:r>
          <w:rPr>
            <w:rStyle w:val="Hyperlink"/>
          </w:rPr>
          <w:t>End-user license stream – IRMDS</w:t>
        </w:r>
      </w:hyperlink>
      <w:r>
        <w:t xml:space="preserve"> </w:t>
      </w:r>
      <w:r>
        <w:fldChar w:fldCharType="begin"/>
      </w:r>
      <w:r>
        <w:instrText>PAGEREF section_64fb4612b4dc45e7bfb40759d8e66770</w:instrText>
      </w:r>
      <w:r>
        <w:fldChar w:fldCharType="separate"/>
      </w:r>
      <w:r>
        <w:rPr>
          <w:noProof/>
        </w:rPr>
        <w:t>31</w:t>
      </w:r>
      <w:r>
        <w:fldChar w:fldCharType="end"/>
      </w:r>
    </w:p>
    <w:p w:rsidR="00881B19" w:rsidRDefault="003E03C2">
      <w:pPr>
        <w:pStyle w:val="indexentry0"/>
      </w:pPr>
      <w:hyperlink w:anchor="section_20576d97ef414c3cbf1ff23e168ea65f">
        <w:r>
          <w:rPr>
            <w:rStyle w:val="Hyperlink"/>
          </w:rPr>
          <w:t>EndUserLicenseHeader structure – IRMDS</w:t>
        </w:r>
      </w:hyperlink>
      <w:r>
        <w:t xml:space="preserve"> </w:t>
      </w:r>
      <w:r>
        <w:fldChar w:fldCharType="begin"/>
      </w:r>
      <w:r>
        <w:instrText>PAGEREF section_20576d97ef414c3cbf1ff23e168ea65f</w:instrText>
      </w:r>
      <w:r>
        <w:fldChar w:fldCharType="separate"/>
      </w:r>
      <w:r>
        <w:rPr>
          <w:noProof/>
        </w:rPr>
        <w:t>32</w:t>
      </w:r>
      <w:r>
        <w:fldChar w:fldCharType="end"/>
      </w:r>
    </w:p>
    <w:p w:rsidR="00881B19" w:rsidRDefault="003E03C2">
      <w:pPr>
        <w:pStyle w:val="indexentry0"/>
      </w:pPr>
      <w:hyperlink w:anchor="section_5b8b98f1cb15424d952dc00efe859579">
        <w:r>
          <w:rPr>
            <w:rStyle w:val="Hyperlink"/>
          </w:rPr>
          <w:t>EndUserLicenseHeader structure example</w:t>
        </w:r>
      </w:hyperlink>
      <w:r>
        <w:t xml:space="preserve"> </w:t>
      </w:r>
      <w:r>
        <w:fldChar w:fldCharType="begin"/>
      </w:r>
      <w:r>
        <w:instrText>PAGEREF section_5b</w:instrText>
      </w:r>
      <w:r>
        <w:instrText>8b98f1cb15424d952dc00efe859579</w:instrText>
      </w:r>
      <w:r>
        <w:fldChar w:fldCharType="separate"/>
      </w:r>
      <w:r>
        <w:rPr>
          <w:noProof/>
        </w:rPr>
        <w:t>93</w:t>
      </w:r>
      <w:r>
        <w:fldChar w:fldCharType="end"/>
      </w:r>
    </w:p>
    <w:p w:rsidR="00881B19" w:rsidRDefault="003E03C2">
      <w:pPr>
        <w:pStyle w:val="indexentry0"/>
      </w:pPr>
      <w:hyperlink w:anchor="section_74cf76546f3040d4bd256c532531efc2">
        <w:r>
          <w:rPr>
            <w:rStyle w:val="Hyperlink"/>
          </w:rPr>
          <w:t>EUL-ETRHA1143ZLUDD412YTI3M5CTZ Stream example</w:t>
        </w:r>
      </w:hyperlink>
      <w:r>
        <w:t xml:space="preserve"> </w:t>
      </w:r>
      <w:r>
        <w:fldChar w:fldCharType="begin"/>
      </w:r>
      <w:r>
        <w:instrText>PAGEREF section_74cf76546f3040d4bd256c532531efc2</w:instrText>
      </w:r>
      <w:r>
        <w:fldChar w:fldCharType="separate"/>
      </w:r>
      <w:r>
        <w:rPr>
          <w:noProof/>
        </w:rPr>
        <w:t>92</w:t>
      </w:r>
      <w:r>
        <w:fldChar w:fldCharType="end"/>
      </w:r>
    </w:p>
    <w:p w:rsidR="00881B19" w:rsidRDefault="003E03C2">
      <w:pPr>
        <w:pStyle w:val="indexentry0"/>
      </w:pPr>
      <w:hyperlink w:anchor="section_24e24b4b1c154229944affcb8c0b2dae">
        <w:r>
          <w:rPr>
            <w:rStyle w:val="Hyperlink"/>
          </w:rPr>
          <w:t>Examples</w:t>
        </w:r>
      </w:hyperlink>
      <w:r>
        <w:t xml:space="preserve"> </w:t>
      </w:r>
      <w:r>
        <w:fldChar w:fldCharType="begin"/>
      </w:r>
      <w:r>
        <w:instrText>PAGEREF section_24e24b4b1c154229944affcb8c0b2dae</w:instrText>
      </w:r>
      <w:r>
        <w:fldChar w:fldCharType="separate"/>
      </w:r>
      <w:r>
        <w:rPr>
          <w:noProof/>
        </w:rPr>
        <w:t>87</w:t>
      </w:r>
      <w:r>
        <w:fldChar w:fldCharType="end"/>
      </w:r>
    </w:p>
    <w:p w:rsidR="00881B19" w:rsidRDefault="003E03C2">
      <w:pPr>
        <w:pStyle w:val="indexentry0"/>
      </w:pPr>
      <w:r>
        <w:t xml:space="preserve">   </w:t>
      </w:r>
      <w:hyperlink w:anchor="section_7ffe54c5a76c4eec9690dcc4640aac83">
        <w:r>
          <w:rPr>
            <w:rStyle w:val="Hyperlink"/>
          </w:rPr>
          <w:t>\EncryptionInfo Stream</w:t>
        </w:r>
      </w:hyperlink>
      <w:r>
        <w:t xml:space="preserve"> </w:t>
      </w:r>
      <w:r>
        <w:fldChar w:fldCharType="begin"/>
      </w:r>
      <w:r>
        <w:instrText>PAGEREF section_7ffe54c5a76c4eec9690dcc4640aac83</w:instrText>
      </w:r>
      <w:r>
        <w:fldChar w:fldCharType="separate"/>
      </w:r>
      <w:r>
        <w:rPr>
          <w:noProof/>
        </w:rPr>
        <w:t>96</w:t>
      </w:r>
      <w:r>
        <w:fldChar w:fldCharType="end"/>
      </w:r>
    </w:p>
    <w:p w:rsidR="00881B19" w:rsidRDefault="003E03C2">
      <w:pPr>
        <w:pStyle w:val="indexentry0"/>
      </w:pPr>
      <w:r>
        <w:t xml:space="preserve">   </w:t>
      </w:r>
      <w:hyperlink w:anchor="section_41a54984e3984043aaa7a7fd115dce0a">
        <w:r>
          <w:rPr>
            <w:rStyle w:val="Hyperlink"/>
          </w:rPr>
          <w:t>\EncryptionInfo Stream (Third-Party Extensible Encryption)</w:t>
        </w:r>
      </w:hyperlink>
      <w:r>
        <w:t xml:space="preserve"> </w:t>
      </w:r>
      <w:r>
        <w:fldChar w:fldCharType="begin"/>
      </w:r>
      <w:r>
        <w:instrText>PAGEREF section_41a54984e3984043aaa7a7fd115dce0a</w:instrText>
      </w:r>
      <w:r>
        <w:fldChar w:fldCharType="separate"/>
      </w:r>
      <w:r>
        <w:rPr>
          <w:noProof/>
        </w:rPr>
        <w:t>98</w:t>
      </w:r>
      <w:r>
        <w:fldChar w:fldCharType="end"/>
      </w:r>
    </w:p>
    <w:p w:rsidR="00881B19" w:rsidRDefault="003E03C2">
      <w:pPr>
        <w:pStyle w:val="indexentry0"/>
      </w:pPr>
      <w:r>
        <w:t xml:space="preserve">   </w:t>
      </w:r>
      <w:hyperlink w:anchor="section_ab6418acf42a4cff9956c16f5c72194f">
        <w:r>
          <w:rPr>
            <w:rStyle w:val="Hyperlink"/>
          </w:rPr>
          <w:t>0x06Primary Stream</w:t>
        </w:r>
      </w:hyperlink>
      <w:r>
        <w:t xml:space="preserve"> </w:t>
      </w:r>
      <w:r>
        <w:fldChar w:fldCharType="begin"/>
      </w:r>
      <w:r>
        <w:instrText>PAGEREF section_ab6418acf42a4cff9956c16f5c7219</w:instrText>
      </w:r>
      <w:r>
        <w:instrText>4f</w:instrText>
      </w:r>
      <w:r>
        <w:fldChar w:fldCharType="separate"/>
      </w:r>
      <w:r>
        <w:rPr>
          <w:noProof/>
        </w:rPr>
        <w:t>90</w:t>
      </w:r>
      <w:r>
        <w:fldChar w:fldCharType="end"/>
      </w:r>
    </w:p>
    <w:p w:rsidR="00881B19" w:rsidRDefault="003E03C2">
      <w:pPr>
        <w:pStyle w:val="indexentry0"/>
      </w:pPr>
      <w:r>
        <w:t xml:space="preserve">   </w:t>
      </w:r>
      <w:hyperlink w:anchor="section_8605d8fa7e534d628cf6634d3e4b34fd">
        <w:r>
          <w:rPr>
            <w:rStyle w:val="Hyperlink"/>
          </w:rPr>
          <w:t>certificate chain</w:t>
        </w:r>
      </w:hyperlink>
      <w:r>
        <w:t xml:space="preserve"> </w:t>
      </w:r>
      <w:r>
        <w:fldChar w:fldCharType="begin"/>
      </w:r>
      <w:r>
        <w:instrText>PAGEREF section_8605d8fa7e534d628cf6634d3e4b34fd</w:instrText>
      </w:r>
      <w:r>
        <w:fldChar w:fldCharType="separate"/>
      </w:r>
      <w:r>
        <w:rPr>
          <w:noProof/>
        </w:rPr>
        <w:t>93</w:t>
      </w:r>
      <w:r>
        <w:fldChar w:fldCharType="end"/>
      </w:r>
    </w:p>
    <w:p w:rsidR="00881B19" w:rsidRDefault="003E03C2">
      <w:pPr>
        <w:pStyle w:val="indexentry0"/>
      </w:pPr>
      <w:r>
        <w:t xml:space="preserve">   </w:t>
      </w:r>
      <w:hyperlink w:anchor="section_037128681662492a899072b60e4ee5eb">
        <w:r>
          <w:rPr>
            <w:rStyle w:val="Hyperlink"/>
          </w:rPr>
          <w:t>DataSpaceMap Stream</w:t>
        </w:r>
      </w:hyperlink>
      <w:r>
        <w:t xml:space="preserve"> </w:t>
      </w:r>
      <w:r>
        <w:fldChar w:fldCharType="begin"/>
      </w:r>
      <w:r>
        <w:instrText>PAGEREF section_037128681662492a899072b60e4ee5eb</w:instrText>
      </w:r>
      <w:r>
        <w:fldChar w:fldCharType="separate"/>
      </w:r>
      <w:r>
        <w:rPr>
          <w:noProof/>
        </w:rPr>
        <w:t>88</w:t>
      </w:r>
      <w:r>
        <w:fldChar w:fldCharType="end"/>
      </w:r>
    </w:p>
    <w:p w:rsidR="00881B19" w:rsidRDefault="003E03C2">
      <w:pPr>
        <w:pStyle w:val="indexentry0"/>
      </w:pPr>
      <w:r>
        <w:t xml:space="preserve">   </w:t>
      </w:r>
      <w:hyperlink w:anchor="section_fdfee56f5ce146bdab2ff62d5b4768fb">
        <w:r>
          <w:rPr>
            <w:rStyle w:val="Hyperlink"/>
          </w:rPr>
          <w:t>DataSpaceMapEntry structure</w:t>
        </w:r>
      </w:hyperlink>
      <w:r>
        <w:t xml:space="preserve"> </w:t>
      </w:r>
      <w:r>
        <w:fldChar w:fldCharType="begin"/>
      </w:r>
      <w:r>
        <w:instrText>PAGEREF section_fdfee56f5ce146bdab2ff62d5b4768fb</w:instrText>
      </w:r>
      <w:r>
        <w:fldChar w:fldCharType="separate"/>
      </w:r>
      <w:r>
        <w:rPr>
          <w:noProof/>
        </w:rPr>
        <w:t>89</w:t>
      </w:r>
      <w:r>
        <w:fldChar w:fldCharType="end"/>
      </w:r>
    </w:p>
    <w:p w:rsidR="00881B19" w:rsidRDefault="003E03C2">
      <w:pPr>
        <w:pStyle w:val="indexentry0"/>
      </w:pPr>
      <w:r>
        <w:t xml:space="preserve">   </w:t>
      </w:r>
      <w:hyperlink w:anchor="section_c04677c759dd46aaa892edb88bbfa763">
        <w:r>
          <w:rPr>
            <w:rStyle w:val="Hyperlink"/>
          </w:rPr>
          <w:t>DRMEncryptedDataSpace Stream</w:t>
        </w:r>
      </w:hyperlink>
      <w:r>
        <w:t xml:space="preserve"> </w:t>
      </w:r>
      <w:r>
        <w:fldChar w:fldCharType="begin"/>
      </w:r>
      <w:r>
        <w:instrText>PAGEREF section_c04677c759dd46aaa892edb88bbfa763</w:instrText>
      </w:r>
      <w:r>
        <w:fldChar w:fldCharType="separate"/>
      </w:r>
      <w:r>
        <w:rPr>
          <w:noProof/>
        </w:rPr>
        <w:t>90</w:t>
      </w:r>
      <w:r>
        <w:fldChar w:fldCharType="end"/>
      </w:r>
    </w:p>
    <w:p w:rsidR="00881B19" w:rsidRDefault="003E03C2">
      <w:pPr>
        <w:pStyle w:val="indexentry0"/>
      </w:pPr>
      <w:r>
        <w:t xml:space="preserve">   </w:t>
      </w:r>
      <w:hyperlink w:anchor="section_510fff290aa440f2b59ab9ec29c588ad">
        <w:r>
          <w:rPr>
            <w:rStyle w:val="Hyperlink"/>
          </w:rPr>
          <w:t>encryption header</w:t>
        </w:r>
      </w:hyperlink>
      <w:r>
        <w:t xml:space="preserve"> </w:t>
      </w:r>
      <w:r>
        <w:fldChar w:fldCharType="begin"/>
      </w:r>
      <w:r>
        <w:instrText>PAGEREF section_510fff290aa4</w:instrText>
      </w:r>
      <w:r>
        <w:instrText>40f2b59ab9ec29c588ad</w:instrText>
      </w:r>
      <w:r>
        <w:fldChar w:fldCharType="separate"/>
      </w:r>
      <w:r>
        <w:rPr>
          <w:noProof/>
        </w:rPr>
        <w:t>99</w:t>
      </w:r>
      <w:r>
        <w:fldChar w:fldCharType="end"/>
      </w:r>
    </w:p>
    <w:p w:rsidR="00881B19" w:rsidRDefault="003E03C2">
      <w:pPr>
        <w:pStyle w:val="indexentry0"/>
      </w:pPr>
      <w:r>
        <w:t xml:space="preserve">   </w:t>
      </w:r>
      <w:hyperlink w:anchor="section_792bf122ffeb4cdaa046b50067669e2f">
        <w:r>
          <w:rPr>
            <w:rStyle w:val="Hyperlink"/>
          </w:rPr>
          <w:t>EncryptionHeader Structure</w:t>
        </w:r>
      </w:hyperlink>
      <w:r>
        <w:t xml:space="preserve"> </w:t>
      </w:r>
      <w:r>
        <w:fldChar w:fldCharType="begin"/>
      </w:r>
      <w:r>
        <w:instrText>PAGEREF section_792bf122ffeb4cdaa046b50067669e2f</w:instrText>
      </w:r>
      <w:r>
        <w:fldChar w:fldCharType="separate"/>
      </w:r>
      <w:r>
        <w:rPr>
          <w:noProof/>
        </w:rPr>
        <w:t>94</w:t>
      </w:r>
      <w:r>
        <w:fldChar w:fldCharType="end"/>
      </w:r>
    </w:p>
    <w:p w:rsidR="00881B19" w:rsidRDefault="003E03C2">
      <w:pPr>
        <w:pStyle w:val="indexentry0"/>
      </w:pPr>
      <w:r>
        <w:t xml:space="preserve">   </w:t>
      </w:r>
      <w:hyperlink w:anchor="section_af0bbeb9dad943c8b8df0533bdea98d2">
        <w:r>
          <w:rPr>
            <w:rStyle w:val="Hyperlink"/>
          </w:rPr>
          <w:t>EncryptionVerifier Stru</w:t>
        </w:r>
        <w:r>
          <w:rPr>
            <w:rStyle w:val="Hyperlink"/>
          </w:rPr>
          <w:t>cture</w:t>
        </w:r>
      </w:hyperlink>
      <w:r>
        <w:t xml:space="preserve"> </w:t>
      </w:r>
      <w:r>
        <w:fldChar w:fldCharType="begin"/>
      </w:r>
      <w:r>
        <w:instrText>PAGEREF section_af0bbeb9dad943c8b8df0533bdea98d2</w:instrText>
      </w:r>
      <w:r>
        <w:fldChar w:fldCharType="separate"/>
      </w:r>
      <w:r>
        <w:rPr>
          <w:noProof/>
        </w:rPr>
        <w:t>96</w:t>
      </w:r>
      <w:r>
        <w:fldChar w:fldCharType="end"/>
      </w:r>
    </w:p>
    <w:p w:rsidR="00881B19" w:rsidRDefault="003E03C2">
      <w:pPr>
        <w:pStyle w:val="indexentry0"/>
      </w:pPr>
      <w:r>
        <w:t xml:space="preserve">   </w:t>
      </w:r>
      <w:hyperlink w:anchor="section_5b8b98f1cb15424d952dc00efe859579">
        <w:r>
          <w:rPr>
            <w:rStyle w:val="Hyperlink"/>
          </w:rPr>
          <w:t>EndUserLicenseHeader structure</w:t>
        </w:r>
      </w:hyperlink>
      <w:r>
        <w:t xml:space="preserve"> </w:t>
      </w:r>
      <w:r>
        <w:fldChar w:fldCharType="begin"/>
      </w:r>
      <w:r>
        <w:instrText>PAGEREF section_5b8b98f1cb15424d952dc00efe859579</w:instrText>
      </w:r>
      <w:r>
        <w:fldChar w:fldCharType="separate"/>
      </w:r>
      <w:r>
        <w:rPr>
          <w:noProof/>
        </w:rPr>
        <w:t>93</w:t>
      </w:r>
      <w:r>
        <w:fldChar w:fldCharType="end"/>
      </w:r>
    </w:p>
    <w:p w:rsidR="00881B19" w:rsidRDefault="003E03C2">
      <w:pPr>
        <w:pStyle w:val="indexentry0"/>
      </w:pPr>
      <w:r>
        <w:t xml:space="preserve">   </w:t>
      </w:r>
      <w:hyperlink w:anchor="section_74cf76546f3040d4bd256c532531efc2">
        <w:r>
          <w:rPr>
            <w:rStyle w:val="Hyperlink"/>
          </w:rPr>
          <w:t>EUL-ETRHA1143ZLUDD412YTI3M5CTZ Stream</w:t>
        </w:r>
      </w:hyperlink>
      <w:r>
        <w:t xml:space="preserve"> </w:t>
      </w:r>
      <w:r>
        <w:fldChar w:fldCharType="begin"/>
      </w:r>
      <w:r>
        <w:instrText>PAGEREF section_74cf76546f3040d4bd256c532531efc2</w:instrText>
      </w:r>
      <w:r>
        <w:fldChar w:fldCharType="separate"/>
      </w:r>
      <w:r>
        <w:rPr>
          <w:noProof/>
        </w:rPr>
        <w:t>92</w:t>
      </w:r>
      <w:r>
        <w:fldChar w:fldCharType="end"/>
      </w:r>
    </w:p>
    <w:p w:rsidR="00881B19" w:rsidRDefault="003E03C2">
      <w:pPr>
        <w:pStyle w:val="indexentry0"/>
      </w:pPr>
      <w:r>
        <w:t xml:space="preserve">   </w:t>
      </w:r>
      <w:hyperlink w:anchor="section_8d6d414dac0b40eeac87af2e6401c128">
        <w:r>
          <w:rPr>
            <w:rStyle w:val="Hyperlink"/>
          </w:rPr>
          <w:t>LabelInfo Stream</w:t>
        </w:r>
      </w:hyperlink>
      <w:r>
        <w:t xml:space="preserve"> </w:t>
      </w:r>
      <w:r>
        <w:fldChar w:fldCharType="begin"/>
      </w:r>
      <w:r>
        <w:instrText>PAGEREF section_8d6d414dac0b40eeac87af2e6401c128</w:instrText>
      </w:r>
      <w:r>
        <w:fldChar w:fldCharType="separate"/>
      </w:r>
      <w:r>
        <w:rPr>
          <w:noProof/>
        </w:rPr>
        <w:t>103</w:t>
      </w:r>
      <w:r>
        <w:fldChar w:fldCharType="end"/>
      </w:r>
    </w:p>
    <w:p w:rsidR="00881B19" w:rsidRDefault="003E03C2">
      <w:pPr>
        <w:pStyle w:val="indexentry0"/>
      </w:pPr>
      <w:r>
        <w:t xml:space="preserve">   </w:t>
      </w:r>
      <w:hyperlink w:anchor="section_9cf5f15d59684228beb79ab98fbaabfb">
        <w:r>
          <w:rPr>
            <w:rStyle w:val="Hyperlink"/>
          </w:rPr>
          <w:t>PasswordKeyEncryptor (Agile Encryption)</w:t>
        </w:r>
      </w:hyperlink>
      <w:r>
        <w:t xml:space="preserve"> </w:t>
      </w:r>
      <w:r>
        <w:fldChar w:fldCharType="begin"/>
      </w:r>
      <w:r>
        <w:instrText>PAGEREF section_9cf5f15d59684228beb79ab98fbaabfb</w:instrText>
      </w:r>
      <w:r>
        <w:fldChar w:fldCharType="separate"/>
      </w:r>
      <w:r>
        <w:rPr>
          <w:noProof/>
        </w:rPr>
        <w:t>100</w:t>
      </w:r>
      <w:r>
        <w:fldChar w:fldCharType="end"/>
      </w:r>
    </w:p>
    <w:p w:rsidR="00881B19" w:rsidRDefault="003E03C2">
      <w:pPr>
        <w:pStyle w:val="indexentry0"/>
      </w:pPr>
      <w:r>
        <w:t xml:space="preserve">   </w:t>
      </w:r>
      <w:hyperlink w:anchor="section_86bc78625b484249b9953e4a26f5d410">
        <w:r>
          <w:rPr>
            <w:rStyle w:val="Hyperlink"/>
          </w:rPr>
          <w:t>Version Stream</w:t>
        </w:r>
      </w:hyperlink>
      <w:r>
        <w:t xml:space="preserve"> </w:t>
      </w:r>
      <w:r>
        <w:fldChar w:fldCharType="begin"/>
      </w:r>
      <w:r>
        <w:instrText>PAGEREF section_86bc</w:instrText>
      </w:r>
      <w:r>
        <w:instrText>78625b484249b9953e4a26f5d410</w:instrText>
      </w:r>
      <w:r>
        <w:fldChar w:fldCharType="separate"/>
      </w:r>
      <w:r>
        <w:rPr>
          <w:noProof/>
        </w:rPr>
        <w:t>87</w:t>
      </w:r>
      <w:r>
        <w:fldChar w:fldCharType="end"/>
      </w:r>
    </w:p>
    <w:p w:rsidR="00881B19" w:rsidRDefault="003E03C2">
      <w:pPr>
        <w:pStyle w:val="indexentry0"/>
      </w:pPr>
      <w:hyperlink w:anchor="section_24e24b4b1c154229944affcb8c0b2dae">
        <w:r>
          <w:rPr>
            <w:rStyle w:val="Hyperlink"/>
          </w:rPr>
          <w:t>Examples overview</w:t>
        </w:r>
      </w:hyperlink>
      <w:r>
        <w:t xml:space="preserve"> </w:t>
      </w:r>
      <w:r>
        <w:fldChar w:fldCharType="begin"/>
      </w:r>
      <w:r>
        <w:instrText>PAGEREF section_24e24b4b1c154229944affcb8c0b2dae</w:instrText>
      </w:r>
      <w:r>
        <w:fldChar w:fldCharType="separate"/>
      </w:r>
      <w:r>
        <w:rPr>
          <w:noProof/>
        </w:rPr>
        <w:t>87</w:t>
      </w:r>
      <w:r>
        <w:fldChar w:fldCharType="end"/>
      </w:r>
    </w:p>
    <w:p w:rsidR="00881B19" w:rsidRDefault="003E03C2">
      <w:pPr>
        <w:pStyle w:val="indexentry0"/>
      </w:pPr>
      <w:hyperlink w:anchor="section_d30116f420f646a388068120ab924409">
        <w:r>
          <w:rPr>
            <w:rStyle w:val="Hyperlink"/>
          </w:rPr>
          <w:t xml:space="preserve">ExtensibilityHeader structure </w:t>
        </w:r>
        <w:r>
          <w:rPr>
            <w:rStyle w:val="Hyperlink"/>
          </w:rPr>
          <w:t>– IRMDS</w:t>
        </w:r>
      </w:hyperlink>
      <w:r>
        <w:t xml:space="preserve"> </w:t>
      </w:r>
      <w:r>
        <w:fldChar w:fldCharType="begin"/>
      </w:r>
      <w:r>
        <w:instrText>PAGEREF section_d30116f420f646a388068120ab924409</w:instrText>
      </w:r>
      <w:r>
        <w:fldChar w:fldCharType="separate"/>
      </w:r>
      <w:r>
        <w:rPr>
          <w:noProof/>
        </w:rPr>
        <w:t>31</w:t>
      </w:r>
      <w:r>
        <w:fldChar w:fldCharType="end"/>
      </w:r>
    </w:p>
    <w:p w:rsidR="00881B19" w:rsidRDefault="00881B19">
      <w:pPr>
        <w:spacing w:before="0" w:after="0"/>
        <w:rPr>
          <w:sz w:val="16"/>
        </w:rPr>
      </w:pPr>
    </w:p>
    <w:p w:rsidR="00881B19" w:rsidRDefault="003E03C2">
      <w:pPr>
        <w:pStyle w:val="indexheader"/>
      </w:pPr>
      <w:r>
        <w:t>F</w:t>
      </w:r>
    </w:p>
    <w:p w:rsidR="00881B19" w:rsidRDefault="00881B19">
      <w:pPr>
        <w:spacing w:before="0" w:after="0"/>
        <w:rPr>
          <w:sz w:val="16"/>
        </w:rPr>
      </w:pPr>
    </w:p>
    <w:p w:rsidR="00881B19" w:rsidRDefault="003E03C2">
      <w:pPr>
        <w:pStyle w:val="indexentry0"/>
      </w:pPr>
      <w:hyperlink w:anchor="section_a00b2abee88e420b92d361adb953799b">
        <w:r>
          <w:rPr>
            <w:rStyle w:val="Hyperlink"/>
          </w:rPr>
          <w:t>Fields - security index</w:t>
        </w:r>
      </w:hyperlink>
      <w:r>
        <w:t xml:space="preserve"> </w:t>
      </w:r>
      <w:r>
        <w:fldChar w:fldCharType="begin"/>
      </w:r>
      <w:r>
        <w:instrText>PAGEREF section_a00b2abee88e420b92d361adb953799b</w:instrText>
      </w:r>
      <w:r>
        <w:fldChar w:fldCharType="separate"/>
      </w:r>
      <w:r>
        <w:rPr>
          <w:noProof/>
        </w:rPr>
        <w:t>106</w:t>
      </w:r>
      <w:r>
        <w:fldChar w:fldCharType="end"/>
      </w:r>
    </w:p>
    <w:p w:rsidR="00881B19" w:rsidRDefault="003E03C2">
      <w:pPr>
        <w:pStyle w:val="indexentry0"/>
      </w:pPr>
      <w:hyperlink w:anchor="section_42e6ce8af39a430da5230bd68f731709">
        <w:r>
          <w:rPr>
            <w:rStyle w:val="Hyperlink"/>
          </w:rPr>
          <w:t>Fields - vendor-extensible</w:t>
        </w:r>
      </w:hyperlink>
      <w:r>
        <w:t xml:space="preserve"> </w:t>
      </w:r>
      <w:r>
        <w:fldChar w:fldCharType="begin"/>
      </w:r>
      <w:r>
        <w:instrText>PAGEREF section_42e6ce8af39a430da5230bd68f731709</w:instrText>
      </w:r>
      <w:r>
        <w:fldChar w:fldCharType="separate"/>
      </w:r>
      <w:r>
        <w:rPr>
          <w:noProof/>
        </w:rPr>
        <w:t>20</w:t>
      </w:r>
      <w:r>
        <w:fldChar w:fldCharType="end"/>
      </w:r>
    </w:p>
    <w:p w:rsidR="00881B19" w:rsidRDefault="003E03C2">
      <w:pPr>
        <w:pStyle w:val="indexentry0"/>
      </w:pPr>
      <w:hyperlink w:anchor="section_11dfbc00031a44bca836e7b9872438fd">
        <w:r>
          <w:rPr>
            <w:rStyle w:val="Hyperlink"/>
          </w:rPr>
          <w:t>File – data spaces</w:t>
        </w:r>
      </w:hyperlink>
      <w:r>
        <w:t xml:space="preserve"> </w:t>
      </w:r>
      <w:r>
        <w:fldChar w:fldCharType="begin"/>
      </w:r>
      <w:r>
        <w:instrText>PAGEREF section_11dfbc00031a44bca836e7b9872438fd</w:instrText>
      </w:r>
      <w:r>
        <w:fldChar w:fldCharType="separate"/>
      </w:r>
      <w:r>
        <w:rPr>
          <w:noProof/>
        </w:rPr>
        <w:t>21</w:t>
      </w:r>
      <w:r>
        <w:fldChar w:fldCharType="end"/>
      </w:r>
    </w:p>
    <w:p w:rsidR="00881B19" w:rsidRDefault="00881B19">
      <w:pPr>
        <w:spacing w:before="0" w:after="0"/>
        <w:rPr>
          <w:sz w:val="16"/>
        </w:rPr>
      </w:pPr>
    </w:p>
    <w:p w:rsidR="00881B19" w:rsidRDefault="003E03C2">
      <w:pPr>
        <w:pStyle w:val="indexheader"/>
      </w:pPr>
      <w:r>
        <w:t>G</w:t>
      </w:r>
    </w:p>
    <w:p w:rsidR="00881B19" w:rsidRDefault="00881B19">
      <w:pPr>
        <w:spacing w:before="0" w:after="0"/>
        <w:rPr>
          <w:sz w:val="16"/>
        </w:rPr>
      </w:pPr>
    </w:p>
    <w:p w:rsidR="00881B19" w:rsidRDefault="003E03C2">
      <w:pPr>
        <w:pStyle w:val="indexentry0"/>
      </w:pPr>
      <w:hyperlink w:anchor="section_66cd624a31874697b1bee350fa77a95f">
        <w:r>
          <w:rPr>
            <w:rStyle w:val="Hyperlink"/>
          </w:rPr>
          <w:t>Glossary</w:t>
        </w:r>
      </w:hyperlink>
      <w:r>
        <w:t xml:space="preserve"> </w:t>
      </w:r>
      <w:r>
        <w:fldChar w:fldCharType="begin"/>
      </w:r>
      <w:r>
        <w:instrText>PAGEREF section_66cd624a31874697b1bee350fa77a95f</w:instrText>
      </w:r>
      <w:r>
        <w:fldChar w:fldCharType="separate"/>
      </w:r>
      <w:r>
        <w:rPr>
          <w:noProof/>
        </w:rPr>
        <w:t>8</w:t>
      </w:r>
      <w:r>
        <w:fldChar w:fldCharType="end"/>
      </w:r>
    </w:p>
    <w:p w:rsidR="00881B19" w:rsidRDefault="00881B19">
      <w:pPr>
        <w:spacing w:before="0" w:after="0"/>
        <w:rPr>
          <w:sz w:val="16"/>
        </w:rPr>
      </w:pPr>
    </w:p>
    <w:p w:rsidR="00881B19" w:rsidRDefault="003E03C2">
      <w:pPr>
        <w:pStyle w:val="indexheader"/>
      </w:pPr>
      <w:r>
        <w:t>I</w:t>
      </w:r>
    </w:p>
    <w:p w:rsidR="00881B19" w:rsidRDefault="00881B19">
      <w:pPr>
        <w:spacing w:before="0" w:after="0"/>
        <w:rPr>
          <w:sz w:val="16"/>
        </w:rPr>
      </w:pPr>
    </w:p>
    <w:p w:rsidR="00881B19" w:rsidRDefault="003E03C2">
      <w:pPr>
        <w:pStyle w:val="indexentry0"/>
      </w:pPr>
      <w:hyperlink w:anchor="section_aaa772bff7874352bbe2861085ae430d">
        <w:r>
          <w:rPr>
            <w:rStyle w:val="Hyperlink"/>
          </w:rPr>
          <w:t>idOfficeObject object element</w:t>
        </w:r>
      </w:hyperlink>
      <w:r>
        <w:t xml:space="preserve"> </w:t>
      </w:r>
      <w:r>
        <w:fldChar w:fldCharType="begin"/>
      </w:r>
      <w:r>
        <w:instrText>PAGEREF section_aaa772bff7874352bbe2861085ae430d</w:instrText>
      </w:r>
      <w:r>
        <w:fldChar w:fldCharType="separate"/>
      </w:r>
      <w:r>
        <w:rPr>
          <w:noProof/>
        </w:rPr>
        <w:t>73</w:t>
      </w:r>
      <w:r>
        <w:fldChar w:fldCharType="end"/>
      </w:r>
    </w:p>
    <w:p w:rsidR="00881B19" w:rsidRDefault="003E03C2">
      <w:pPr>
        <w:pStyle w:val="indexentry0"/>
      </w:pPr>
      <w:hyperlink w:anchor="section_b8a1e9fb239c4be8819f651797bc602c">
        <w:r>
          <w:rPr>
            <w:rStyle w:val="Hyperlink"/>
          </w:rPr>
          <w:t>idPackageObject object element</w:t>
        </w:r>
      </w:hyperlink>
      <w:r>
        <w:t xml:space="preserve"> </w:t>
      </w:r>
      <w:r>
        <w:fldChar w:fldCharType="begin"/>
      </w:r>
      <w:r>
        <w:instrText>PAGEREF section_b8a1e9fb239c4be8819f651797bc602c</w:instrText>
      </w:r>
      <w:r>
        <w:fldChar w:fldCharType="separate"/>
      </w:r>
      <w:r>
        <w:rPr>
          <w:noProof/>
        </w:rPr>
        <w:t>73</w:t>
      </w:r>
      <w:r>
        <w:fldChar w:fldCharType="end"/>
      </w:r>
    </w:p>
    <w:p w:rsidR="00881B19" w:rsidRDefault="003E03C2">
      <w:pPr>
        <w:pStyle w:val="indexentry0"/>
      </w:pPr>
      <w:r>
        <w:t>Implementer - security considerations</w:t>
      </w:r>
    </w:p>
    <w:p w:rsidR="00881B19" w:rsidRDefault="003E03C2">
      <w:pPr>
        <w:pStyle w:val="indexentry0"/>
      </w:pPr>
      <w:r>
        <w:t xml:space="preserve">   </w:t>
      </w:r>
      <w:hyperlink w:anchor="section_1a2a0fa8be4f499c997c358c934104e6">
        <w:r>
          <w:rPr>
            <w:rStyle w:val="Hyperlink"/>
          </w:rPr>
          <w:t>binary d</w:t>
        </w:r>
        <w:r>
          <w:rPr>
            <w:rStyle w:val="Hyperlink"/>
          </w:rPr>
          <w:t>ocument digital signatures</w:t>
        </w:r>
      </w:hyperlink>
      <w:r>
        <w:t xml:space="preserve"> </w:t>
      </w:r>
      <w:r>
        <w:fldChar w:fldCharType="begin"/>
      </w:r>
      <w:r>
        <w:instrText>PAGEREF section_1a2a0fa8be4f499c997c358c934104e6</w:instrText>
      </w:r>
      <w:r>
        <w:fldChar w:fldCharType="separate"/>
      </w:r>
      <w:r>
        <w:rPr>
          <w:noProof/>
        </w:rPr>
        <w:t>106</w:t>
      </w:r>
      <w:r>
        <w:fldChar w:fldCharType="end"/>
      </w:r>
    </w:p>
    <w:p w:rsidR="00881B19" w:rsidRDefault="003E03C2">
      <w:pPr>
        <w:pStyle w:val="indexentry0"/>
      </w:pPr>
      <w:r>
        <w:t xml:space="preserve">   </w:t>
      </w:r>
      <w:hyperlink w:anchor="section_018cb6a52c7d4f7aa80f491f3fce2202">
        <w:r>
          <w:rPr>
            <w:rStyle w:val="Hyperlink"/>
          </w:rPr>
          <w:t>data spaces</w:t>
        </w:r>
      </w:hyperlink>
      <w:r>
        <w:t xml:space="preserve"> </w:t>
      </w:r>
      <w:r>
        <w:fldChar w:fldCharType="begin"/>
      </w:r>
      <w:r>
        <w:instrText>PAGEREF section_018cb6a52c7d4f7aa80f491f3fce2202</w:instrText>
      </w:r>
      <w:r>
        <w:fldChar w:fldCharType="separate"/>
      </w:r>
      <w:r>
        <w:rPr>
          <w:noProof/>
        </w:rPr>
        <w:t>104</w:t>
      </w:r>
      <w:r>
        <w:fldChar w:fldCharType="end"/>
      </w:r>
    </w:p>
    <w:p w:rsidR="00881B19" w:rsidRDefault="003E03C2">
      <w:pPr>
        <w:pStyle w:val="indexentry0"/>
      </w:pPr>
      <w:r>
        <w:lastRenderedPageBreak/>
        <w:t xml:space="preserve">   </w:t>
      </w:r>
      <w:hyperlink w:anchor="section_9ea31cee72834a82ac2f2051988070f0">
        <w:r>
          <w:rPr>
            <w:rStyle w:val="Hyperlink"/>
          </w:rPr>
          <w:t>document write protection</w:t>
        </w:r>
      </w:hyperlink>
      <w:r>
        <w:t xml:space="preserve"> </w:t>
      </w:r>
      <w:r>
        <w:fldChar w:fldCharType="begin"/>
      </w:r>
      <w:r>
        <w:instrText>PAGEREF section_9ea31cee72834a82ac2f2051988070f0</w:instrText>
      </w:r>
      <w:r>
        <w:fldChar w:fldCharType="separate"/>
      </w:r>
      <w:r>
        <w:rPr>
          <w:noProof/>
        </w:rPr>
        <w:t>106</w:t>
      </w:r>
      <w:r>
        <w:fldChar w:fldCharType="end"/>
      </w:r>
    </w:p>
    <w:p w:rsidR="00881B19" w:rsidRDefault="003E03C2">
      <w:pPr>
        <w:pStyle w:val="indexentry0"/>
      </w:pPr>
      <w:r>
        <w:t xml:space="preserve">   </w:t>
      </w:r>
      <w:hyperlink w:anchor="section_cab78f5c9c17495ebea9032c63f02ad8">
        <w:r>
          <w:rPr>
            <w:rStyle w:val="Hyperlink"/>
          </w:rPr>
          <w:t>ECMA-376 document encryption</w:t>
        </w:r>
      </w:hyperlink>
      <w:r>
        <w:t xml:space="preserve"> </w:t>
      </w:r>
      <w:r>
        <w:fldChar w:fldCharType="begin"/>
      </w:r>
      <w:r>
        <w:instrText>PAGEREF section_cab7</w:instrText>
      </w:r>
      <w:r>
        <w:instrText>8f5c9c17495ebea9032c63f02ad8</w:instrText>
      </w:r>
      <w:r>
        <w:fldChar w:fldCharType="separate"/>
      </w:r>
      <w:r>
        <w:rPr>
          <w:noProof/>
        </w:rPr>
        <w:t>104</w:t>
      </w:r>
      <w:r>
        <w:fldChar w:fldCharType="end"/>
      </w:r>
    </w:p>
    <w:p w:rsidR="00881B19" w:rsidRDefault="003E03C2">
      <w:pPr>
        <w:pStyle w:val="indexentry0"/>
      </w:pPr>
      <w:r>
        <w:t xml:space="preserve">   </w:t>
      </w:r>
      <w:hyperlink w:anchor="section_adda587b26e44f7298ba97600470f20e">
        <w:r>
          <w:rPr>
            <w:rStyle w:val="Hyperlink"/>
          </w:rPr>
          <w:t>Information Rights Management</w:t>
        </w:r>
      </w:hyperlink>
      <w:r>
        <w:t xml:space="preserve"> </w:t>
      </w:r>
      <w:r>
        <w:fldChar w:fldCharType="begin"/>
      </w:r>
      <w:r>
        <w:instrText>PAGEREF section_adda587b26e44f7298ba97600470f20e</w:instrText>
      </w:r>
      <w:r>
        <w:fldChar w:fldCharType="separate"/>
      </w:r>
      <w:r>
        <w:rPr>
          <w:noProof/>
        </w:rPr>
        <w:t>104</w:t>
      </w:r>
      <w:r>
        <w:fldChar w:fldCharType="end"/>
      </w:r>
    </w:p>
    <w:p w:rsidR="00881B19" w:rsidRDefault="003E03C2">
      <w:pPr>
        <w:pStyle w:val="indexentry0"/>
      </w:pPr>
      <w:r>
        <w:t xml:space="preserve">   </w:t>
      </w:r>
      <w:hyperlink w:anchor="section_78b227babb5549d0aa4183644ca1963b">
        <w:r>
          <w:rPr>
            <w:rStyle w:val="Hyperlink"/>
          </w:rPr>
          <w:t>Office binar</w:t>
        </w:r>
        <w:r>
          <w:rPr>
            <w:rStyle w:val="Hyperlink"/>
          </w:rPr>
          <w:t>y document RC4 CryptoAPI encryption</w:t>
        </w:r>
      </w:hyperlink>
      <w:r>
        <w:t xml:space="preserve"> </w:t>
      </w:r>
      <w:r>
        <w:fldChar w:fldCharType="begin"/>
      </w:r>
      <w:r>
        <w:instrText>PAGEREF section_78b227babb5549d0aa4183644ca1963b</w:instrText>
      </w:r>
      <w:r>
        <w:fldChar w:fldCharType="separate"/>
      </w:r>
      <w:r>
        <w:rPr>
          <w:noProof/>
        </w:rPr>
        <w:t>104</w:t>
      </w:r>
      <w:r>
        <w:fldChar w:fldCharType="end"/>
      </w:r>
    </w:p>
    <w:p w:rsidR="00881B19" w:rsidRDefault="003E03C2">
      <w:pPr>
        <w:pStyle w:val="indexentry0"/>
      </w:pPr>
      <w:r>
        <w:t xml:space="preserve">   </w:t>
      </w:r>
      <w:hyperlink w:anchor="section_34abb734feda45cca852f8927e0d2614">
        <w:r>
          <w:rPr>
            <w:rStyle w:val="Hyperlink"/>
          </w:rPr>
          <w:t>Office binary document RC4 encryption</w:t>
        </w:r>
      </w:hyperlink>
      <w:r>
        <w:t xml:space="preserve"> </w:t>
      </w:r>
      <w:r>
        <w:fldChar w:fldCharType="begin"/>
      </w:r>
      <w:r>
        <w:instrText>PAGEREF section_34abb734feda45cca852f8927e0d2614</w:instrText>
      </w:r>
      <w:r>
        <w:fldChar w:fldCharType="separate"/>
      </w:r>
      <w:r>
        <w:rPr>
          <w:noProof/>
        </w:rPr>
        <w:t>105</w:t>
      </w:r>
      <w:r>
        <w:fldChar w:fldCharType="end"/>
      </w:r>
    </w:p>
    <w:p w:rsidR="00881B19" w:rsidRDefault="003E03C2">
      <w:pPr>
        <w:pStyle w:val="indexentry0"/>
      </w:pPr>
      <w:r>
        <w:t xml:space="preserve">   </w:t>
      </w:r>
      <w:hyperlink w:anchor="section_c14d17d073804a048369bfd67b22d4ce">
        <w:r>
          <w:rPr>
            <w:rStyle w:val="Hyperlink"/>
          </w:rPr>
          <w:t>XOR obfuscation</w:t>
        </w:r>
      </w:hyperlink>
      <w:r>
        <w:t xml:space="preserve"> </w:t>
      </w:r>
      <w:r>
        <w:fldChar w:fldCharType="begin"/>
      </w:r>
      <w:r>
        <w:instrText>PAGEREF section_c14d17d073804a048369bfd67b22d4ce</w:instrText>
      </w:r>
      <w:r>
        <w:fldChar w:fldCharType="separate"/>
      </w:r>
      <w:r>
        <w:rPr>
          <w:noProof/>
        </w:rPr>
        <w:t>105</w:t>
      </w:r>
      <w:r>
        <w:fldChar w:fldCharType="end"/>
      </w:r>
    </w:p>
    <w:p w:rsidR="00881B19" w:rsidRDefault="003E03C2">
      <w:pPr>
        <w:pStyle w:val="indexentry0"/>
      </w:pPr>
      <w:hyperlink w:anchor="section_a00b2abee88e420b92d361adb953799b">
        <w:r>
          <w:rPr>
            <w:rStyle w:val="Hyperlink"/>
          </w:rPr>
          <w:t>Index of security fields</w:t>
        </w:r>
      </w:hyperlink>
      <w:r>
        <w:t xml:space="preserve"> </w:t>
      </w:r>
      <w:r>
        <w:fldChar w:fldCharType="begin"/>
      </w:r>
      <w:r>
        <w:instrText>PAGEREF section_a00b2abee88e420b92d361adb953799b</w:instrText>
      </w:r>
      <w:r>
        <w:fldChar w:fldCharType="separate"/>
      </w:r>
      <w:r>
        <w:rPr>
          <w:noProof/>
        </w:rPr>
        <w:t>106</w:t>
      </w:r>
      <w:r>
        <w:fldChar w:fldCharType="end"/>
      </w:r>
    </w:p>
    <w:p w:rsidR="00881B19" w:rsidRDefault="003E03C2">
      <w:pPr>
        <w:pStyle w:val="indexentry0"/>
      </w:pPr>
      <w:r>
        <w:t>Information Rights Management</w:t>
      </w:r>
    </w:p>
    <w:p w:rsidR="00881B19" w:rsidRDefault="003E03C2">
      <w:pPr>
        <w:pStyle w:val="indexentry0"/>
      </w:pPr>
      <w:r>
        <w:t xml:space="preserve">   security</w:t>
      </w:r>
    </w:p>
    <w:p w:rsidR="00881B19" w:rsidRDefault="003E03C2">
      <w:pPr>
        <w:pStyle w:val="indexentry0"/>
      </w:pPr>
      <w:r>
        <w:t xml:space="preserve">      </w:t>
      </w:r>
      <w:hyperlink w:anchor="section_adda587b26e44f7298ba97600470f20e">
        <w:r>
          <w:rPr>
            <w:rStyle w:val="Hyperlink"/>
          </w:rPr>
          <w:t>implementer considerations</w:t>
        </w:r>
      </w:hyperlink>
      <w:r>
        <w:t xml:space="preserve"> </w:t>
      </w:r>
      <w:r>
        <w:fldChar w:fldCharType="begin"/>
      </w:r>
      <w:r>
        <w:instrText>PAGEREF section_adda587b26e44f7298ba97600470f20e</w:instrText>
      </w:r>
      <w:r>
        <w:fldChar w:fldCharType="separate"/>
      </w:r>
      <w:r>
        <w:rPr>
          <w:noProof/>
        </w:rPr>
        <w:t>104</w:t>
      </w:r>
      <w:r>
        <w:fldChar w:fldCharType="end"/>
      </w:r>
    </w:p>
    <w:p w:rsidR="00881B19" w:rsidRDefault="003E03C2">
      <w:pPr>
        <w:pStyle w:val="indexentry0"/>
      </w:pPr>
      <w:r>
        <w:t>Information Righ</w:t>
      </w:r>
      <w:r>
        <w:t>ts Management Data Space</w:t>
      </w:r>
    </w:p>
    <w:p w:rsidR="00881B19" w:rsidRDefault="003E03C2">
      <w:pPr>
        <w:pStyle w:val="indexentry0"/>
      </w:pPr>
      <w:r>
        <w:t xml:space="preserve">   </w:t>
      </w:r>
      <w:hyperlink w:anchor="section_0fe25f91ce1247e0aea855b0141b9b54">
        <w:r>
          <w:rPr>
            <w:rStyle w:val="Hyperlink"/>
          </w:rPr>
          <w:t>applicability</w:t>
        </w:r>
      </w:hyperlink>
      <w:r>
        <w:t xml:space="preserve"> </w:t>
      </w:r>
      <w:r>
        <w:fldChar w:fldCharType="begin"/>
      </w:r>
      <w:r>
        <w:instrText>PAGEREF section_0fe25f91ce1247e0aea855b0141b9b54</w:instrText>
      </w:r>
      <w:r>
        <w:fldChar w:fldCharType="separate"/>
      </w:r>
      <w:r>
        <w:rPr>
          <w:noProof/>
        </w:rPr>
        <w:t>20</w:t>
      </w:r>
      <w:r>
        <w:fldChar w:fldCharType="end"/>
      </w:r>
    </w:p>
    <w:p w:rsidR="00881B19" w:rsidRDefault="003E03C2">
      <w:pPr>
        <w:pStyle w:val="indexentry0"/>
      </w:pPr>
      <w:r>
        <w:t xml:space="preserve">   </w:t>
      </w:r>
      <w:hyperlink w:anchor="section_fc50f864d012465bbd94d35abce01420">
        <w:r>
          <w:rPr>
            <w:rStyle w:val="Hyperlink"/>
          </w:rPr>
          <w:t>overview</w:t>
        </w:r>
      </w:hyperlink>
      <w:r>
        <w:t xml:space="preserve"> </w:t>
      </w:r>
      <w:r>
        <w:fldChar w:fldCharType="begin"/>
      </w:r>
      <w:r>
        <w:instrText>PAGEREF section_fc50f8</w:instrText>
      </w:r>
      <w:r>
        <w:instrText>64d012465bbd94d35abce01420</w:instrText>
      </w:r>
      <w:r>
        <w:fldChar w:fldCharType="separate"/>
      </w:r>
      <w:r>
        <w:rPr>
          <w:noProof/>
        </w:rPr>
        <w:t>15</w:t>
      </w:r>
      <w:r>
        <w:fldChar w:fldCharType="end"/>
      </w:r>
    </w:p>
    <w:p w:rsidR="00881B19" w:rsidRDefault="003E03C2">
      <w:pPr>
        <w:pStyle w:val="indexentry0"/>
      </w:pPr>
      <w:hyperlink w:anchor="section_518785bca76d410eb6f29f6b6b077d23">
        <w:r>
          <w:rPr>
            <w:rStyle w:val="Hyperlink"/>
          </w:rPr>
          <w:t>Information Rights Management Data Space structure</w:t>
        </w:r>
      </w:hyperlink>
      <w:r>
        <w:t xml:space="preserve"> </w:t>
      </w:r>
      <w:r>
        <w:fldChar w:fldCharType="begin"/>
      </w:r>
      <w:r>
        <w:instrText>PAGEREF section_518785bca76d410eb6f29f6b6b077d23</w:instrText>
      </w:r>
      <w:r>
        <w:fldChar w:fldCharType="separate"/>
      </w:r>
      <w:r>
        <w:rPr>
          <w:noProof/>
        </w:rPr>
        <w:t>28</w:t>
      </w:r>
      <w:r>
        <w:fldChar w:fldCharType="end"/>
      </w:r>
    </w:p>
    <w:p w:rsidR="00881B19" w:rsidRDefault="003E03C2">
      <w:pPr>
        <w:pStyle w:val="indexentry0"/>
      </w:pPr>
      <w:hyperlink w:anchor="section_07697fcc44584d9f99202f74efe73205">
        <w:r>
          <w:rPr>
            <w:rStyle w:val="Hyperlink"/>
          </w:rPr>
          <w:t>Informative references</w:t>
        </w:r>
      </w:hyperlink>
      <w:r>
        <w:t xml:space="preserve"> </w:t>
      </w:r>
      <w:r>
        <w:fldChar w:fldCharType="begin"/>
      </w:r>
      <w:r>
        <w:instrText>PAGEREF section_07697fcc44584d9f99202f74efe73205</w:instrText>
      </w:r>
      <w:r>
        <w:fldChar w:fldCharType="separate"/>
      </w:r>
      <w:r>
        <w:rPr>
          <w:noProof/>
        </w:rPr>
        <w:t>14</w:t>
      </w:r>
      <w:r>
        <w:fldChar w:fldCharType="end"/>
      </w:r>
    </w:p>
    <w:p w:rsidR="00881B19" w:rsidRDefault="003E03C2">
      <w:pPr>
        <w:pStyle w:val="indexentry0"/>
      </w:pPr>
      <w:hyperlink w:anchor="section_11672b8cb9f04bb79b2d3f1695286436">
        <w:r>
          <w:rPr>
            <w:rStyle w:val="Hyperlink"/>
          </w:rPr>
          <w:t>Initialization vector generation (agile encryption) – encryption</w:t>
        </w:r>
      </w:hyperlink>
      <w:r>
        <w:t xml:space="preserve"> </w:t>
      </w:r>
      <w:r>
        <w:fldChar w:fldCharType="begin"/>
      </w:r>
      <w:r>
        <w:instrText>PAGEREF section_11672b8cb9f04bb79b2d3f1695286436</w:instrText>
      </w:r>
      <w:r>
        <w:fldChar w:fldCharType="separate"/>
      </w:r>
      <w:r>
        <w:rPr>
          <w:noProof/>
        </w:rPr>
        <w:t>50</w:t>
      </w:r>
      <w:r>
        <w:fldChar w:fldCharType="end"/>
      </w:r>
    </w:p>
    <w:p w:rsidR="00881B19" w:rsidRDefault="003E03C2">
      <w:pPr>
        <w:pStyle w:val="indexentry0"/>
      </w:pPr>
      <w:hyperlink w:anchor="section_4c132f1af4a042cc904615af9afa9b9e">
        <w:r>
          <w:rPr>
            <w:rStyle w:val="Hyperlink"/>
          </w:rPr>
          <w:t>Introduction</w:t>
        </w:r>
      </w:hyperlink>
      <w:r>
        <w:t xml:space="preserve"> </w:t>
      </w:r>
      <w:r>
        <w:fldChar w:fldCharType="begin"/>
      </w:r>
      <w:r>
        <w:instrText>PAGEREF section_4c132f1af4a042cc904615af9afa9b9e</w:instrText>
      </w:r>
      <w:r>
        <w:fldChar w:fldCharType="separate"/>
      </w:r>
      <w:r>
        <w:rPr>
          <w:noProof/>
        </w:rPr>
        <w:t>8</w:t>
      </w:r>
      <w:r>
        <w:fldChar w:fldCharType="end"/>
      </w:r>
    </w:p>
    <w:p w:rsidR="00881B19" w:rsidRDefault="003E03C2">
      <w:pPr>
        <w:pStyle w:val="indexentry0"/>
      </w:pPr>
      <w:r>
        <w:t>IRMDS</w:t>
      </w:r>
    </w:p>
    <w:p w:rsidR="00881B19" w:rsidRDefault="003E03C2">
      <w:pPr>
        <w:pStyle w:val="indexentry0"/>
      </w:pPr>
      <w:r>
        <w:t xml:space="preserve">   </w:t>
      </w:r>
      <w:hyperlink w:anchor="section_7b65cd15d09c4393a9f43ad673b1821b">
        <w:r>
          <w:rPr>
            <w:rStyle w:val="Hyperlink"/>
          </w:rPr>
          <w:t>\0x06DataSpaces\DataSpaceInfo storage</w:t>
        </w:r>
      </w:hyperlink>
      <w:r>
        <w:t xml:space="preserve"> </w:t>
      </w:r>
      <w:r>
        <w:fldChar w:fldCharType="begin"/>
      </w:r>
      <w:r>
        <w:instrText>PAGEREF section_</w:instrText>
      </w:r>
      <w:r>
        <w:instrText>7b65cd15d09c4393a9f43ad673b1821b</w:instrText>
      </w:r>
      <w:r>
        <w:fldChar w:fldCharType="separate"/>
      </w:r>
      <w:r>
        <w:rPr>
          <w:noProof/>
        </w:rPr>
        <w:t>29</w:t>
      </w:r>
      <w:r>
        <w:fldChar w:fldCharType="end"/>
      </w:r>
    </w:p>
    <w:p w:rsidR="00881B19" w:rsidRDefault="003E03C2">
      <w:pPr>
        <w:pStyle w:val="indexentry0"/>
      </w:pPr>
      <w:r>
        <w:t xml:space="preserve">   </w:t>
      </w:r>
      <w:hyperlink w:anchor="section_dd37820d8056446086c0066953c64743">
        <w:r>
          <w:rPr>
            <w:rStyle w:val="Hyperlink"/>
          </w:rPr>
          <w:t>\0x06DataSpaces\DataSpaceMap stream</w:t>
        </w:r>
      </w:hyperlink>
      <w:r>
        <w:t xml:space="preserve"> </w:t>
      </w:r>
      <w:r>
        <w:fldChar w:fldCharType="begin"/>
      </w:r>
      <w:r>
        <w:instrText>PAGEREF section_dd37820d8056446086c0066953c64743</w:instrText>
      </w:r>
      <w:r>
        <w:fldChar w:fldCharType="separate"/>
      </w:r>
      <w:r>
        <w:rPr>
          <w:noProof/>
        </w:rPr>
        <w:t>28</w:t>
      </w:r>
      <w:r>
        <w:fldChar w:fldCharType="end"/>
      </w:r>
    </w:p>
    <w:p w:rsidR="00881B19" w:rsidRDefault="003E03C2">
      <w:pPr>
        <w:pStyle w:val="indexentry0"/>
      </w:pPr>
      <w:r>
        <w:t xml:space="preserve">   </w:t>
      </w:r>
      <w:hyperlink w:anchor="section_dc6708bbe85244b1acbaf74614155191">
        <w:r>
          <w:rPr>
            <w:rStyle w:val="Hyperlink"/>
          </w:rPr>
          <w:t>\0x06DataSpaces\TransformInfo storage for ECMA-376 documents</w:t>
        </w:r>
      </w:hyperlink>
      <w:r>
        <w:t xml:space="preserve"> </w:t>
      </w:r>
      <w:r>
        <w:fldChar w:fldCharType="begin"/>
      </w:r>
      <w:r>
        <w:instrText>PAGEREF section_dc6708bbe85244b1acbaf74614155191</w:instrText>
      </w:r>
      <w:r>
        <w:fldChar w:fldCharType="separate"/>
      </w:r>
      <w:r>
        <w:rPr>
          <w:noProof/>
        </w:rPr>
        <w:t>30</w:t>
      </w:r>
      <w:r>
        <w:fldChar w:fldCharType="end"/>
      </w:r>
    </w:p>
    <w:p w:rsidR="00881B19" w:rsidRDefault="003E03C2">
      <w:pPr>
        <w:pStyle w:val="indexentry0"/>
      </w:pPr>
      <w:r>
        <w:t xml:space="preserve">   </w:t>
      </w:r>
      <w:hyperlink w:anchor="section_038fa5b0a0964f21ba45e48a03ec43cd">
        <w:r>
          <w:rPr>
            <w:rStyle w:val="Hyperlink"/>
          </w:rPr>
          <w:t>\0x06DataSpaces\TransformInfo storage for Office binary documents</w:t>
        </w:r>
      </w:hyperlink>
      <w:r>
        <w:t xml:space="preserve"> </w:t>
      </w:r>
      <w:r>
        <w:fldChar w:fldCharType="begin"/>
      </w:r>
      <w:r>
        <w:instrText>PAGEREF s</w:instrText>
      </w:r>
      <w:r>
        <w:instrText>ection_038fa5b0a0964f21ba45e48a03ec43cd</w:instrText>
      </w:r>
      <w:r>
        <w:fldChar w:fldCharType="separate"/>
      </w:r>
      <w:r>
        <w:rPr>
          <w:noProof/>
        </w:rPr>
        <w:t>29</w:t>
      </w:r>
      <w:r>
        <w:fldChar w:fldCharType="end"/>
      </w:r>
    </w:p>
    <w:p w:rsidR="00881B19" w:rsidRDefault="003E03C2">
      <w:pPr>
        <w:pStyle w:val="indexentry0"/>
      </w:pPr>
      <w:r>
        <w:t xml:space="preserve">   </w:t>
      </w:r>
      <w:hyperlink w:anchor="section_64fb4612b4dc45e7bfb40759d8e66770">
        <w:r>
          <w:rPr>
            <w:rStyle w:val="Hyperlink"/>
          </w:rPr>
          <w:t>end-user license stream</w:t>
        </w:r>
      </w:hyperlink>
      <w:r>
        <w:t xml:space="preserve"> </w:t>
      </w:r>
      <w:r>
        <w:fldChar w:fldCharType="begin"/>
      </w:r>
      <w:r>
        <w:instrText>PAGEREF section_64fb4612b4dc45e7bfb40759d8e66770</w:instrText>
      </w:r>
      <w:r>
        <w:fldChar w:fldCharType="separate"/>
      </w:r>
      <w:r>
        <w:rPr>
          <w:noProof/>
        </w:rPr>
        <w:t>31</w:t>
      </w:r>
      <w:r>
        <w:fldChar w:fldCharType="end"/>
      </w:r>
    </w:p>
    <w:p w:rsidR="00881B19" w:rsidRDefault="003E03C2">
      <w:pPr>
        <w:pStyle w:val="indexentry0"/>
      </w:pPr>
      <w:r>
        <w:t xml:space="preserve">   </w:t>
      </w:r>
      <w:hyperlink w:anchor="section_20576d97ef414c3cbf1ff23e168ea65f">
        <w:r>
          <w:rPr>
            <w:rStyle w:val="Hyperlink"/>
          </w:rPr>
          <w:t>EndUser</w:t>
        </w:r>
        <w:r>
          <w:rPr>
            <w:rStyle w:val="Hyperlink"/>
          </w:rPr>
          <w:t>LicenseHeader structure</w:t>
        </w:r>
      </w:hyperlink>
      <w:r>
        <w:t xml:space="preserve"> </w:t>
      </w:r>
      <w:r>
        <w:fldChar w:fldCharType="begin"/>
      </w:r>
      <w:r>
        <w:instrText>PAGEREF section_20576d97ef414c3cbf1ff23e168ea65f</w:instrText>
      </w:r>
      <w:r>
        <w:fldChar w:fldCharType="separate"/>
      </w:r>
      <w:r>
        <w:rPr>
          <w:noProof/>
        </w:rPr>
        <w:t>32</w:t>
      </w:r>
      <w:r>
        <w:fldChar w:fldCharType="end"/>
      </w:r>
    </w:p>
    <w:p w:rsidR="00881B19" w:rsidRDefault="003E03C2">
      <w:pPr>
        <w:pStyle w:val="indexentry0"/>
      </w:pPr>
      <w:r>
        <w:t xml:space="preserve">   </w:t>
      </w:r>
      <w:hyperlink w:anchor="section_d30116f420f646a388068120ab924409">
        <w:r>
          <w:rPr>
            <w:rStyle w:val="Hyperlink"/>
          </w:rPr>
          <w:t>ExtensibilityHeader structure</w:t>
        </w:r>
      </w:hyperlink>
      <w:r>
        <w:t xml:space="preserve"> </w:t>
      </w:r>
      <w:r>
        <w:fldChar w:fldCharType="begin"/>
      </w:r>
      <w:r>
        <w:instrText>PAGEREF section_d30116f420f646a388068120ab924409</w:instrText>
      </w:r>
      <w:r>
        <w:fldChar w:fldCharType="separate"/>
      </w:r>
      <w:r>
        <w:rPr>
          <w:noProof/>
        </w:rPr>
        <w:t>31</w:t>
      </w:r>
      <w:r>
        <w:fldChar w:fldCharType="end"/>
      </w:r>
    </w:p>
    <w:p w:rsidR="00881B19" w:rsidRDefault="003E03C2">
      <w:pPr>
        <w:pStyle w:val="indexentry0"/>
      </w:pPr>
      <w:r>
        <w:t xml:space="preserve">   </w:t>
      </w:r>
      <w:hyperlink w:anchor="section_fc0b604adb9c477d98352fc0e2aa50ac">
        <w:r>
          <w:rPr>
            <w:rStyle w:val="Hyperlink"/>
          </w:rPr>
          <w:t>IRMDSTransformInfo structure</w:t>
        </w:r>
      </w:hyperlink>
      <w:r>
        <w:t xml:space="preserve"> </w:t>
      </w:r>
      <w:r>
        <w:fldChar w:fldCharType="begin"/>
      </w:r>
      <w:r>
        <w:instrText>PAGEREF section_fc0b604adb9c477d98352fc0e2aa50ac</w:instrText>
      </w:r>
      <w:r>
        <w:fldChar w:fldCharType="separate"/>
      </w:r>
      <w:r>
        <w:rPr>
          <w:noProof/>
        </w:rPr>
        <w:t>31</w:t>
      </w:r>
      <w:r>
        <w:fldChar w:fldCharType="end"/>
      </w:r>
    </w:p>
    <w:p w:rsidR="00881B19" w:rsidRDefault="003E03C2">
      <w:pPr>
        <w:pStyle w:val="indexentry0"/>
      </w:pPr>
      <w:r>
        <w:t xml:space="preserve">   </w:t>
      </w:r>
      <w:hyperlink w:anchor="section_174522386e264f70aa283f98d16a2f26">
        <w:r>
          <w:rPr>
            <w:rStyle w:val="Hyperlink"/>
          </w:rPr>
          <w:t>LicenseID</w:t>
        </w:r>
      </w:hyperlink>
      <w:r>
        <w:t xml:space="preserve"> </w:t>
      </w:r>
      <w:r>
        <w:fldChar w:fldCharType="begin"/>
      </w:r>
      <w:r>
        <w:instrText>PAGEREF section_174522386e264f70aa283f98d16a2f26</w:instrText>
      </w:r>
      <w:r>
        <w:fldChar w:fldCharType="separate"/>
      </w:r>
      <w:r>
        <w:rPr>
          <w:noProof/>
        </w:rPr>
        <w:t>32</w:t>
      </w:r>
      <w:r>
        <w:fldChar w:fldCharType="end"/>
      </w:r>
    </w:p>
    <w:p w:rsidR="00881B19" w:rsidRDefault="003E03C2">
      <w:pPr>
        <w:pStyle w:val="indexentry0"/>
      </w:pPr>
      <w:r>
        <w:t xml:space="preserve">   </w:t>
      </w:r>
      <w:hyperlink w:anchor="section_278b0e42908048fc806f7d4f6b264fb0">
        <w:r>
          <w:rPr>
            <w:rStyle w:val="Hyperlink"/>
          </w:rPr>
          <w:t>protected content stream</w:t>
        </w:r>
      </w:hyperlink>
      <w:r>
        <w:t xml:space="preserve"> </w:t>
      </w:r>
      <w:r>
        <w:fldChar w:fldCharType="begin"/>
      </w:r>
      <w:r>
        <w:instrText>PAGEREF section_278b0e42908048fc806f7d4f6b264fb0</w:instrText>
      </w:r>
      <w:r>
        <w:fldChar w:fldCharType="separate"/>
      </w:r>
      <w:r>
        <w:rPr>
          <w:noProof/>
        </w:rPr>
        <w:t>32</w:t>
      </w:r>
      <w:r>
        <w:fldChar w:fldCharType="end"/>
      </w:r>
    </w:p>
    <w:p w:rsidR="00881B19" w:rsidRDefault="003E03C2">
      <w:pPr>
        <w:pStyle w:val="indexentry0"/>
      </w:pPr>
      <w:r>
        <w:t xml:space="preserve">   </w:t>
      </w:r>
      <w:hyperlink w:anchor="section_e8f423c02aa64886a7c023d204d16473">
        <w:r>
          <w:rPr>
            <w:rStyle w:val="Hyperlink"/>
          </w:rPr>
          <w:t>viewer content stream</w:t>
        </w:r>
      </w:hyperlink>
      <w:r>
        <w:t xml:space="preserve"> </w:t>
      </w:r>
      <w:r>
        <w:fldChar w:fldCharType="begin"/>
      </w:r>
      <w:r>
        <w:instrText>PAGEREF section_e8f423c02aa64886a7c023d204d16473</w:instrText>
      </w:r>
      <w:r>
        <w:fldChar w:fldCharType="separate"/>
      </w:r>
      <w:r>
        <w:rPr>
          <w:noProof/>
        </w:rPr>
        <w:t>33</w:t>
      </w:r>
      <w:r>
        <w:fldChar w:fldCharType="end"/>
      </w:r>
    </w:p>
    <w:p w:rsidR="00881B19" w:rsidRDefault="003E03C2">
      <w:pPr>
        <w:pStyle w:val="indexentry0"/>
      </w:pPr>
      <w:hyperlink w:anchor="section_fc0b604adb9c477d98352fc0e2aa50ac">
        <w:r>
          <w:rPr>
            <w:rStyle w:val="Hyperlink"/>
          </w:rPr>
          <w:t>IRMDSTransformInfo structure – IRMDS</w:t>
        </w:r>
      </w:hyperlink>
      <w:r>
        <w:t xml:space="preserve"> </w:t>
      </w:r>
      <w:r>
        <w:fldChar w:fldCharType="begin"/>
      </w:r>
      <w:r>
        <w:instrText>PAGEREF section_fc0b604adb9c477d98352fc0e2aa50ac</w:instrText>
      </w:r>
      <w:r>
        <w:fldChar w:fldCharType="separate"/>
      </w:r>
      <w:r>
        <w:rPr>
          <w:noProof/>
        </w:rPr>
        <w:t>31</w:t>
      </w:r>
      <w:r>
        <w:fldChar w:fldCharType="end"/>
      </w:r>
    </w:p>
    <w:p w:rsidR="00881B19" w:rsidRDefault="003E03C2">
      <w:pPr>
        <w:pStyle w:val="indexentry0"/>
      </w:pPr>
      <w:hyperlink w:anchor="section_1357ea58646e448392ef95d718079d6f">
        <w:r>
          <w:rPr>
            <w:rStyle w:val="Hyperlink"/>
          </w:rPr>
          <w:t>ISO write protection method</w:t>
        </w:r>
      </w:hyperlink>
      <w:r>
        <w:t xml:space="preserve"> </w:t>
      </w:r>
      <w:r>
        <w:fldChar w:fldCharType="begin"/>
      </w:r>
      <w:r>
        <w:instrText>PAGEREF section_1357ea58646e448392ef95d718079d6f</w:instrText>
      </w:r>
      <w:r>
        <w:fldChar w:fldCharType="separate"/>
      </w:r>
      <w:r>
        <w:rPr>
          <w:noProof/>
        </w:rPr>
        <w:t>66</w:t>
      </w:r>
      <w:r>
        <w:fldChar w:fldCharType="end"/>
      </w:r>
    </w:p>
    <w:p w:rsidR="00881B19" w:rsidRDefault="00881B19">
      <w:pPr>
        <w:spacing w:before="0" w:after="0"/>
        <w:rPr>
          <w:sz w:val="16"/>
        </w:rPr>
      </w:pPr>
    </w:p>
    <w:p w:rsidR="00881B19" w:rsidRDefault="003E03C2">
      <w:pPr>
        <w:pStyle w:val="indexheader"/>
      </w:pPr>
      <w:r>
        <w:t>K</w:t>
      </w:r>
    </w:p>
    <w:p w:rsidR="00881B19" w:rsidRDefault="00881B19">
      <w:pPr>
        <w:spacing w:before="0" w:after="0"/>
        <w:rPr>
          <w:sz w:val="16"/>
        </w:rPr>
      </w:pPr>
    </w:p>
    <w:p w:rsidR="00881B19" w:rsidRDefault="003E03C2">
      <w:pPr>
        <w:pStyle w:val="indexentry0"/>
      </w:pPr>
      <w:hyperlink w:anchor="section_811eef69e1c3458bb240d02791b23db2">
        <w:r>
          <w:rPr>
            <w:rStyle w:val="Hyperlink"/>
          </w:rPr>
          <w:t>KeyInfo element</w:t>
        </w:r>
      </w:hyperlink>
      <w:r>
        <w:t xml:space="preserve"> </w:t>
      </w:r>
      <w:r>
        <w:fldChar w:fldCharType="begin"/>
      </w:r>
      <w:r>
        <w:instrText>PAGEREF section_811eef69e1c3458bb240d02791b23db2</w:instrText>
      </w:r>
      <w:r>
        <w:fldChar w:fldCharType="separate"/>
      </w:r>
      <w:r>
        <w:rPr>
          <w:noProof/>
        </w:rPr>
        <w:t>73</w:t>
      </w:r>
      <w:r>
        <w:fldChar w:fldCharType="end"/>
      </w:r>
    </w:p>
    <w:p w:rsidR="00881B19" w:rsidRDefault="00881B19">
      <w:pPr>
        <w:spacing w:before="0" w:after="0"/>
        <w:rPr>
          <w:sz w:val="16"/>
        </w:rPr>
      </w:pPr>
    </w:p>
    <w:p w:rsidR="00881B19" w:rsidRDefault="003E03C2">
      <w:pPr>
        <w:pStyle w:val="indexheader"/>
      </w:pPr>
      <w:r>
        <w:t>L</w:t>
      </w:r>
    </w:p>
    <w:p w:rsidR="00881B19" w:rsidRDefault="00881B19">
      <w:pPr>
        <w:spacing w:before="0" w:after="0"/>
        <w:rPr>
          <w:sz w:val="16"/>
        </w:rPr>
      </w:pPr>
    </w:p>
    <w:p w:rsidR="00881B19" w:rsidRDefault="003E03C2">
      <w:pPr>
        <w:pStyle w:val="indexentry0"/>
      </w:pPr>
      <w:hyperlink w:anchor="section_8d6d414dac0b40eeac87af2e6401c128">
        <w:r>
          <w:rPr>
            <w:rStyle w:val="Hyperlink"/>
          </w:rPr>
          <w:t>LabelInfo Stream example</w:t>
        </w:r>
      </w:hyperlink>
      <w:r>
        <w:t xml:space="preserve"> </w:t>
      </w:r>
      <w:r>
        <w:fldChar w:fldCharType="begin"/>
      </w:r>
      <w:r>
        <w:instrText>PAGEREF section_8d6d414dac0b40eeac87af2e6401c128</w:instrText>
      </w:r>
      <w:r>
        <w:fldChar w:fldCharType="separate"/>
      </w:r>
      <w:r>
        <w:rPr>
          <w:noProof/>
        </w:rPr>
        <w:t>103</w:t>
      </w:r>
      <w:r>
        <w:fldChar w:fldCharType="end"/>
      </w:r>
    </w:p>
    <w:p w:rsidR="00881B19" w:rsidRDefault="003E03C2">
      <w:pPr>
        <w:pStyle w:val="indexentry0"/>
      </w:pPr>
      <w:hyperlink w:anchor="section_87415b557d53498aad535ed648a1a196">
        <w:r>
          <w:rPr>
            <w:rStyle w:val="Hyperlink"/>
          </w:rPr>
          <w:t>Length-Prefixed Padded Unicode String (UNICODE-LP-P4) structure – data spaces</w:t>
        </w:r>
      </w:hyperlink>
      <w:r>
        <w:t xml:space="preserve"> </w:t>
      </w:r>
      <w:r>
        <w:fldChar w:fldCharType="begin"/>
      </w:r>
      <w:r>
        <w:instrText>P</w:instrText>
      </w:r>
      <w:r>
        <w:instrText>AGEREF section_87415b557d53498aad535ed648a1a196</w:instrText>
      </w:r>
      <w:r>
        <w:fldChar w:fldCharType="separate"/>
      </w:r>
      <w:r>
        <w:rPr>
          <w:noProof/>
        </w:rPr>
        <w:t>22</w:t>
      </w:r>
      <w:r>
        <w:fldChar w:fldCharType="end"/>
      </w:r>
    </w:p>
    <w:p w:rsidR="00881B19" w:rsidRDefault="003E03C2">
      <w:pPr>
        <w:pStyle w:val="indexentry0"/>
      </w:pPr>
      <w:hyperlink w:anchor="section_82592730321b4ec4bb3e87748976af33">
        <w:r>
          <w:rPr>
            <w:rStyle w:val="Hyperlink"/>
          </w:rPr>
          <w:t>Length-Prefixed UTF-8 String (UTF-8-LP-P4) structure – data spaces</w:t>
        </w:r>
      </w:hyperlink>
      <w:r>
        <w:t xml:space="preserve"> </w:t>
      </w:r>
      <w:r>
        <w:fldChar w:fldCharType="begin"/>
      </w:r>
      <w:r>
        <w:instrText>PAGEREF section_82592730321b4ec4bb3e87748976af33</w:instrText>
      </w:r>
      <w:r>
        <w:fldChar w:fldCharType="separate"/>
      </w:r>
      <w:r>
        <w:rPr>
          <w:noProof/>
        </w:rPr>
        <w:t>23</w:t>
      </w:r>
      <w:r>
        <w:fldChar w:fldCharType="end"/>
      </w:r>
    </w:p>
    <w:p w:rsidR="00881B19" w:rsidRDefault="003E03C2">
      <w:pPr>
        <w:pStyle w:val="indexentry0"/>
      </w:pPr>
      <w:hyperlink w:anchor="section_174522386e264f70aa283f98d16a2f26">
        <w:r>
          <w:rPr>
            <w:rStyle w:val="Hyperlink"/>
          </w:rPr>
          <w:t>LicenseID – IRMDS</w:t>
        </w:r>
      </w:hyperlink>
      <w:r>
        <w:t xml:space="preserve"> </w:t>
      </w:r>
      <w:r>
        <w:fldChar w:fldCharType="begin"/>
      </w:r>
      <w:r>
        <w:instrText>PAGEREF section_174522386e264f70aa283f98d16a2f26</w:instrText>
      </w:r>
      <w:r>
        <w:fldChar w:fldCharType="separate"/>
      </w:r>
      <w:r>
        <w:rPr>
          <w:noProof/>
        </w:rPr>
        <w:t>32</w:t>
      </w:r>
      <w:r>
        <w:fldChar w:fldCharType="end"/>
      </w:r>
    </w:p>
    <w:p w:rsidR="00881B19" w:rsidRDefault="003E03C2">
      <w:pPr>
        <w:pStyle w:val="indexentry0"/>
      </w:pPr>
      <w:hyperlink w:anchor="section_f5947a76eb744ad9b9ca369f469ee4b5">
        <w:r>
          <w:rPr>
            <w:rStyle w:val="Hyperlink"/>
          </w:rPr>
          <w:t>Localization</w:t>
        </w:r>
      </w:hyperlink>
      <w:r>
        <w:t xml:space="preserve"> </w:t>
      </w:r>
      <w:r>
        <w:fldChar w:fldCharType="begin"/>
      </w:r>
      <w:r>
        <w:instrText>PAGEREF section_f5947a76eb744ad9b9ca369f469ee4b5</w:instrText>
      </w:r>
      <w:r>
        <w:fldChar w:fldCharType="separate"/>
      </w:r>
      <w:r>
        <w:rPr>
          <w:noProof/>
        </w:rPr>
        <w:t>20</w:t>
      </w:r>
      <w:r>
        <w:fldChar w:fldCharType="end"/>
      </w:r>
    </w:p>
    <w:p w:rsidR="00881B19" w:rsidRDefault="00881B19">
      <w:pPr>
        <w:spacing w:before="0" w:after="0"/>
        <w:rPr>
          <w:sz w:val="16"/>
        </w:rPr>
      </w:pPr>
    </w:p>
    <w:p w:rsidR="00881B19" w:rsidRDefault="003E03C2">
      <w:pPr>
        <w:pStyle w:val="indexheader"/>
      </w:pPr>
      <w:r>
        <w:t>N</w:t>
      </w:r>
    </w:p>
    <w:p w:rsidR="00881B19" w:rsidRDefault="00881B19">
      <w:pPr>
        <w:spacing w:before="0" w:after="0"/>
        <w:rPr>
          <w:sz w:val="16"/>
        </w:rPr>
      </w:pPr>
    </w:p>
    <w:p w:rsidR="00881B19" w:rsidRDefault="003E03C2">
      <w:pPr>
        <w:pStyle w:val="indexentry0"/>
      </w:pPr>
      <w:hyperlink w:anchor="section_65c2065862144f899354b56ca8bb945a">
        <w:r>
          <w:rPr>
            <w:rStyle w:val="Hyperlink"/>
          </w:rPr>
          <w:t>Normative references</w:t>
        </w:r>
      </w:hyperlink>
      <w:r>
        <w:t xml:space="preserve"> </w:t>
      </w:r>
      <w:r>
        <w:fldChar w:fldCharType="begin"/>
      </w:r>
      <w:r>
        <w:instrText>PAGEREF section_65c2065862144f899354b56ca8bb945a</w:instrText>
      </w:r>
      <w:r>
        <w:fldChar w:fldCharType="separate"/>
      </w:r>
      <w:r>
        <w:rPr>
          <w:noProof/>
        </w:rPr>
        <w:t>12</w:t>
      </w:r>
      <w:r>
        <w:fldChar w:fldCharType="end"/>
      </w:r>
    </w:p>
    <w:p w:rsidR="00881B19" w:rsidRDefault="00881B19">
      <w:pPr>
        <w:spacing w:before="0" w:after="0"/>
        <w:rPr>
          <w:sz w:val="16"/>
        </w:rPr>
      </w:pPr>
    </w:p>
    <w:p w:rsidR="00881B19" w:rsidRDefault="003E03C2">
      <w:pPr>
        <w:pStyle w:val="indexheader"/>
      </w:pPr>
      <w:r>
        <w:t>O</w:t>
      </w:r>
    </w:p>
    <w:p w:rsidR="00881B19" w:rsidRDefault="00881B19">
      <w:pPr>
        <w:spacing w:before="0" w:after="0"/>
        <w:rPr>
          <w:sz w:val="16"/>
        </w:rPr>
      </w:pPr>
    </w:p>
    <w:p w:rsidR="00881B19" w:rsidRDefault="003E03C2">
      <w:pPr>
        <w:pStyle w:val="indexentry0"/>
      </w:pPr>
      <w:r>
        <w:t>Office binary document RC4 CryptoAPI encryption</w:t>
      </w:r>
    </w:p>
    <w:p w:rsidR="00881B19" w:rsidRDefault="003E03C2">
      <w:pPr>
        <w:pStyle w:val="indexentry0"/>
      </w:pPr>
      <w:r>
        <w:t xml:space="preserve">   security</w:t>
      </w:r>
    </w:p>
    <w:p w:rsidR="00881B19" w:rsidRDefault="003E03C2">
      <w:pPr>
        <w:pStyle w:val="indexentry0"/>
      </w:pPr>
      <w:r>
        <w:t xml:space="preserve">      </w:t>
      </w:r>
      <w:hyperlink w:anchor="section_78b227babb5549d0aa4183644ca1963b">
        <w:r>
          <w:rPr>
            <w:rStyle w:val="Hyperlink"/>
          </w:rPr>
          <w:t>implementer considerations</w:t>
        </w:r>
      </w:hyperlink>
      <w:r>
        <w:t xml:space="preserve"> </w:t>
      </w:r>
      <w:r>
        <w:fldChar w:fldCharType="begin"/>
      </w:r>
      <w:r>
        <w:instrText>PAGEREF section_78b227babb5549d0aa4183644ca1963b</w:instrText>
      </w:r>
      <w:r>
        <w:fldChar w:fldCharType="separate"/>
      </w:r>
      <w:r>
        <w:rPr>
          <w:noProof/>
        </w:rPr>
        <w:t>104</w:t>
      </w:r>
      <w:r>
        <w:fldChar w:fldCharType="end"/>
      </w:r>
    </w:p>
    <w:p w:rsidR="00881B19" w:rsidRDefault="003E03C2">
      <w:pPr>
        <w:pStyle w:val="indexentry0"/>
      </w:pPr>
      <w:hyperlink w:anchor="section_071a449be45349f3b0d14738dca899e3">
        <w:r>
          <w:rPr>
            <w:rStyle w:val="Hyperlink"/>
          </w:rPr>
          <w:t>Office binary document RC4 CryptoAPI encryption – encryption</w:t>
        </w:r>
      </w:hyperlink>
      <w:r>
        <w:t xml:space="preserve"> </w:t>
      </w:r>
      <w:r>
        <w:fldChar w:fldCharType="begin"/>
      </w:r>
      <w:r>
        <w:instrText>PAGEREF section_071a449be45349f3b0d14738dca899e3</w:instrText>
      </w:r>
      <w:r>
        <w:fldChar w:fldCharType="separate"/>
      </w:r>
      <w:r>
        <w:rPr>
          <w:noProof/>
        </w:rPr>
        <w:t>53</w:t>
      </w:r>
      <w:r>
        <w:fldChar w:fldCharType="end"/>
      </w:r>
    </w:p>
    <w:p w:rsidR="00881B19" w:rsidRDefault="003E03C2">
      <w:pPr>
        <w:pStyle w:val="indexentry0"/>
      </w:pPr>
      <w:r>
        <w:t>O</w:t>
      </w:r>
      <w:r>
        <w:t>ffice binary document RC4 encryption</w:t>
      </w:r>
    </w:p>
    <w:p w:rsidR="00881B19" w:rsidRDefault="003E03C2">
      <w:pPr>
        <w:pStyle w:val="indexentry0"/>
      </w:pPr>
      <w:r>
        <w:t xml:space="preserve">   security</w:t>
      </w:r>
    </w:p>
    <w:p w:rsidR="00881B19" w:rsidRDefault="003E03C2">
      <w:pPr>
        <w:pStyle w:val="indexentry0"/>
      </w:pPr>
      <w:r>
        <w:t xml:space="preserve">      </w:t>
      </w:r>
      <w:hyperlink w:anchor="section_34abb734feda45cca852f8927e0d2614">
        <w:r>
          <w:rPr>
            <w:rStyle w:val="Hyperlink"/>
          </w:rPr>
          <w:t>implementer considerations</w:t>
        </w:r>
      </w:hyperlink>
      <w:r>
        <w:t xml:space="preserve"> </w:t>
      </w:r>
      <w:r>
        <w:fldChar w:fldCharType="begin"/>
      </w:r>
      <w:r>
        <w:instrText>PAGEREF section_34abb734feda45cca852f8927e0d2614</w:instrText>
      </w:r>
      <w:r>
        <w:fldChar w:fldCharType="separate"/>
      </w:r>
      <w:r>
        <w:rPr>
          <w:noProof/>
        </w:rPr>
        <w:t>105</w:t>
      </w:r>
      <w:r>
        <w:fldChar w:fldCharType="end"/>
      </w:r>
    </w:p>
    <w:p w:rsidR="00881B19" w:rsidRDefault="003E03C2">
      <w:pPr>
        <w:pStyle w:val="indexentry0"/>
      </w:pPr>
      <w:hyperlink w:anchor="section_5c9691138db44843a9e63f9fee5bb739">
        <w:r>
          <w:rPr>
            <w:rStyle w:val="Hyperlink"/>
          </w:rPr>
          <w:t>Office binary document RC4 encryption – encryption</w:t>
        </w:r>
      </w:hyperlink>
      <w:r>
        <w:t xml:space="preserve"> </w:t>
      </w:r>
      <w:r>
        <w:fldChar w:fldCharType="begin"/>
      </w:r>
      <w:r>
        <w:instrText>PAGEREF section_5c9691138db44843a9e63f9fee5bb739</w:instrText>
      </w:r>
      <w:r>
        <w:fldChar w:fldCharType="separate"/>
      </w:r>
      <w:r>
        <w:rPr>
          <w:noProof/>
        </w:rPr>
        <w:t>58</w:t>
      </w:r>
      <w:r>
        <w:fldChar w:fldCharType="end"/>
      </w:r>
    </w:p>
    <w:p w:rsidR="00881B19" w:rsidRDefault="003E03C2">
      <w:pPr>
        <w:pStyle w:val="indexentry0"/>
      </w:pPr>
      <w:r>
        <w:t>OLE compound file path encoding</w:t>
      </w:r>
    </w:p>
    <w:p w:rsidR="00881B19" w:rsidRDefault="003E03C2">
      <w:pPr>
        <w:pStyle w:val="indexentry0"/>
      </w:pPr>
      <w:r>
        <w:t xml:space="preserve">   </w:t>
      </w:r>
      <w:hyperlink w:anchor="section_20461932810a468d827f08c68c98b76c">
        <w:r>
          <w:rPr>
            <w:rStyle w:val="Hyperlink"/>
          </w:rPr>
          <w:t>overview</w:t>
        </w:r>
      </w:hyperlink>
      <w:r>
        <w:t xml:space="preserve"> </w:t>
      </w:r>
      <w:r>
        <w:fldChar w:fldCharType="begin"/>
      </w:r>
      <w:r>
        <w:instrText>PAGEREF section_20461932810a468d827f08c68c98b76c</w:instrText>
      </w:r>
      <w:r>
        <w:fldChar w:fldCharType="separate"/>
      </w:r>
      <w:r>
        <w:rPr>
          <w:noProof/>
        </w:rPr>
        <w:t>18</w:t>
      </w:r>
      <w:r>
        <w:fldChar w:fldCharType="end"/>
      </w:r>
    </w:p>
    <w:p w:rsidR="00881B19" w:rsidRDefault="003E03C2">
      <w:pPr>
        <w:pStyle w:val="indexentry0"/>
      </w:pPr>
      <w:r>
        <w:t>Overview</w:t>
      </w:r>
    </w:p>
    <w:p w:rsidR="00881B19" w:rsidRDefault="003E03C2">
      <w:pPr>
        <w:pStyle w:val="indexentry0"/>
      </w:pPr>
      <w:r>
        <w:t xml:space="preserve">   </w:t>
      </w:r>
      <w:hyperlink w:anchor="section_bbc79700bfed4bb6ae56fc61993f9e07">
        <w:r>
          <w:rPr>
            <w:rStyle w:val="Hyperlink"/>
          </w:rPr>
          <w:t>40-bit RC4 encryption</w:t>
        </w:r>
      </w:hyperlink>
      <w:r>
        <w:t xml:space="preserve"> </w:t>
      </w:r>
      <w:r>
        <w:fldChar w:fldCharType="begin"/>
      </w:r>
      <w:r>
        <w:instrText>PAGEREF section_bbc79700bfed4bb6ae56fc61993f9e07</w:instrText>
      </w:r>
      <w:r>
        <w:fldChar w:fldCharType="separate"/>
      </w:r>
      <w:r>
        <w:rPr>
          <w:noProof/>
        </w:rPr>
        <w:t>17</w:t>
      </w:r>
      <w:r>
        <w:fldChar w:fldCharType="end"/>
      </w:r>
    </w:p>
    <w:p w:rsidR="00881B19" w:rsidRDefault="003E03C2">
      <w:pPr>
        <w:pStyle w:val="indexentry0"/>
      </w:pPr>
      <w:r>
        <w:t xml:space="preserve">   </w:t>
      </w:r>
      <w:hyperlink w:anchor="section_52305339a15442a2b93548991c6dce6f">
        <w:r>
          <w:rPr>
            <w:rStyle w:val="Hyperlink"/>
          </w:rPr>
          <w:t>array</w:t>
        </w:r>
      </w:hyperlink>
      <w:r>
        <w:t xml:space="preserve"> </w:t>
      </w:r>
      <w:r>
        <w:fldChar w:fldCharType="begin"/>
      </w:r>
      <w:r>
        <w:instrText>PAGEREF section_52305339a15442a2b93548991c6dce6f</w:instrText>
      </w:r>
      <w:r>
        <w:fldChar w:fldCharType="separate"/>
      </w:r>
      <w:r>
        <w:rPr>
          <w:noProof/>
        </w:rPr>
        <w:t>19</w:t>
      </w:r>
      <w:r>
        <w:fldChar w:fldCharType="end"/>
      </w:r>
    </w:p>
    <w:p w:rsidR="00881B19" w:rsidRDefault="003E03C2">
      <w:pPr>
        <w:pStyle w:val="indexentry0"/>
      </w:pPr>
      <w:r>
        <w:t xml:space="preserve">   </w:t>
      </w:r>
      <w:hyperlink w:anchor="section_9c9bb213df5a4905a001bd28b9ff1787">
        <w:r>
          <w:rPr>
            <w:rStyle w:val="Hyperlink"/>
          </w:rPr>
          <w:t>byte ordering</w:t>
        </w:r>
      </w:hyperlink>
      <w:r>
        <w:t xml:space="preserve"> </w:t>
      </w:r>
      <w:r>
        <w:fldChar w:fldCharType="begin"/>
      </w:r>
      <w:r>
        <w:instrText>PAGEREF section_9c9bb213df5a4905a001bd28b9ff1787</w:instrText>
      </w:r>
      <w:r>
        <w:fldChar w:fldCharType="separate"/>
      </w:r>
      <w:r>
        <w:rPr>
          <w:noProof/>
        </w:rPr>
        <w:t>18</w:t>
      </w:r>
      <w:r>
        <w:fldChar w:fldCharType="end"/>
      </w:r>
    </w:p>
    <w:p w:rsidR="00881B19" w:rsidRDefault="003E03C2">
      <w:pPr>
        <w:pStyle w:val="indexentry0"/>
      </w:pPr>
      <w:r>
        <w:t xml:space="preserve">   </w:t>
      </w:r>
      <w:hyperlink w:anchor="section_c787e21616524748b42c399cebb7dcbf">
        <w:r>
          <w:rPr>
            <w:rStyle w:val="Hyperlink"/>
          </w:rPr>
          <w:t>CryptoAPI RC4 encryption</w:t>
        </w:r>
      </w:hyperlink>
      <w:r>
        <w:t xml:space="preserve"> </w:t>
      </w:r>
      <w:r>
        <w:fldChar w:fldCharType="begin"/>
      </w:r>
      <w:r>
        <w:instrText>PAGEREF section_c787e21616524748b42c399cebb7dcbf</w:instrText>
      </w:r>
      <w:r>
        <w:fldChar w:fldCharType="separate"/>
      </w:r>
      <w:r>
        <w:rPr>
          <w:noProof/>
        </w:rPr>
        <w:t>17</w:t>
      </w:r>
      <w:r>
        <w:fldChar w:fldCharType="end"/>
      </w:r>
    </w:p>
    <w:p w:rsidR="00881B19" w:rsidRDefault="003E03C2">
      <w:pPr>
        <w:pStyle w:val="indexentry0"/>
      </w:pPr>
      <w:r>
        <w:t xml:space="preserve">   </w:t>
      </w:r>
      <w:hyperlink w:anchor="section_4e4bc50644584a98975841f130370893">
        <w:r>
          <w:rPr>
            <w:rStyle w:val="Hyperlink"/>
          </w:rPr>
          <w:t>data spaces - applicability</w:t>
        </w:r>
      </w:hyperlink>
      <w:r>
        <w:t xml:space="preserve"> </w:t>
      </w:r>
      <w:r>
        <w:fldChar w:fldCharType="begin"/>
      </w:r>
      <w:r>
        <w:instrText>PAGEREF section_4e4bc5</w:instrText>
      </w:r>
      <w:r>
        <w:instrText>0644584a98975841f130370893</w:instrText>
      </w:r>
      <w:r>
        <w:fldChar w:fldCharType="separate"/>
      </w:r>
      <w:r>
        <w:rPr>
          <w:noProof/>
        </w:rPr>
        <w:t>19</w:t>
      </w:r>
      <w:r>
        <w:fldChar w:fldCharType="end"/>
      </w:r>
    </w:p>
    <w:p w:rsidR="00881B19" w:rsidRDefault="003E03C2">
      <w:pPr>
        <w:pStyle w:val="indexentry0"/>
      </w:pPr>
      <w:r>
        <w:t xml:space="preserve">   </w:t>
      </w:r>
      <w:hyperlink w:anchor="section_51a47a0573a24e2bb7eef7b4bcb8876d">
        <w:r>
          <w:rPr>
            <w:rStyle w:val="Hyperlink"/>
          </w:rPr>
          <w:t>data spaces – overview (synopsis)</w:t>
        </w:r>
      </w:hyperlink>
      <w:r>
        <w:t xml:space="preserve"> </w:t>
      </w:r>
      <w:r>
        <w:fldChar w:fldCharType="begin"/>
      </w:r>
      <w:r>
        <w:instrText>PAGEREF section_51a47a0573a24e2bb7eef7b4bcb8876d</w:instrText>
      </w:r>
      <w:r>
        <w:fldChar w:fldCharType="separate"/>
      </w:r>
      <w:r>
        <w:rPr>
          <w:noProof/>
        </w:rPr>
        <w:t>14</w:t>
      </w:r>
      <w:r>
        <w:fldChar w:fldCharType="end"/>
      </w:r>
    </w:p>
    <w:p w:rsidR="00881B19" w:rsidRDefault="003E03C2">
      <w:pPr>
        <w:pStyle w:val="indexentry0"/>
      </w:pPr>
      <w:r>
        <w:t xml:space="preserve">   </w:t>
      </w:r>
      <w:hyperlink w:anchor="section_8d609fc513614dfc8523708d742bc780">
        <w:r>
          <w:rPr>
            <w:rStyle w:val="Hyperlink"/>
          </w:rPr>
          <w:t>digital si</w:t>
        </w:r>
        <w:r>
          <w:rPr>
            <w:rStyle w:val="Hyperlink"/>
          </w:rPr>
          <w:t>gnatures</w:t>
        </w:r>
      </w:hyperlink>
      <w:r>
        <w:t xml:space="preserve"> </w:t>
      </w:r>
      <w:r>
        <w:fldChar w:fldCharType="begin"/>
      </w:r>
      <w:r>
        <w:instrText>PAGEREF section_8d609fc513614dfc8523708d742bc780</w:instrText>
      </w:r>
      <w:r>
        <w:fldChar w:fldCharType="separate"/>
      </w:r>
      <w:r>
        <w:rPr>
          <w:noProof/>
        </w:rPr>
        <w:t>18</w:t>
      </w:r>
      <w:r>
        <w:fldChar w:fldCharType="end"/>
      </w:r>
    </w:p>
    <w:p w:rsidR="00881B19" w:rsidRDefault="003E03C2">
      <w:pPr>
        <w:pStyle w:val="indexentry0"/>
      </w:pPr>
      <w:r>
        <w:t xml:space="preserve">   </w:t>
      </w:r>
      <w:hyperlink w:anchor="section_2995dc930564468c891ad950464479fb">
        <w:r>
          <w:rPr>
            <w:rStyle w:val="Hyperlink"/>
          </w:rPr>
          <w:t>ECMA-376 document encryption</w:t>
        </w:r>
      </w:hyperlink>
      <w:r>
        <w:t xml:space="preserve"> </w:t>
      </w:r>
      <w:r>
        <w:fldChar w:fldCharType="begin"/>
      </w:r>
      <w:r>
        <w:instrText>PAGEREF section_2995dc930564468c891ad950464479fb</w:instrText>
      </w:r>
      <w:r>
        <w:fldChar w:fldCharType="separate"/>
      </w:r>
      <w:r>
        <w:rPr>
          <w:noProof/>
        </w:rPr>
        <w:t>17</w:t>
      </w:r>
      <w:r>
        <w:fldChar w:fldCharType="end"/>
      </w:r>
    </w:p>
    <w:p w:rsidR="00881B19" w:rsidRDefault="003E03C2">
      <w:pPr>
        <w:pStyle w:val="indexentry0"/>
      </w:pPr>
      <w:r>
        <w:t xml:space="preserve">   </w:t>
      </w:r>
      <w:hyperlink w:anchor="section_2d1c4f2c7a2a4133998ff3373f00d542">
        <w:r>
          <w:rPr>
            <w:rStyle w:val="Hyperlink"/>
          </w:rPr>
          <w:t>encryption</w:t>
        </w:r>
      </w:hyperlink>
      <w:r>
        <w:t xml:space="preserve"> </w:t>
      </w:r>
      <w:r>
        <w:fldChar w:fldCharType="begin"/>
      </w:r>
      <w:r>
        <w:instrText>PAGEREF section_2d1c4f2c7a2a4133998ff3373f00d542</w:instrText>
      </w:r>
      <w:r>
        <w:fldChar w:fldCharType="separate"/>
      </w:r>
      <w:r>
        <w:rPr>
          <w:noProof/>
        </w:rPr>
        <w:t>17</w:t>
      </w:r>
      <w:r>
        <w:fldChar w:fldCharType="end"/>
      </w:r>
    </w:p>
    <w:p w:rsidR="00881B19" w:rsidRDefault="003E03C2">
      <w:pPr>
        <w:pStyle w:val="indexentry0"/>
      </w:pPr>
      <w:r>
        <w:t xml:space="preserve">   </w:t>
      </w:r>
      <w:hyperlink w:anchor="section_806f2b5319154fd59e28385ad2ab5513">
        <w:r>
          <w:rPr>
            <w:rStyle w:val="Hyperlink"/>
          </w:rPr>
          <w:t>encryption - applicability</w:t>
        </w:r>
      </w:hyperlink>
      <w:r>
        <w:t xml:space="preserve"> </w:t>
      </w:r>
      <w:r>
        <w:fldChar w:fldCharType="begin"/>
      </w:r>
      <w:r>
        <w:instrText>PAGEREF section_806f2b5319154fd59e28385ad2ab5513</w:instrText>
      </w:r>
      <w:r>
        <w:fldChar w:fldCharType="separate"/>
      </w:r>
      <w:r>
        <w:rPr>
          <w:noProof/>
        </w:rPr>
        <w:t>20</w:t>
      </w:r>
      <w:r>
        <w:fldChar w:fldCharType="end"/>
      </w:r>
    </w:p>
    <w:p w:rsidR="00881B19" w:rsidRDefault="003E03C2">
      <w:pPr>
        <w:pStyle w:val="indexentry0"/>
      </w:pPr>
      <w:r>
        <w:t xml:space="preserve">   </w:t>
      </w:r>
      <w:hyperlink w:anchor="section_fc50f864d012465bbd94d35abce01420">
        <w:r>
          <w:rPr>
            <w:rStyle w:val="Hyperlink"/>
          </w:rPr>
          <w:t>Information Rights Management Data Space</w:t>
        </w:r>
      </w:hyperlink>
      <w:r>
        <w:t xml:space="preserve"> </w:t>
      </w:r>
      <w:r>
        <w:fldChar w:fldCharType="begin"/>
      </w:r>
      <w:r>
        <w:instrText>PAGEREF section_fc50f864d012465bbd94d35abce01420</w:instrText>
      </w:r>
      <w:r>
        <w:fldChar w:fldCharType="separate"/>
      </w:r>
      <w:r>
        <w:rPr>
          <w:noProof/>
        </w:rPr>
        <w:t>15</w:t>
      </w:r>
      <w:r>
        <w:fldChar w:fldCharType="end"/>
      </w:r>
    </w:p>
    <w:p w:rsidR="00881B19" w:rsidRDefault="003E03C2">
      <w:pPr>
        <w:pStyle w:val="indexentry0"/>
      </w:pPr>
      <w:r>
        <w:t xml:space="preserve">   </w:t>
      </w:r>
      <w:hyperlink w:anchor="section_20461932810a468d827f08c68c98b76c">
        <w:r>
          <w:rPr>
            <w:rStyle w:val="Hyperlink"/>
          </w:rPr>
          <w:t>OLE compound file path encoding</w:t>
        </w:r>
      </w:hyperlink>
      <w:r>
        <w:t xml:space="preserve"> </w:t>
      </w:r>
      <w:r>
        <w:fldChar w:fldCharType="begin"/>
      </w:r>
      <w:r>
        <w:instrText>PAGEREF section_20461932810a468d827f08c68c98b76c</w:instrText>
      </w:r>
      <w:r>
        <w:fldChar w:fldCharType="separate"/>
      </w:r>
      <w:r>
        <w:rPr>
          <w:noProof/>
        </w:rPr>
        <w:t>18</w:t>
      </w:r>
      <w:r>
        <w:fldChar w:fldCharType="end"/>
      </w:r>
    </w:p>
    <w:p w:rsidR="00881B19" w:rsidRDefault="003E03C2">
      <w:pPr>
        <w:pStyle w:val="indexentry0"/>
      </w:pPr>
      <w:r>
        <w:t xml:space="preserve">   </w:t>
      </w:r>
      <w:hyperlink w:anchor="section_e07ea7bfecc74bb9b2481a5ef48b229f">
        <w:r>
          <w:rPr>
            <w:rStyle w:val="Hyperlink"/>
          </w:rPr>
          <w:t>pseudocode standard objects</w:t>
        </w:r>
      </w:hyperlink>
      <w:r>
        <w:t xml:space="preserve"> </w:t>
      </w:r>
      <w:r>
        <w:fldChar w:fldCharType="begin"/>
      </w:r>
      <w:r>
        <w:instrText>PAGEREF section_e07ea7bfecc74bb9b2481a5ef48b229f</w:instrText>
      </w:r>
      <w:r>
        <w:fldChar w:fldCharType="separate"/>
      </w:r>
      <w:r>
        <w:rPr>
          <w:noProof/>
        </w:rPr>
        <w:t>18</w:t>
      </w:r>
      <w:r>
        <w:fldChar w:fldCharType="end"/>
      </w:r>
    </w:p>
    <w:p w:rsidR="00881B19" w:rsidRDefault="003E03C2">
      <w:pPr>
        <w:pStyle w:val="indexentry0"/>
      </w:pPr>
      <w:r>
        <w:t xml:space="preserve">   </w:t>
      </w:r>
      <w:hyperlink w:anchor="section_253751e5fbcd4791b67c8680b780ea0a">
        <w:r>
          <w:rPr>
            <w:rStyle w:val="Hyperlink"/>
          </w:rPr>
          <w:t>storage</w:t>
        </w:r>
      </w:hyperlink>
      <w:r>
        <w:t xml:space="preserve"> </w:t>
      </w:r>
      <w:r>
        <w:fldChar w:fldCharType="begin"/>
      </w:r>
      <w:r>
        <w:instrText>PAGEREF section_253751e5fbcd4791b67c8680b780ea0a</w:instrText>
      </w:r>
      <w:r>
        <w:fldChar w:fldCharType="separate"/>
      </w:r>
      <w:r>
        <w:rPr>
          <w:noProof/>
        </w:rPr>
        <w:t>19</w:t>
      </w:r>
      <w:r>
        <w:fldChar w:fldCharType="end"/>
      </w:r>
    </w:p>
    <w:p w:rsidR="00881B19" w:rsidRDefault="003E03C2">
      <w:pPr>
        <w:pStyle w:val="indexentry0"/>
      </w:pPr>
      <w:r>
        <w:t xml:space="preserve">   </w:t>
      </w:r>
      <w:hyperlink w:anchor="section_7fb7ae0d1fd04b09b13627ec1cf81740">
        <w:r>
          <w:rPr>
            <w:rStyle w:val="Hyperlink"/>
          </w:rPr>
          <w:t>stream</w:t>
        </w:r>
      </w:hyperlink>
      <w:r>
        <w:t xml:space="preserve"> </w:t>
      </w:r>
      <w:r>
        <w:fldChar w:fldCharType="begin"/>
      </w:r>
      <w:r>
        <w:instrText>PAGEREF section_7fb7ae0d1fd04b09b13627ec1cf81740</w:instrText>
      </w:r>
      <w:r>
        <w:fldChar w:fldCharType="separate"/>
      </w:r>
      <w:r>
        <w:rPr>
          <w:noProof/>
        </w:rPr>
        <w:t>19</w:t>
      </w:r>
      <w:r>
        <w:fldChar w:fldCharType="end"/>
      </w:r>
    </w:p>
    <w:p w:rsidR="00881B19" w:rsidRDefault="003E03C2">
      <w:pPr>
        <w:pStyle w:val="indexentry0"/>
      </w:pPr>
      <w:r>
        <w:t xml:space="preserve">   </w:t>
      </w:r>
      <w:hyperlink w:anchor="section_86beee560322476eb37dbeb8334da936">
        <w:r>
          <w:rPr>
            <w:rStyle w:val="Hyperlink"/>
          </w:rPr>
          <w:t>string</w:t>
        </w:r>
      </w:hyperlink>
      <w:r>
        <w:t xml:space="preserve"> </w:t>
      </w:r>
      <w:r>
        <w:fldChar w:fldCharType="begin"/>
      </w:r>
      <w:r>
        <w:instrText>PAGEREF section_86beee560322476eb37dbeb8334da936</w:instrText>
      </w:r>
      <w:r>
        <w:fldChar w:fldCharType="separate"/>
      </w:r>
      <w:r>
        <w:rPr>
          <w:noProof/>
        </w:rPr>
        <w:t>19</w:t>
      </w:r>
      <w:r>
        <w:fldChar w:fldCharType="end"/>
      </w:r>
    </w:p>
    <w:p w:rsidR="00881B19" w:rsidRDefault="003E03C2">
      <w:pPr>
        <w:pStyle w:val="indexentry0"/>
      </w:pPr>
      <w:r>
        <w:t xml:space="preserve">   </w:t>
      </w:r>
      <w:hyperlink w:anchor="section_4f8fcca9fe36453daa2e4c9a3769de19">
        <w:r>
          <w:rPr>
            <w:rStyle w:val="Hyperlink"/>
          </w:rPr>
          <w:t>string encoding</w:t>
        </w:r>
      </w:hyperlink>
      <w:r>
        <w:t xml:space="preserve"> </w:t>
      </w:r>
      <w:r>
        <w:fldChar w:fldCharType="begin"/>
      </w:r>
      <w:r>
        <w:instrText>PAGEREF section_4f8fcca9fe36453daa2e4c9a3769de19</w:instrText>
      </w:r>
      <w:r>
        <w:fldChar w:fldCharType="separate"/>
      </w:r>
      <w:r>
        <w:rPr>
          <w:noProof/>
        </w:rPr>
        <w:t>18</w:t>
      </w:r>
      <w:r>
        <w:fldChar w:fldCharType="end"/>
      </w:r>
    </w:p>
    <w:p w:rsidR="00881B19" w:rsidRDefault="003E03C2">
      <w:pPr>
        <w:pStyle w:val="indexentry0"/>
      </w:pPr>
      <w:r>
        <w:t xml:space="preserve">   </w:t>
      </w:r>
      <w:hyperlink w:anchor="section_0201cd206c414c72a3f1c53cf694ba92">
        <w:r>
          <w:rPr>
            <w:rStyle w:val="Hyperlink"/>
          </w:rPr>
          <w:t>write protection</w:t>
        </w:r>
      </w:hyperlink>
      <w:r>
        <w:t xml:space="preserve"> </w:t>
      </w:r>
      <w:r>
        <w:fldChar w:fldCharType="begin"/>
      </w:r>
      <w:r>
        <w:instrText>PAGEREF section_0201cd206c414c72a3f1c53cf694ba92</w:instrText>
      </w:r>
      <w:r>
        <w:fldChar w:fldCharType="separate"/>
      </w:r>
      <w:r>
        <w:rPr>
          <w:noProof/>
        </w:rPr>
        <w:t>18</w:t>
      </w:r>
      <w:r>
        <w:fldChar w:fldCharType="end"/>
      </w:r>
    </w:p>
    <w:p w:rsidR="00881B19" w:rsidRDefault="003E03C2">
      <w:pPr>
        <w:pStyle w:val="indexentry0"/>
      </w:pPr>
      <w:r>
        <w:t xml:space="preserve">   </w:t>
      </w:r>
      <w:hyperlink w:anchor="section_a0919e5e46b846ef9c52abcfa8106cae">
        <w:r>
          <w:rPr>
            <w:rStyle w:val="Hyperlink"/>
          </w:rPr>
          <w:t>XOR obfuscation</w:t>
        </w:r>
      </w:hyperlink>
      <w:r>
        <w:t xml:space="preserve"> </w:t>
      </w:r>
      <w:r>
        <w:fldChar w:fldCharType="begin"/>
      </w:r>
      <w:r>
        <w:instrText>PAGEREF section_a0919e5e46b846ef9c52abcfa8106cae</w:instrText>
      </w:r>
      <w:r>
        <w:fldChar w:fldCharType="separate"/>
      </w:r>
      <w:r>
        <w:rPr>
          <w:noProof/>
        </w:rPr>
        <w:t>17</w:t>
      </w:r>
      <w:r>
        <w:fldChar w:fldCharType="end"/>
      </w:r>
    </w:p>
    <w:p w:rsidR="00881B19" w:rsidRDefault="00881B19">
      <w:pPr>
        <w:spacing w:before="0" w:after="0"/>
        <w:rPr>
          <w:sz w:val="16"/>
        </w:rPr>
      </w:pPr>
    </w:p>
    <w:p w:rsidR="00881B19" w:rsidRDefault="003E03C2">
      <w:pPr>
        <w:pStyle w:val="indexheader"/>
      </w:pPr>
      <w:r>
        <w:t>P</w:t>
      </w:r>
    </w:p>
    <w:p w:rsidR="00881B19" w:rsidRDefault="00881B19">
      <w:pPr>
        <w:spacing w:before="0" w:after="0"/>
        <w:rPr>
          <w:sz w:val="16"/>
        </w:rPr>
      </w:pPr>
    </w:p>
    <w:p w:rsidR="00881B19" w:rsidRDefault="003E03C2">
      <w:pPr>
        <w:pStyle w:val="indexentry0"/>
      </w:pPr>
      <w:hyperlink w:anchor="section_fbfe41dbca02413aa3bb609fa0b25cd3">
        <w:r>
          <w:rPr>
            <w:rStyle w:val="Hyperlink"/>
          </w:rPr>
          <w:t>Password verification – Office binary document RC4 CryptoAPI encryption</w:t>
        </w:r>
      </w:hyperlink>
      <w:r>
        <w:t xml:space="preserve"> </w:t>
      </w:r>
      <w:r>
        <w:fldChar w:fldCharType="begin"/>
      </w:r>
      <w:r>
        <w:instrText>PAGEREF section_fbfe41dbca02413aa3bb609fa0b25cd3</w:instrText>
      </w:r>
      <w:r>
        <w:fldChar w:fldCharType="separate"/>
      </w:r>
      <w:r>
        <w:rPr>
          <w:noProof/>
        </w:rPr>
        <w:t>57</w:t>
      </w:r>
      <w:r>
        <w:fldChar w:fldCharType="end"/>
      </w:r>
    </w:p>
    <w:p w:rsidR="00881B19" w:rsidRDefault="003E03C2">
      <w:pPr>
        <w:pStyle w:val="indexentry0"/>
      </w:pPr>
      <w:hyperlink w:anchor="section_d07d501dae3a48f78dfcf1710eff4099">
        <w:r>
          <w:rPr>
            <w:rStyle w:val="Hyperlink"/>
          </w:rPr>
          <w:t>Password verification – Office binary document RC4 encryption</w:t>
        </w:r>
      </w:hyperlink>
      <w:r>
        <w:t xml:space="preserve"> </w:t>
      </w:r>
      <w:r>
        <w:fldChar w:fldCharType="begin"/>
      </w:r>
      <w:r>
        <w:instrText>PAGEREF section_d07d501dae3a48f78dfcf1710eff4099</w:instrText>
      </w:r>
      <w:r>
        <w:fldChar w:fldCharType="separate"/>
      </w:r>
      <w:r>
        <w:rPr>
          <w:noProof/>
        </w:rPr>
        <w:t>59</w:t>
      </w:r>
      <w:r>
        <w:fldChar w:fldCharType="end"/>
      </w:r>
    </w:p>
    <w:p w:rsidR="00881B19" w:rsidRDefault="003E03C2">
      <w:pPr>
        <w:pStyle w:val="indexentry0"/>
      </w:pPr>
      <w:hyperlink w:anchor="section_2831971d65814d4aa9887f1c387b3b7d">
        <w:r>
          <w:rPr>
            <w:rStyle w:val="Hyperlink"/>
          </w:rPr>
          <w:t>Password verification – XOR obfuscation</w:t>
        </w:r>
      </w:hyperlink>
      <w:r>
        <w:t xml:space="preserve"> </w:t>
      </w:r>
      <w:r>
        <w:fldChar w:fldCharType="begin"/>
      </w:r>
      <w:r>
        <w:instrText>PAGEREF section_2831971d65814d4aa9887</w:instrText>
      </w:r>
      <w:r>
        <w:instrText>f1c387b3b7d</w:instrText>
      </w:r>
      <w:r>
        <w:fldChar w:fldCharType="separate"/>
      </w:r>
      <w:r>
        <w:rPr>
          <w:noProof/>
        </w:rPr>
        <w:t>65</w:t>
      </w:r>
      <w:r>
        <w:fldChar w:fldCharType="end"/>
      </w:r>
    </w:p>
    <w:p w:rsidR="00881B19" w:rsidRDefault="003E03C2">
      <w:pPr>
        <w:pStyle w:val="indexentry0"/>
      </w:pPr>
      <w:hyperlink w:anchor="section_e085fc75338741818b1a8e5b4c9c0064">
        <w:r>
          <w:rPr>
            <w:rStyle w:val="Hyperlink"/>
          </w:rPr>
          <w:t>Password verification (standard encryption) – encryption</w:t>
        </w:r>
      </w:hyperlink>
      <w:r>
        <w:t xml:space="preserve"> </w:t>
      </w:r>
      <w:r>
        <w:fldChar w:fldCharType="begin"/>
      </w:r>
      <w:r>
        <w:instrText>PAGEREF section_e085fc75338741818b1a8e5b4c9c0064</w:instrText>
      </w:r>
      <w:r>
        <w:fldChar w:fldCharType="separate"/>
      </w:r>
      <w:r>
        <w:rPr>
          <w:noProof/>
        </w:rPr>
        <w:t>43</w:t>
      </w:r>
      <w:r>
        <w:fldChar w:fldCharType="end"/>
      </w:r>
    </w:p>
    <w:p w:rsidR="00881B19" w:rsidRDefault="003E03C2">
      <w:pPr>
        <w:pStyle w:val="indexentry0"/>
      </w:pPr>
      <w:hyperlink w:anchor="section_3916b6b1fa384cd7b87978e1ddc6d670">
        <w:r>
          <w:rPr>
            <w:rStyle w:val="Hyperlink"/>
          </w:rPr>
          <w:t>Password</w:t>
        </w:r>
        <w:r>
          <w:rPr>
            <w:rStyle w:val="Hyperlink"/>
          </w:rPr>
          <w:t xml:space="preserve"> verifier generation – Office binary document RC4 CryptoAPI encryption</w:t>
        </w:r>
      </w:hyperlink>
      <w:r>
        <w:t xml:space="preserve"> </w:t>
      </w:r>
      <w:r>
        <w:fldChar w:fldCharType="begin"/>
      </w:r>
      <w:r>
        <w:instrText>PAGEREF section_3916b6b1fa384cd7b87978e1ddc6d670</w:instrText>
      </w:r>
      <w:r>
        <w:fldChar w:fldCharType="separate"/>
      </w:r>
      <w:r>
        <w:rPr>
          <w:noProof/>
        </w:rPr>
        <w:t>57</w:t>
      </w:r>
      <w:r>
        <w:fldChar w:fldCharType="end"/>
      </w:r>
    </w:p>
    <w:p w:rsidR="00881B19" w:rsidRDefault="003E03C2">
      <w:pPr>
        <w:pStyle w:val="indexentry0"/>
      </w:pPr>
      <w:hyperlink w:anchor="section_533647ec3f3640419c9aa0df5d3b0637">
        <w:r>
          <w:rPr>
            <w:rStyle w:val="Hyperlink"/>
          </w:rPr>
          <w:t>Password verifier generation – Office binary document RC4 encryption</w:t>
        </w:r>
      </w:hyperlink>
      <w:r>
        <w:t xml:space="preserve"> </w:t>
      </w:r>
      <w:r>
        <w:fldChar w:fldCharType="begin"/>
      </w:r>
      <w:r>
        <w:instrText>PAGEREF section_533647ec3f3640419c9aa0df5d3b0637</w:instrText>
      </w:r>
      <w:r>
        <w:fldChar w:fldCharType="separate"/>
      </w:r>
      <w:r>
        <w:rPr>
          <w:noProof/>
        </w:rPr>
        <w:t>59</w:t>
      </w:r>
      <w:r>
        <w:fldChar w:fldCharType="end"/>
      </w:r>
    </w:p>
    <w:p w:rsidR="00881B19" w:rsidRDefault="003E03C2">
      <w:pPr>
        <w:pStyle w:val="indexentry0"/>
      </w:pPr>
      <w:hyperlink w:anchor="section_cbd8019d2bb4495b872bf80b960f7e4f">
        <w:r>
          <w:rPr>
            <w:rStyle w:val="Hyperlink"/>
          </w:rPr>
          <w:t>Password verifier generation (standard encryption) – encryption</w:t>
        </w:r>
      </w:hyperlink>
      <w:r>
        <w:t xml:space="preserve"> </w:t>
      </w:r>
      <w:r>
        <w:fldChar w:fldCharType="begin"/>
      </w:r>
      <w:r>
        <w:instrText>PAGEREF section_cbd8019d2bb4495b872bf80b960f7e4f</w:instrText>
      </w:r>
      <w:r>
        <w:fldChar w:fldCharType="separate"/>
      </w:r>
      <w:r>
        <w:rPr>
          <w:noProof/>
        </w:rPr>
        <w:t>43</w:t>
      </w:r>
      <w:r>
        <w:fldChar w:fldCharType="end"/>
      </w:r>
    </w:p>
    <w:p w:rsidR="00881B19" w:rsidRDefault="003E03C2">
      <w:pPr>
        <w:pStyle w:val="indexentry0"/>
      </w:pPr>
      <w:hyperlink w:anchor="section_9cf5f15d59684228beb79ab98fbaabfb">
        <w:r>
          <w:rPr>
            <w:rStyle w:val="Hyperlink"/>
          </w:rPr>
          <w:t>PasswordKeyEncryptor (Agile Encryption) example</w:t>
        </w:r>
      </w:hyperlink>
      <w:r>
        <w:t xml:space="preserve"> </w:t>
      </w:r>
      <w:r>
        <w:fldChar w:fldCharType="begin"/>
      </w:r>
      <w:r>
        <w:instrText>PAGEREF section_9cf5f15d59684228beb79ab98fbaabfb</w:instrText>
      </w:r>
      <w:r>
        <w:fldChar w:fldCharType="separate"/>
      </w:r>
      <w:r>
        <w:rPr>
          <w:noProof/>
        </w:rPr>
        <w:t>100</w:t>
      </w:r>
      <w:r>
        <w:fldChar w:fldCharType="end"/>
      </w:r>
    </w:p>
    <w:p w:rsidR="00881B19" w:rsidRDefault="003E03C2">
      <w:pPr>
        <w:pStyle w:val="indexentry0"/>
      </w:pPr>
      <w:hyperlink w:anchor="section_a57cb947554f4e5eb1503f2978225e92">
        <w:r>
          <w:rPr>
            <w:rStyle w:val="Hyperlink"/>
          </w:rPr>
          <w:t>PasswordKeyEncryptor generation (agile encryption) – enc</w:t>
        </w:r>
        <w:r>
          <w:rPr>
            <w:rStyle w:val="Hyperlink"/>
          </w:rPr>
          <w:t>ryption</w:t>
        </w:r>
      </w:hyperlink>
      <w:r>
        <w:t xml:space="preserve"> </w:t>
      </w:r>
      <w:r>
        <w:fldChar w:fldCharType="begin"/>
      </w:r>
      <w:r>
        <w:instrText>PAGEREF section_a57cb947554f4e5eb1503f2978225e92</w:instrText>
      </w:r>
      <w:r>
        <w:fldChar w:fldCharType="separate"/>
      </w:r>
      <w:r>
        <w:rPr>
          <w:noProof/>
        </w:rPr>
        <w:t>50</w:t>
      </w:r>
      <w:r>
        <w:fldChar w:fldCharType="end"/>
      </w:r>
    </w:p>
    <w:p w:rsidR="00881B19" w:rsidRDefault="003E03C2">
      <w:pPr>
        <w:pStyle w:val="indexentry0"/>
      </w:pPr>
      <w:hyperlink w:anchor="section_6b4a08cb195a442eb31c7c94624a8c29">
        <w:r>
          <w:rPr>
            <w:rStyle w:val="Hyperlink"/>
          </w:rPr>
          <w:t>Product behavior</w:t>
        </w:r>
      </w:hyperlink>
      <w:r>
        <w:t xml:space="preserve"> </w:t>
      </w:r>
      <w:r>
        <w:fldChar w:fldCharType="begin"/>
      </w:r>
      <w:r>
        <w:instrText>PAGEREF section_6b4a08cb195a442eb31c7c94624a8c29</w:instrText>
      </w:r>
      <w:r>
        <w:fldChar w:fldCharType="separate"/>
      </w:r>
      <w:r>
        <w:rPr>
          <w:noProof/>
        </w:rPr>
        <w:t>107</w:t>
      </w:r>
      <w:r>
        <w:fldChar w:fldCharType="end"/>
      </w:r>
    </w:p>
    <w:p w:rsidR="00881B19" w:rsidRDefault="003E03C2">
      <w:pPr>
        <w:pStyle w:val="indexentry0"/>
      </w:pPr>
      <w:hyperlink w:anchor="section_278b0e42908048fc806f7d4f6b264fb0">
        <w:r>
          <w:rPr>
            <w:rStyle w:val="Hyperlink"/>
          </w:rPr>
          <w:t>P</w:t>
        </w:r>
        <w:r>
          <w:rPr>
            <w:rStyle w:val="Hyperlink"/>
          </w:rPr>
          <w:t>rotected content stream – IRMDS</w:t>
        </w:r>
      </w:hyperlink>
      <w:r>
        <w:t xml:space="preserve"> </w:t>
      </w:r>
      <w:r>
        <w:fldChar w:fldCharType="begin"/>
      </w:r>
      <w:r>
        <w:instrText>PAGEREF section_278b0e42908048fc806f7d4f6b264fb0</w:instrText>
      </w:r>
      <w:r>
        <w:fldChar w:fldCharType="separate"/>
      </w:r>
      <w:r>
        <w:rPr>
          <w:noProof/>
        </w:rPr>
        <w:t>32</w:t>
      </w:r>
      <w:r>
        <w:fldChar w:fldCharType="end"/>
      </w:r>
    </w:p>
    <w:p w:rsidR="00881B19" w:rsidRDefault="003E03C2">
      <w:pPr>
        <w:pStyle w:val="indexentry0"/>
      </w:pPr>
      <w:r>
        <w:t>Pseudocode standard objects</w:t>
      </w:r>
    </w:p>
    <w:p w:rsidR="00881B19" w:rsidRDefault="003E03C2">
      <w:pPr>
        <w:pStyle w:val="indexentry0"/>
      </w:pPr>
      <w:r>
        <w:t xml:space="preserve">   </w:t>
      </w:r>
      <w:hyperlink w:anchor="section_52305339a15442a2b93548991c6dce6f">
        <w:r>
          <w:rPr>
            <w:rStyle w:val="Hyperlink"/>
          </w:rPr>
          <w:t>array overview</w:t>
        </w:r>
      </w:hyperlink>
      <w:r>
        <w:t xml:space="preserve"> </w:t>
      </w:r>
      <w:r>
        <w:fldChar w:fldCharType="begin"/>
      </w:r>
      <w:r>
        <w:instrText>PAGEREF section_52305339a15442a2b93548991c6dce6f</w:instrText>
      </w:r>
      <w:r>
        <w:fldChar w:fldCharType="separate"/>
      </w:r>
      <w:r>
        <w:rPr>
          <w:noProof/>
        </w:rPr>
        <w:t>19</w:t>
      </w:r>
      <w:r>
        <w:fldChar w:fldCharType="end"/>
      </w:r>
    </w:p>
    <w:p w:rsidR="00881B19" w:rsidRDefault="003E03C2">
      <w:pPr>
        <w:pStyle w:val="indexentry0"/>
      </w:pPr>
      <w:r>
        <w:t xml:space="preserve">   </w:t>
      </w:r>
      <w:hyperlink w:anchor="section_e07ea7bfecc74bb9b2481a5ef48b229f">
        <w:r>
          <w:rPr>
            <w:rStyle w:val="Hyperlink"/>
          </w:rPr>
          <w:t>overview</w:t>
        </w:r>
      </w:hyperlink>
      <w:r>
        <w:t xml:space="preserve"> </w:t>
      </w:r>
      <w:r>
        <w:fldChar w:fldCharType="begin"/>
      </w:r>
      <w:r>
        <w:instrText>PAGEREF section_e07ea7bfecc74bb9b2481a5ef48b229f</w:instrText>
      </w:r>
      <w:r>
        <w:fldChar w:fldCharType="separate"/>
      </w:r>
      <w:r>
        <w:rPr>
          <w:noProof/>
        </w:rPr>
        <w:t>18</w:t>
      </w:r>
      <w:r>
        <w:fldChar w:fldCharType="end"/>
      </w:r>
    </w:p>
    <w:p w:rsidR="00881B19" w:rsidRDefault="003E03C2">
      <w:pPr>
        <w:pStyle w:val="indexentry0"/>
      </w:pPr>
      <w:r>
        <w:t xml:space="preserve">   </w:t>
      </w:r>
      <w:hyperlink w:anchor="section_253751e5fbcd4791b67c8680b780ea0a">
        <w:r>
          <w:rPr>
            <w:rStyle w:val="Hyperlink"/>
          </w:rPr>
          <w:t>storage overview</w:t>
        </w:r>
      </w:hyperlink>
      <w:r>
        <w:t xml:space="preserve"> </w:t>
      </w:r>
      <w:r>
        <w:fldChar w:fldCharType="begin"/>
      </w:r>
      <w:r>
        <w:instrText>PAGEREF section_253751e5fbcd4791b67c8680b780ea0a</w:instrText>
      </w:r>
      <w:r>
        <w:fldChar w:fldCharType="separate"/>
      </w:r>
      <w:r>
        <w:rPr>
          <w:noProof/>
        </w:rPr>
        <w:t>19</w:t>
      </w:r>
      <w:r>
        <w:fldChar w:fldCharType="end"/>
      </w:r>
    </w:p>
    <w:p w:rsidR="00881B19" w:rsidRDefault="003E03C2">
      <w:pPr>
        <w:pStyle w:val="indexentry0"/>
      </w:pPr>
      <w:r>
        <w:t xml:space="preserve">   </w:t>
      </w:r>
      <w:hyperlink w:anchor="section_7fb7ae0d1fd04b09b13627ec1cf81740">
        <w:r>
          <w:rPr>
            <w:rStyle w:val="Hyperlink"/>
          </w:rPr>
          <w:t>stream overview</w:t>
        </w:r>
      </w:hyperlink>
      <w:r>
        <w:t xml:space="preserve"> </w:t>
      </w:r>
      <w:r>
        <w:fldChar w:fldCharType="begin"/>
      </w:r>
      <w:r>
        <w:instrText>PAGEREF section_7fb7ae0d1fd04b09b13627ec1cf81740</w:instrText>
      </w:r>
      <w:r>
        <w:fldChar w:fldCharType="separate"/>
      </w:r>
      <w:r>
        <w:rPr>
          <w:noProof/>
        </w:rPr>
        <w:t>19</w:t>
      </w:r>
      <w:r>
        <w:fldChar w:fldCharType="end"/>
      </w:r>
    </w:p>
    <w:p w:rsidR="00881B19" w:rsidRDefault="003E03C2">
      <w:pPr>
        <w:pStyle w:val="indexentry0"/>
      </w:pPr>
      <w:r>
        <w:t xml:space="preserve">   </w:t>
      </w:r>
      <w:hyperlink w:anchor="section_86beee560322476eb37dbeb8334da936">
        <w:r>
          <w:rPr>
            <w:rStyle w:val="Hyperlink"/>
          </w:rPr>
          <w:t>string overview</w:t>
        </w:r>
      </w:hyperlink>
      <w:r>
        <w:t xml:space="preserve"> </w:t>
      </w:r>
      <w:r>
        <w:fldChar w:fldCharType="begin"/>
      </w:r>
      <w:r>
        <w:instrText>PAGEREF section_86beee560322476eb37db</w:instrText>
      </w:r>
      <w:r>
        <w:instrText>eb8334da936</w:instrText>
      </w:r>
      <w:r>
        <w:fldChar w:fldCharType="separate"/>
      </w:r>
      <w:r>
        <w:rPr>
          <w:noProof/>
        </w:rPr>
        <w:t>19</w:t>
      </w:r>
      <w:r>
        <w:fldChar w:fldCharType="end"/>
      </w:r>
    </w:p>
    <w:p w:rsidR="00881B19" w:rsidRDefault="00881B19">
      <w:pPr>
        <w:spacing w:before="0" w:after="0"/>
        <w:rPr>
          <w:sz w:val="16"/>
        </w:rPr>
      </w:pPr>
    </w:p>
    <w:p w:rsidR="00881B19" w:rsidRDefault="003E03C2">
      <w:pPr>
        <w:pStyle w:val="indexheader"/>
      </w:pPr>
      <w:r>
        <w:t>R</w:t>
      </w:r>
    </w:p>
    <w:p w:rsidR="00881B19" w:rsidRDefault="00881B19">
      <w:pPr>
        <w:spacing w:before="0" w:after="0"/>
        <w:rPr>
          <w:sz w:val="16"/>
        </w:rPr>
      </w:pPr>
    </w:p>
    <w:p w:rsidR="00881B19" w:rsidRDefault="003E03C2">
      <w:pPr>
        <w:pStyle w:val="indexentry0"/>
      </w:pPr>
      <w:hyperlink w:anchor="section_032c21fb1dd942d68440f7d74baa21e7">
        <w:r>
          <w:rPr>
            <w:rStyle w:val="Hyperlink"/>
          </w:rPr>
          <w:t>RC4 CryptoAPI encrypted summary stream – encryption</w:t>
        </w:r>
      </w:hyperlink>
      <w:r>
        <w:t xml:space="preserve"> </w:t>
      </w:r>
      <w:r>
        <w:fldChar w:fldCharType="begin"/>
      </w:r>
      <w:r>
        <w:instrText>PAGEREF section_032c21fb1dd942d68440f7d74baa21e7</w:instrText>
      </w:r>
      <w:r>
        <w:fldChar w:fldCharType="separate"/>
      </w:r>
      <w:r>
        <w:rPr>
          <w:noProof/>
        </w:rPr>
        <w:t>55</w:t>
      </w:r>
      <w:r>
        <w:fldChar w:fldCharType="end"/>
      </w:r>
    </w:p>
    <w:p w:rsidR="00881B19" w:rsidRDefault="003E03C2">
      <w:pPr>
        <w:pStyle w:val="indexentry0"/>
      </w:pPr>
      <w:hyperlink w:anchor="section_b13d4d2869b24ba0884e44449be17884">
        <w:r>
          <w:rPr>
            <w:rStyle w:val="Hyperlink"/>
          </w:rPr>
          <w:t>RC4 Crypt</w:t>
        </w:r>
        <w:r>
          <w:rPr>
            <w:rStyle w:val="Hyperlink"/>
          </w:rPr>
          <w:t>oAPI EncryptedStreamDescriptor structure – encryption</w:t>
        </w:r>
      </w:hyperlink>
      <w:r>
        <w:t xml:space="preserve"> </w:t>
      </w:r>
      <w:r>
        <w:fldChar w:fldCharType="begin"/>
      </w:r>
      <w:r>
        <w:instrText>PAGEREF section_b13d4d2869b24ba0884e44449be17884</w:instrText>
      </w:r>
      <w:r>
        <w:fldChar w:fldCharType="separate"/>
      </w:r>
      <w:r>
        <w:rPr>
          <w:noProof/>
        </w:rPr>
        <w:t>55</w:t>
      </w:r>
      <w:r>
        <w:fldChar w:fldCharType="end"/>
      </w:r>
    </w:p>
    <w:p w:rsidR="00881B19" w:rsidRDefault="003E03C2">
      <w:pPr>
        <w:pStyle w:val="indexentry0"/>
      </w:pPr>
      <w:hyperlink w:anchor="section_36cfb17f9b154a9b911af401f60b3991">
        <w:r>
          <w:rPr>
            <w:rStyle w:val="Hyperlink"/>
          </w:rPr>
          <w:t>RC4 CryptoAPI encryption header – encryption</w:t>
        </w:r>
      </w:hyperlink>
      <w:r>
        <w:t xml:space="preserve"> </w:t>
      </w:r>
      <w:r>
        <w:fldChar w:fldCharType="begin"/>
      </w:r>
      <w:r>
        <w:instrText>PAGEREF section_36cfb17f9b154a9b911af401</w:instrText>
      </w:r>
      <w:r>
        <w:instrText>f60b3991</w:instrText>
      </w:r>
      <w:r>
        <w:fldChar w:fldCharType="separate"/>
      </w:r>
      <w:r>
        <w:rPr>
          <w:noProof/>
        </w:rPr>
        <w:t>53</w:t>
      </w:r>
      <w:r>
        <w:fldChar w:fldCharType="end"/>
      </w:r>
    </w:p>
    <w:p w:rsidR="00881B19" w:rsidRDefault="003E03C2">
      <w:pPr>
        <w:pStyle w:val="indexentry0"/>
      </w:pPr>
      <w:hyperlink w:anchor="section_12ec1195af2d44e68c73003e79e635d5">
        <w:r>
          <w:rPr>
            <w:rStyle w:val="Hyperlink"/>
          </w:rPr>
          <w:t>RC4 CryptoAPI encryption key generation – encryption</w:t>
        </w:r>
      </w:hyperlink>
      <w:r>
        <w:t xml:space="preserve"> </w:t>
      </w:r>
      <w:r>
        <w:fldChar w:fldCharType="begin"/>
      </w:r>
      <w:r>
        <w:instrText>PAGEREF section_12ec1195af2d44e68c73003e79e635d5</w:instrText>
      </w:r>
      <w:r>
        <w:fldChar w:fldCharType="separate"/>
      </w:r>
      <w:r>
        <w:rPr>
          <w:noProof/>
        </w:rPr>
        <w:t>54</w:t>
      </w:r>
      <w:r>
        <w:fldChar w:fldCharType="end"/>
      </w:r>
    </w:p>
    <w:p w:rsidR="00881B19" w:rsidRDefault="003E03C2">
      <w:pPr>
        <w:pStyle w:val="indexentry0"/>
      </w:pPr>
      <w:hyperlink w:anchor="section_76aeedb04d59487f8bd8fb6860a60df7">
        <w:r>
          <w:rPr>
            <w:rStyle w:val="Hyperlink"/>
          </w:rPr>
          <w:t xml:space="preserve">RC4 encryption </w:t>
        </w:r>
        <w:r>
          <w:rPr>
            <w:rStyle w:val="Hyperlink"/>
          </w:rPr>
          <w:t>header – encryption</w:t>
        </w:r>
      </w:hyperlink>
      <w:r>
        <w:t xml:space="preserve"> </w:t>
      </w:r>
      <w:r>
        <w:fldChar w:fldCharType="begin"/>
      </w:r>
      <w:r>
        <w:instrText>PAGEREF section_76aeedb04d59487f8bd8fb6860a60df7</w:instrText>
      </w:r>
      <w:r>
        <w:fldChar w:fldCharType="separate"/>
      </w:r>
      <w:r>
        <w:rPr>
          <w:noProof/>
        </w:rPr>
        <w:t>58</w:t>
      </w:r>
      <w:r>
        <w:fldChar w:fldCharType="end"/>
      </w:r>
    </w:p>
    <w:p w:rsidR="00881B19" w:rsidRDefault="003E03C2">
      <w:pPr>
        <w:pStyle w:val="indexentry0"/>
      </w:pPr>
      <w:hyperlink w:anchor="section_4dc2f59624a0499384b26923995e7c0d">
        <w:r>
          <w:rPr>
            <w:rStyle w:val="Hyperlink"/>
          </w:rPr>
          <w:t>References</w:t>
        </w:r>
      </w:hyperlink>
      <w:r>
        <w:t xml:space="preserve"> </w:t>
      </w:r>
      <w:r>
        <w:fldChar w:fldCharType="begin"/>
      </w:r>
      <w:r>
        <w:instrText>PAGEREF section_4dc2f59624a0499384b26923995e7c0d</w:instrText>
      </w:r>
      <w:r>
        <w:fldChar w:fldCharType="separate"/>
      </w:r>
      <w:r>
        <w:rPr>
          <w:noProof/>
        </w:rPr>
        <w:t>12</w:t>
      </w:r>
      <w:r>
        <w:fldChar w:fldCharType="end"/>
      </w:r>
    </w:p>
    <w:p w:rsidR="00881B19" w:rsidRDefault="003E03C2">
      <w:pPr>
        <w:pStyle w:val="indexentry0"/>
      </w:pPr>
      <w:r>
        <w:t xml:space="preserve">   </w:t>
      </w:r>
      <w:hyperlink w:anchor="section_07697fcc44584d9f99202f74efe73205">
        <w:r>
          <w:rPr>
            <w:rStyle w:val="Hyperlink"/>
          </w:rPr>
          <w:t>informative</w:t>
        </w:r>
      </w:hyperlink>
      <w:r>
        <w:t xml:space="preserve"> </w:t>
      </w:r>
      <w:r>
        <w:fldChar w:fldCharType="begin"/>
      </w:r>
      <w:r>
        <w:instrText>PAGEREF section_07697fcc44584d9f99202f74efe73205</w:instrText>
      </w:r>
      <w:r>
        <w:fldChar w:fldCharType="separate"/>
      </w:r>
      <w:r>
        <w:rPr>
          <w:noProof/>
        </w:rPr>
        <w:t>14</w:t>
      </w:r>
      <w:r>
        <w:fldChar w:fldCharType="end"/>
      </w:r>
    </w:p>
    <w:p w:rsidR="00881B19" w:rsidRDefault="003E03C2">
      <w:pPr>
        <w:pStyle w:val="indexentry0"/>
      </w:pPr>
      <w:r>
        <w:lastRenderedPageBreak/>
        <w:t xml:space="preserve">   </w:t>
      </w:r>
      <w:hyperlink w:anchor="section_65c2065862144f899354b56ca8bb945a">
        <w:r>
          <w:rPr>
            <w:rStyle w:val="Hyperlink"/>
          </w:rPr>
          <w:t>normative</w:t>
        </w:r>
      </w:hyperlink>
      <w:r>
        <w:t xml:space="preserve"> </w:t>
      </w:r>
      <w:r>
        <w:fldChar w:fldCharType="begin"/>
      </w:r>
      <w:r>
        <w:instrText>PAGEREF section_65c2065862144f899354b56ca8bb945a</w:instrText>
      </w:r>
      <w:r>
        <w:fldChar w:fldCharType="separate"/>
      </w:r>
      <w:r>
        <w:rPr>
          <w:noProof/>
        </w:rPr>
        <w:t>12</w:t>
      </w:r>
      <w:r>
        <w:fldChar w:fldCharType="end"/>
      </w:r>
    </w:p>
    <w:p w:rsidR="00881B19" w:rsidRDefault="003E03C2">
      <w:pPr>
        <w:pStyle w:val="indexentry0"/>
      </w:pPr>
      <w:hyperlink w:anchor="section_ead5df2257e1483fbb8a9a57facbcd6e">
        <w:r>
          <w:rPr>
            <w:rStyle w:val="Hyperlink"/>
          </w:rPr>
          <w:t>Relationship to protocols and other structures</w:t>
        </w:r>
      </w:hyperlink>
      <w:r>
        <w:t xml:space="preserve"> </w:t>
      </w:r>
      <w:r>
        <w:fldChar w:fldCharType="begin"/>
      </w:r>
      <w:r>
        <w:instrText>PAGEREF section_ead5df2257e1483fbb8a9a57facbcd6e</w:instrText>
      </w:r>
      <w:r>
        <w:fldChar w:fldCharType="separate"/>
      </w:r>
      <w:r>
        <w:rPr>
          <w:noProof/>
        </w:rPr>
        <w:t>19</w:t>
      </w:r>
      <w:r>
        <w:fldChar w:fldCharType="end"/>
      </w:r>
    </w:p>
    <w:p w:rsidR="00881B19" w:rsidRDefault="00881B19">
      <w:pPr>
        <w:spacing w:before="0" w:after="0"/>
        <w:rPr>
          <w:sz w:val="16"/>
        </w:rPr>
      </w:pPr>
    </w:p>
    <w:p w:rsidR="00881B19" w:rsidRDefault="003E03C2">
      <w:pPr>
        <w:pStyle w:val="indexheader"/>
      </w:pPr>
      <w:r>
        <w:t>S</w:t>
      </w:r>
    </w:p>
    <w:p w:rsidR="00881B19" w:rsidRDefault="00881B19">
      <w:pPr>
        <w:spacing w:before="0" w:after="0"/>
        <w:rPr>
          <w:sz w:val="16"/>
        </w:rPr>
      </w:pPr>
    </w:p>
    <w:p w:rsidR="00881B19" w:rsidRDefault="003E03C2">
      <w:pPr>
        <w:pStyle w:val="indexentry0"/>
      </w:pPr>
      <w:r>
        <w:t>Security</w:t>
      </w:r>
    </w:p>
    <w:p w:rsidR="00881B19" w:rsidRDefault="003E03C2">
      <w:pPr>
        <w:pStyle w:val="indexentry0"/>
      </w:pPr>
      <w:r>
        <w:t xml:space="preserve">   </w:t>
      </w:r>
      <w:hyperlink w:anchor="section_a00b2abee88e420b92d361adb953799b">
        <w:r>
          <w:rPr>
            <w:rStyle w:val="Hyperlink"/>
          </w:rPr>
          <w:t>field index</w:t>
        </w:r>
      </w:hyperlink>
      <w:r>
        <w:t xml:space="preserve"> </w:t>
      </w:r>
      <w:r>
        <w:fldChar w:fldCharType="begin"/>
      </w:r>
      <w:r>
        <w:instrText>PAGEREF section_a00b2abee88e420b92d361adb953799b</w:instrText>
      </w:r>
      <w:r>
        <w:fldChar w:fldCharType="separate"/>
      </w:r>
      <w:r>
        <w:rPr>
          <w:noProof/>
        </w:rPr>
        <w:t>106</w:t>
      </w:r>
      <w:r>
        <w:fldChar w:fldCharType="end"/>
      </w:r>
    </w:p>
    <w:p w:rsidR="00881B19" w:rsidRDefault="003E03C2">
      <w:pPr>
        <w:pStyle w:val="indexentry0"/>
      </w:pPr>
      <w:r>
        <w:t xml:space="preserve">   implementer considerations</w:t>
      </w:r>
    </w:p>
    <w:p w:rsidR="00881B19" w:rsidRDefault="003E03C2">
      <w:pPr>
        <w:pStyle w:val="indexentry0"/>
      </w:pPr>
      <w:r>
        <w:t xml:space="preserve">      </w:t>
      </w:r>
      <w:hyperlink w:anchor="section_1a2a0fa8be4f499c997c358c934104e6">
        <w:r>
          <w:rPr>
            <w:rStyle w:val="Hyperlink"/>
          </w:rPr>
          <w:t>binary document digital signatures</w:t>
        </w:r>
      </w:hyperlink>
      <w:r>
        <w:t xml:space="preserve"> </w:t>
      </w:r>
      <w:r>
        <w:fldChar w:fldCharType="begin"/>
      </w:r>
      <w:r>
        <w:instrText>PAGEREF section_1a2a0fa8be4f499c997c358c934104e6</w:instrText>
      </w:r>
      <w:r>
        <w:fldChar w:fldCharType="separate"/>
      </w:r>
      <w:r>
        <w:rPr>
          <w:noProof/>
        </w:rPr>
        <w:t>106</w:t>
      </w:r>
      <w:r>
        <w:fldChar w:fldCharType="end"/>
      </w:r>
    </w:p>
    <w:p w:rsidR="00881B19" w:rsidRDefault="003E03C2">
      <w:pPr>
        <w:pStyle w:val="indexentry0"/>
      </w:pPr>
      <w:r>
        <w:t xml:space="preserve">      </w:t>
      </w:r>
      <w:hyperlink w:anchor="section_018cb6a52c7d4f7aa80f491f3fce2202">
        <w:r>
          <w:rPr>
            <w:rStyle w:val="Hyperlink"/>
          </w:rPr>
          <w:t>data spaces</w:t>
        </w:r>
      </w:hyperlink>
      <w:r>
        <w:t xml:space="preserve"> </w:t>
      </w:r>
      <w:r>
        <w:fldChar w:fldCharType="begin"/>
      </w:r>
      <w:r>
        <w:instrText>PAGEREF section_018cb6a52c7d4f7aa80f491f3fce2202</w:instrText>
      </w:r>
      <w:r>
        <w:fldChar w:fldCharType="separate"/>
      </w:r>
      <w:r>
        <w:rPr>
          <w:noProof/>
        </w:rPr>
        <w:t>104</w:t>
      </w:r>
      <w:r>
        <w:fldChar w:fldCharType="end"/>
      </w:r>
    </w:p>
    <w:p w:rsidR="00881B19" w:rsidRDefault="003E03C2">
      <w:pPr>
        <w:pStyle w:val="indexentry0"/>
      </w:pPr>
      <w:r>
        <w:t xml:space="preserve">      </w:t>
      </w:r>
      <w:hyperlink w:anchor="section_9ea31cee72834a82ac2f2051988070f0">
        <w:r>
          <w:rPr>
            <w:rStyle w:val="Hyperlink"/>
          </w:rPr>
          <w:t>document write protection</w:t>
        </w:r>
      </w:hyperlink>
      <w:r>
        <w:t xml:space="preserve"> </w:t>
      </w:r>
      <w:r>
        <w:fldChar w:fldCharType="begin"/>
      </w:r>
      <w:r>
        <w:instrText>PAGEREF section_9ea31cee72834a82ac2f2051988070</w:instrText>
      </w:r>
      <w:r>
        <w:instrText>f0</w:instrText>
      </w:r>
      <w:r>
        <w:fldChar w:fldCharType="separate"/>
      </w:r>
      <w:r>
        <w:rPr>
          <w:noProof/>
        </w:rPr>
        <w:t>106</w:t>
      </w:r>
      <w:r>
        <w:fldChar w:fldCharType="end"/>
      </w:r>
    </w:p>
    <w:p w:rsidR="00881B19" w:rsidRDefault="003E03C2">
      <w:pPr>
        <w:pStyle w:val="indexentry0"/>
      </w:pPr>
      <w:r>
        <w:t xml:space="preserve">      </w:t>
      </w:r>
      <w:hyperlink w:anchor="section_cab78f5c9c17495ebea9032c63f02ad8">
        <w:r>
          <w:rPr>
            <w:rStyle w:val="Hyperlink"/>
          </w:rPr>
          <w:t>ECMA-376 document encryption</w:t>
        </w:r>
      </w:hyperlink>
      <w:r>
        <w:t xml:space="preserve"> </w:t>
      </w:r>
      <w:r>
        <w:fldChar w:fldCharType="begin"/>
      </w:r>
      <w:r>
        <w:instrText>PAGEREF section_cab78f5c9c17495ebea9032c63f02ad8</w:instrText>
      </w:r>
      <w:r>
        <w:fldChar w:fldCharType="separate"/>
      </w:r>
      <w:r>
        <w:rPr>
          <w:noProof/>
        </w:rPr>
        <w:t>104</w:t>
      </w:r>
      <w:r>
        <w:fldChar w:fldCharType="end"/>
      </w:r>
    </w:p>
    <w:p w:rsidR="00881B19" w:rsidRDefault="003E03C2">
      <w:pPr>
        <w:pStyle w:val="indexentry0"/>
      </w:pPr>
      <w:r>
        <w:t xml:space="preserve">      </w:t>
      </w:r>
      <w:hyperlink w:anchor="section_adda587b26e44f7298ba97600470f20e">
        <w:r>
          <w:rPr>
            <w:rStyle w:val="Hyperlink"/>
          </w:rPr>
          <w:t>Information Rights Management</w:t>
        </w:r>
      </w:hyperlink>
      <w:r>
        <w:t xml:space="preserve"> </w:t>
      </w:r>
      <w:r>
        <w:fldChar w:fldCharType="begin"/>
      </w:r>
      <w:r>
        <w:instrText>PAGEREF section_adda587b26e44f7298ba97600470f20e</w:instrText>
      </w:r>
      <w:r>
        <w:fldChar w:fldCharType="separate"/>
      </w:r>
      <w:r>
        <w:rPr>
          <w:noProof/>
        </w:rPr>
        <w:t>104</w:t>
      </w:r>
      <w:r>
        <w:fldChar w:fldCharType="end"/>
      </w:r>
    </w:p>
    <w:p w:rsidR="00881B19" w:rsidRDefault="003E03C2">
      <w:pPr>
        <w:pStyle w:val="indexentry0"/>
      </w:pPr>
      <w:r>
        <w:t xml:space="preserve">      </w:t>
      </w:r>
      <w:hyperlink w:anchor="section_78b227babb5549d0aa4183644ca1963b">
        <w:r>
          <w:rPr>
            <w:rStyle w:val="Hyperlink"/>
          </w:rPr>
          <w:t>Office binary document RC4 CryptoAPI encryption</w:t>
        </w:r>
      </w:hyperlink>
      <w:r>
        <w:t xml:space="preserve"> </w:t>
      </w:r>
      <w:r>
        <w:fldChar w:fldCharType="begin"/>
      </w:r>
      <w:r>
        <w:instrText>PAGEREF section_78b227babb5549d0aa4183644ca1963b</w:instrText>
      </w:r>
      <w:r>
        <w:fldChar w:fldCharType="separate"/>
      </w:r>
      <w:r>
        <w:rPr>
          <w:noProof/>
        </w:rPr>
        <w:t>104</w:t>
      </w:r>
      <w:r>
        <w:fldChar w:fldCharType="end"/>
      </w:r>
    </w:p>
    <w:p w:rsidR="00881B19" w:rsidRDefault="003E03C2">
      <w:pPr>
        <w:pStyle w:val="indexentry0"/>
      </w:pPr>
      <w:r>
        <w:t xml:space="preserve">      </w:t>
      </w:r>
      <w:hyperlink w:anchor="section_34abb734feda45cca852f8927e0d2614">
        <w:r>
          <w:rPr>
            <w:rStyle w:val="Hyperlink"/>
          </w:rPr>
          <w:t>Office binary document RC4 encryption</w:t>
        </w:r>
      </w:hyperlink>
      <w:r>
        <w:t xml:space="preserve"> </w:t>
      </w:r>
      <w:r>
        <w:fldChar w:fldCharType="begin"/>
      </w:r>
      <w:r>
        <w:instrText>PAGEREF section_34abb734feda45cca852f8927e0d2614</w:instrText>
      </w:r>
      <w:r>
        <w:fldChar w:fldCharType="separate"/>
      </w:r>
      <w:r>
        <w:rPr>
          <w:noProof/>
        </w:rPr>
        <w:t>105</w:t>
      </w:r>
      <w:r>
        <w:fldChar w:fldCharType="end"/>
      </w:r>
    </w:p>
    <w:p w:rsidR="00881B19" w:rsidRDefault="003E03C2">
      <w:pPr>
        <w:pStyle w:val="indexentry0"/>
      </w:pPr>
      <w:r>
        <w:t xml:space="preserve">      </w:t>
      </w:r>
      <w:hyperlink w:anchor="section_c14d17d073804a048369bfd67b22d4ce">
        <w:r>
          <w:rPr>
            <w:rStyle w:val="Hyperlink"/>
          </w:rPr>
          <w:t>XOR obfuscation</w:t>
        </w:r>
      </w:hyperlink>
      <w:r>
        <w:t xml:space="preserve"> </w:t>
      </w:r>
      <w:r>
        <w:fldChar w:fldCharType="begin"/>
      </w:r>
      <w:r>
        <w:instrText>PAGEREF section_c14d17d073804a048369bfd67b22d4c</w:instrText>
      </w:r>
      <w:r>
        <w:instrText>e</w:instrText>
      </w:r>
      <w:r>
        <w:fldChar w:fldCharType="separate"/>
      </w:r>
      <w:r>
        <w:rPr>
          <w:noProof/>
        </w:rPr>
        <w:t>105</w:t>
      </w:r>
      <w:r>
        <w:fldChar w:fldCharType="end"/>
      </w:r>
    </w:p>
    <w:p w:rsidR="00881B19" w:rsidRDefault="003E03C2">
      <w:pPr>
        <w:pStyle w:val="indexentry0"/>
      </w:pPr>
      <w:hyperlink w:anchor="section_5e8aa7baf2e94e0898f28cad27e59f13">
        <w:r>
          <w:rPr>
            <w:rStyle w:val="Hyperlink"/>
          </w:rPr>
          <w:t>SignatureValue element</w:t>
        </w:r>
      </w:hyperlink>
      <w:r>
        <w:t xml:space="preserve"> </w:t>
      </w:r>
      <w:r>
        <w:fldChar w:fldCharType="begin"/>
      </w:r>
      <w:r>
        <w:instrText>PAGEREF section_5e8aa7baf2e94e0898f28cad27e59f13</w:instrText>
      </w:r>
      <w:r>
        <w:fldChar w:fldCharType="separate"/>
      </w:r>
      <w:r>
        <w:rPr>
          <w:noProof/>
        </w:rPr>
        <w:t>72</w:t>
      </w:r>
      <w:r>
        <w:fldChar w:fldCharType="end"/>
      </w:r>
    </w:p>
    <w:p w:rsidR="00881B19" w:rsidRDefault="003E03C2">
      <w:pPr>
        <w:pStyle w:val="indexentry0"/>
      </w:pPr>
      <w:hyperlink w:anchor="section_1df9d8badf39488da05f51ec1cd88af6">
        <w:r>
          <w:rPr>
            <w:rStyle w:val="Hyperlink"/>
          </w:rPr>
          <w:t>SignedInfo element</w:t>
        </w:r>
      </w:hyperlink>
      <w:r>
        <w:t xml:space="preserve"> </w:t>
      </w:r>
      <w:r>
        <w:fldChar w:fldCharType="begin"/>
      </w:r>
      <w:r>
        <w:instrText>PAGEREF section_1df9d8badf39488</w:instrText>
      </w:r>
      <w:r>
        <w:instrText>da05f51ec1cd88af6</w:instrText>
      </w:r>
      <w:r>
        <w:fldChar w:fldCharType="separate"/>
      </w:r>
      <w:r>
        <w:rPr>
          <w:noProof/>
        </w:rPr>
        <w:t>72</w:t>
      </w:r>
      <w:r>
        <w:fldChar w:fldCharType="end"/>
      </w:r>
    </w:p>
    <w:p w:rsidR="00881B19" w:rsidRDefault="003E03C2">
      <w:pPr>
        <w:pStyle w:val="indexentry0"/>
      </w:pPr>
      <w:hyperlink w:anchor="section_02e156c385614dc9a5c82440ab7fe65d">
        <w:r>
          <w:rPr>
            <w:rStyle w:val="Hyperlink"/>
          </w:rPr>
          <w:t>Storage - _xmlsignatures</w:t>
        </w:r>
      </w:hyperlink>
      <w:r>
        <w:t xml:space="preserve"> </w:t>
      </w:r>
      <w:r>
        <w:fldChar w:fldCharType="begin"/>
      </w:r>
      <w:r>
        <w:instrText>PAGEREF section_02e156c385614dc9a5c82440ab7fe65d</w:instrText>
      </w:r>
      <w:r>
        <w:fldChar w:fldCharType="separate"/>
      </w:r>
      <w:r>
        <w:rPr>
          <w:noProof/>
        </w:rPr>
        <w:t>77</w:t>
      </w:r>
      <w:r>
        <w:fldChar w:fldCharType="end"/>
      </w:r>
    </w:p>
    <w:p w:rsidR="00881B19" w:rsidRDefault="003E03C2">
      <w:pPr>
        <w:pStyle w:val="indexentry0"/>
      </w:pPr>
      <w:hyperlink w:anchor="section_253751e5fbcd4791b67c8680b780ea0a">
        <w:r>
          <w:rPr>
            <w:rStyle w:val="Hyperlink"/>
          </w:rPr>
          <w:t>Storage overview</w:t>
        </w:r>
      </w:hyperlink>
      <w:r>
        <w:t xml:space="preserve"> </w:t>
      </w:r>
      <w:r>
        <w:fldChar w:fldCharType="begin"/>
      </w:r>
      <w:r>
        <w:instrText>PAGEREF section</w:instrText>
      </w:r>
      <w:r>
        <w:instrText>_253751e5fbcd4791b67c8680b780ea0a</w:instrText>
      </w:r>
      <w:r>
        <w:fldChar w:fldCharType="separate"/>
      </w:r>
      <w:r>
        <w:rPr>
          <w:noProof/>
        </w:rPr>
        <w:t>19</w:t>
      </w:r>
      <w:r>
        <w:fldChar w:fldCharType="end"/>
      </w:r>
    </w:p>
    <w:p w:rsidR="00881B19" w:rsidRDefault="003E03C2">
      <w:pPr>
        <w:pStyle w:val="indexentry0"/>
      </w:pPr>
      <w:hyperlink w:anchor="section_7fb7ae0d1fd04b09b13627ec1cf81740">
        <w:r>
          <w:rPr>
            <w:rStyle w:val="Hyperlink"/>
          </w:rPr>
          <w:t>Stream overview</w:t>
        </w:r>
      </w:hyperlink>
      <w:r>
        <w:t xml:space="preserve"> </w:t>
      </w:r>
      <w:r>
        <w:fldChar w:fldCharType="begin"/>
      </w:r>
      <w:r>
        <w:instrText>PAGEREF section_7fb7ae0d1fd04b09b13627ec1cf81740</w:instrText>
      </w:r>
      <w:r>
        <w:fldChar w:fldCharType="separate"/>
      </w:r>
      <w:r>
        <w:rPr>
          <w:noProof/>
        </w:rPr>
        <w:t>19</w:t>
      </w:r>
      <w:r>
        <w:fldChar w:fldCharType="end"/>
      </w:r>
    </w:p>
    <w:p w:rsidR="00881B19" w:rsidRDefault="003E03C2">
      <w:pPr>
        <w:pStyle w:val="indexentry0"/>
      </w:pPr>
      <w:r>
        <w:t>String encoding</w:t>
      </w:r>
    </w:p>
    <w:p w:rsidR="00881B19" w:rsidRDefault="003E03C2">
      <w:pPr>
        <w:pStyle w:val="indexentry0"/>
      </w:pPr>
      <w:r>
        <w:t xml:space="preserve">   </w:t>
      </w:r>
      <w:hyperlink w:anchor="section_4f8fcca9fe36453daa2e4c9a3769de19">
        <w:r>
          <w:rPr>
            <w:rStyle w:val="Hyperlink"/>
          </w:rPr>
          <w:t>overview</w:t>
        </w:r>
      </w:hyperlink>
      <w:r>
        <w:t xml:space="preserve"> </w:t>
      </w:r>
      <w:r>
        <w:fldChar w:fldCharType="begin"/>
      </w:r>
      <w:r>
        <w:instrText>PAGEREF section_4f8fcca9fe36453daa2e4c9a3769de19</w:instrText>
      </w:r>
      <w:r>
        <w:fldChar w:fldCharType="separate"/>
      </w:r>
      <w:r>
        <w:rPr>
          <w:noProof/>
        </w:rPr>
        <w:t>18</w:t>
      </w:r>
      <w:r>
        <w:fldChar w:fldCharType="end"/>
      </w:r>
    </w:p>
    <w:p w:rsidR="00881B19" w:rsidRDefault="003E03C2">
      <w:pPr>
        <w:pStyle w:val="indexentry0"/>
      </w:pPr>
      <w:hyperlink w:anchor="section_86beee560322476eb37dbeb8334da936">
        <w:r>
          <w:rPr>
            <w:rStyle w:val="Hyperlink"/>
          </w:rPr>
          <w:t>String overview</w:t>
        </w:r>
      </w:hyperlink>
      <w:r>
        <w:t xml:space="preserve"> </w:t>
      </w:r>
      <w:r>
        <w:fldChar w:fldCharType="begin"/>
      </w:r>
      <w:r>
        <w:instrText>PAGEREF section_86beee560322476eb37dbeb8334da936</w:instrText>
      </w:r>
      <w:r>
        <w:fldChar w:fldCharType="separate"/>
      </w:r>
      <w:r>
        <w:rPr>
          <w:noProof/>
        </w:rPr>
        <w:t>19</w:t>
      </w:r>
      <w:r>
        <w:fldChar w:fldCharType="end"/>
      </w:r>
    </w:p>
    <w:p w:rsidR="00881B19" w:rsidRDefault="003E03C2">
      <w:pPr>
        <w:pStyle w:val="indexentry0"/>
      </w:pPr>
      <w:r>
        <w:t>Structure overview</w:t>
      </w:r>
    </w:p>
    <w:p w:rsidR="00881B19" w:rsidRDefault="003E03C2">
      <w:pPr>
        <w:pStyle w:val="indexentry0"/>
      </w:pPr>
      <w:r>
        <w:t xml:space="preserve">   </w:t>
      </w:r>
      <w:hyperlink w:anchor="section_bbc79700bfed4bb6ae56fc61993f9e07">
        <w:r>
          <w:rPr>
            <w:rStyle w:val="Hyperlink"/>
          </w:rPr>
          <w:t>40-bit RC4 encryption</w:t>
        </w:r>
      </w:hyperlink>
      <w:r>
        <w:t xml:space="preserve"> </w:t>
      </w:r>
      <w:r>
        <w:fldChar w:fldCharType="begin"/>
      </w:r>
      <w:r>
        <w:instrText>PAGEREF section_bbc79700bfed4bb6ae56fc61993f9e07</w:instrText>
      </w:r>
      <w:r>
        <w:fldChar w:fldCharType="separate"/>
      </w:r>
      <w:r>
        <w:rPr>
          <w:noProof/>
        </w:rPr>
        <w:t>17</w:t>
      </w:r>
      <w:r>
        <w:fldChar w:fldCharType="end"/>
      </w:r>
    </w:p>
    <w:p w:rsidR="00881B19" w:rsidRDefault="003E03C2">
      <w:pPr>
        <w:pStyle w:val="indexentry0"/>
      </w:pPr>
      <w:r>
        <w:t xml:space="preserve">   </w:t>
      </w:r>
      <w:hyperlink w:anchor="section_52305339a15442a2b93548991c6dce6f">
        <w:r>
          <w:rPr>
            <w:rStyle w:val="Hyperlink"/>
          </w:rPr>
          <w:t>array</w:t>
        </w:r>
      </w:hyperlink>
      <w:r>
        <w:t xml:space="preserve"> </w:t>
      </w:r>
      <w:r>
        <w:fldChar w:fldCharType="begin"/>
      </w:r>
      <w:r>
        <w:instrText>PAGEREF section_52305339a15442a2b93548991c6dce6f</w:instrText>
      </w:r>
      <w:r>
        <w:fldChar w:fldCharType="separate"/>
      </w:r>
      <w:r>
        <w:rPr>
          <w:noProof/>
        </w:rPr>
        <w:t>19</w:t>
      </w:r>
      <w:r>
        <w:fldChar w:fldCharType="end"/>
      </w:r>
    </w:p>
    <w:p w:rsidR="00881B19" w:rsidRDefault="003E03C2">
      <w:pPr>
        <w:pStyle w:val="indexentry0"/>
      </w:pPr>
      <w:r>
        <w:t xml:space="preserve">   </w:t>
      </w:r>
      <w:hyperlink w:anchor="section_9c9bb213df5a4905a001bd28b9ff1787">
        <w:r>
          <w:rPr>
            <w:rStyle w:val="Hyperlink"/>
          </w:rPr>
          <w:t>byte ordering</w:t>
        </w:r>
      </w:hyperlink>
      <w:r>
        <w:t xml:space="preserve"> </w:t>
      </w:r>
      <w:r>
        <w:fldChar w:fldCharType="begin"/>
      </w:r>
      <w:r>
        <w:instrText>PAGEREF section_9c9bb213df5a4905a001bd28b9ff1787</w:instrText>
      </w:r>
      <w:r>
        <w:fldChar w:fldCharType="separate"/>
      </w:r>
      <w:r>
        <w:rPr>
          <w:noProof/>
        </w:rPr>
        <w:t>18</w:t>
      </w:r>
      <w:r>
        <w:fldChar w:fldCharType="end"/>
      </w:r>
    </w:p>
    <w:p w:rsidR="00881B19" w:rsidRDefault="003E03C2">
      <w:pPr>
        <w:pStyle w:val="indexentry0"/>
      </w:pPr>
      <w:r>
        <w:t xml:space="preserve">   </w:t>
      </w:r>
      <w:hyperlink w:anchor="section_c787e21616524748b42c399cebb7dcbf">
        <w:r>
          <w:rPr>
            <w:rStyle w:val="Hyperlink"/>
          </w:rPr>
          <w:t>CryptoAPI RC4 encryption</w:t>
        </w:r>
      </w:hyperlink>
      <w:r>
        <w:t xml:space="preserve"> </w:t>
      </w:r>
      <w:r>
        <w:fldChar w:fldCharType="begin"/>
      </w:r>
      <w:r>
        <w:instrText>PAGEREF section_c787e21616524748b42c399cebb7dcbf</w:instrText>
      </w:r>
      <w:r>
        <w:fldChar w:fldCharType="separate"/>
      </w:r>
      <w:r>
        <w:rPr>
          <w:noProof/>
        </w:rPr>
        <w:t>17</w:t>
      </w:r>
      <w:r>
        <w:fldChar w:fldCharType="end"/>
      </w:r>
    </w:p>
    <w:p w:rsidR="00881B19" w:rsidRDefault="003E03C2">
      <w:pPr>
        <w:pStyle w:val="indexentry0"/>
      </w:pPr>
      <w:r>
        <w:t xml:space="preserve">   </w:t>
      </w:r>
      <w:hyperlink w:anchor="section_51a47a0573a24e2bb7eef7b4bcb8876d">
        <w:r>
          <w:rPr>
            <w:rStyle w:val="Hyperlink"/>
          </w:rPr>
          <w:t>data spaces</w:t>
        </w:r>
      </w:hyperlink>
      <w:r>
        <w:t xml:space="preserve"> </w:t>
      </w:r>
      <w:r>
        <w:fldChar w:fldCharType="begin"/>
      </w:r>
      <w:r>
        <w:instrText>PAGEREF section_51a47a0573a24e2bb7eef7b4bcb8876d</w:instrText>
      </w:r>
      <w:r>
        <w:fldChar w:fldCharType="separate"/>
      </w:r>
      <w:r>
        <w:rPr>
          <w:noProof/>
        </w:rPr>
        <w:t>14</w:t>
      </w:r>
      <w:r>
        <w:fldChar w:fldCharType="end"/>
      </w:r>
    </w:p>
    <w:p w:rsidR="00881B19" w:rsidRDefault="003E03C2">
      <w:pPr>
        <w:pStyle w:val="indexentry0"/>
      </w:pPr>
      <w:r>
        <w:t xml:space="preserve">   </w:t>
      </w:r>
      <w:hyperlink w:anchor="section_8d609fc513614dfc8523708d742bc780">
        <w:r>
          <w:rPr>
            <w:rStyle w:val="Hyperlink"/>
          </w:rPr>
          <w:t>digital signatures</w:t>
        </w:r>
      </w:hyperlink>
      <w:r>
        <w:t xml:space="preserve"> </w:t>
      </w:r>
      <w:r>
        <w:fldChar w:fldCharType="begin"/>
      </w:r>
      <w:r>
        <w:instrText>PAGEREF section_8d609fc513614dfc8523708d742bc780</w:instrText>
      </w:r>
      <w:r>
        <w:fldChar w:fldCharType="separate"/>
      </w:r>
      <w:r>
        <w:rPr>
          <w:noProof/>
        </w:rPr>
        <w:t>18</w:t>
      </w:r>
      <w:r>
        <w:fldChar w:fldCharType="end"/>
      </w:r>
    </w:p>
    <w:p w:rsidR="00881B19" w:rsidRDefault="003E03C2">
      <w:pPr>
        <w:pStyle w:val="indexentry0"/>
      </w:pPr>
      <w:r>
        <w:t xml:space="preserve">   </w:t>
      </w:r>
      <w:hyperlink w:anchor="section_2995dc930564468c891ad950464479fb">
        <w:r>
          <w:rPr>
            <w:rStyle w:val="Hyperlink"/>
          </w:rPr>
          <w:t>ECMA-376 document encryption</w:t>
        </w:r>
      </w:hyperlink>
      <w:r>
        <w:t xml:space="preserve"> </w:t>
      </w:r>
      <w:r>
        <w:fldChar w:fldCharType="begin"/>
      </w:r>
      <w:r>
        <w:instrText>PAGEREF section_2995dc930564468c891ad950464479fb</w:instrText>
      </w:r>
      <w:r>
        <w:fldChar w:fldCharType="separate"/>
      </w:r>
      <w:r>
        <w:rPr>
          <w:noProof/>
        </w:rPr>
        <w:t>17</w:t>
      </w:r>
      <w:r>
        <w:fldChar w:fldCharType="end"/>
      </w:r>
    </w:p>
    <w:p w:rsidR="00881B19" w:rsidRDefault="003E03C2">
      <w:pPr>
        <w:pStyle w:val="indexentry0"/>
      </w:pPr>
      <w:r>
        <w:t xml:space="preserve">   </w:t>
      </w:r>
      <w:hyperlink w:anchor="section_2d1c4f2c7a2a4133998ff3373f00d542">
        <w:r>
          <w:rPr>
            <w:rStyle w:val="Hyperlink"/>
          </w:rPr>
          <w:t>encryption</w:t>
        </w:r>
      </w:hyperlink>
      <w:r>
        <w:t xml:space="preserve"> </w:t>
      </w:r>
      <w:r>
        <w:fldChar w:fldCharType="begin"/>
      </w:r>
      <w:r>
        <w:instrText>PAGEREF section_2d1c4f2c7a2a4133998ff3373f00d542</w:instrText>
      </w:r>
      <w:r>
        <w:fldChar w:fldCharType="separate"/>
      </w:r>
      <w:r>
        <w:rPr>
          <w:noProof/>
        </w:rPr>
        <w:t>17</w:t>
      </w:r>
      <w:r>
        <w:fldChar w:fldCharType="end"/>
      </w:r>
    </w:p>
    <w:p w:rsidR="00881B19" w:rsidRDefault="003E03C2">
      <w:pPr>
        <w:pStyle w:val="indexentry0"/>
      </w:pPr>
      <w:r>
        <w:t xml:space="preserve">   </w:t>
      </w:r>
      <w:hyperlink w:anchor="section_fc50f864d012465bbd94d35abce01420">
        <w:r>
          <w:rPr>
            <w:rStyle w:val="Hyperlink"/>
          </w:rPr>
          <w:t>Information Rights Management Data Space</w:t>
        </w:r>
      </w:hyperlink>
      <w:r>
        <w:t xml:space="preserve"> </w:t>
      </w:r>
      <w:r>
        <w:fldChar w:fldCharType="begin"/>
      </w:r>
      <w:r>
        <w:instrText>PAGEREF section_fc50f864d012465bbd94d35abce01420</w:instrText>
      </w:r>
      <w:r>
        <w:fldChar w:fldCharType="separate"/>
      </w:r>
      <w:r>
        <w:rPr>
          <w:noProof/>
        </w:rPr>
        <w:t>15</w:t>
      </w:r>
      <w:r>
        <w:fldChar w:fldCharType="end"/>
      </w:r>
    </w:p>
    <w:p w:rsidR="00881B19" w:rsidRDefault="003E03C2">
      <w:pPr>
        <w:pStyle w:val="indexentry0"/>
      </w:pPr>
      <w:r>
        <w:t xml:space="preserve">   </w:t>
      </w:r>
      <w:hyperlink w:anchor="section_20461932810a468d827f08c68c98b76c">
        <w:r>
          <w:rPr>
            <w:rStyle w:val="Hyperlink"/>
          </w:rPr>
          <w:t>OLE compound file path encoding</w:t>
        </w:r>
      </w:hyperlink>
      <w:r>
        <w:t xml:space="preserve"> </w:t>
      </w:r>
      <w:r>
        <w:fldChar w:fldCharType="begin"/>
      </w:r>
      <w:r>
        <w:instrText>PAGEREF section_20461932810a468d827f08c68c98b76c</w:instrText>
      </w:r>
      <w:r>
        <w:fldChar w:fldCharType="separate"/>
      </w:r>
      <w:r>
        <w:rPr>
          <w:noProof/>
        </w:rPr>
        <w:t>18</w:t>
      </w:r>
      <w:r>
        <w:fldChar w:fldCharType="end"/>
      </w:r>
    </w:p>
    <w:p w:rsidR="00881B19" w:rsidRDefault="003E03C2">
      <w:pPr>
        <w:pStyle w:val="indexentry0"/>
      </w:pPr>
      <w:r>
        <w:t xml:space="preserve">   </w:t>
      </w:r>
      <w:hyperlink w:anchor="section_e07ea7bfecc74bb9b2481a5ef48b229f">
        <w:r>
          <w:rPr>
            <w:rStyle w:val="Hyperlink"/>
          </w:rPr>
          <w:t>pseudocode standard objects</w:t>
        </w:r>
      </w:hyperlink>
      <w:r>
        <w:t xml:space="preserve"> </w:t>
      </w:r>
      <w:r>
        <w:fldChar w:fldCharType="begin"/>
      </w:r>
      <w:r>
        <w:instrText>PAGEREF section_e07ea7bfecc74bb9b2481a5ef48b229f</w:instrText>
      </w:r>
      <w:r>
        <w:fldChar w:fldCharType="separate"/>
      </w:r>
      <w:r>
        <w:rPr>
          <w:noProof/>
        </w:rPr>
        <w:t>18</w:t>
      </w:r>
      <w:r>
        <w:fldChar w:fldCharType="end"/>
      </w:r>
    </w:p>
    <w:p w:rsidR="00881B19" w:rsidRDefault="003E03C2">
      <w:pPr>
        <w:pStyle w:val="indexentry0"/>
      </w:pPr>
      <w:r>
        <w:t xml:space="preserve">   </w:t>
      </w:r>
      <w:hyperlink w:anchor="section_253751e5fbcd4791b67c8680b780ea0a">
        <w:r>
          <w:rPr>
            <w:rStyle w:val="Hyperlink"/>
          </w:rPr>
          <w:t>storage</w:t>
        </w:r>
      </w:hyperlink>
      <w:r>
        <w:t xml:space="preserve"> </w:t>
      </w:r>
      <w:r>
        <w:fldChar w:fldCharType="begin"/>
      </w:r>
      <w:r>
        <w:instrText>PAGEREF section_253751e5fbcd4791b67c8680b780ea0a</w:instrText>
      </w:r>
      <w:r>
        <w:fldChar w:fldCharType="separate"/>
      </w:r>
      <w:r>
        <w:rPr>
          <w:noProof/>
        </w:rPr>
        <w:t>19</w:t>
      </w:r>
      <w:r>
        <w:fldChar w:fldCharType="end"/>
      </w:r>
    </w:p>
    <w:p w:rsidR="00881B19" w:rsidRDefault="003E03C2">
      <w:pPr>
        <w:pStyle w:val="indexentry0"/>
      </w:pPr>
      <w:r>
        <w:t xml:space="preserve">   </w:t>
      </w:r>
      <w:hyperlink w:anchor="section_7fb7ae0d1fd04b09b13627ec1cf81740">
        <w:r>
          <w:rPr>
            <w:rStyle w:val="Hyperlink"/>
          </w:rPr>
          <w:t>stream</w:t>
        </w:r>
      </w:hyperlink>
      <w:r>
        <w:t xml:space="preserve"> </w:t>
      </w:r>
      <w:r>
        <w:fldChar w:fldCharType="begin"/>
      </w:r>
      <w:r>
        <w:instrText>PAGEREF section_7fb7ae0d1fd04b09b13627ec1cf81740</w:instrText>
      </w:r>
      <w:r>
        <w:fldChar w:fldCharType="separate"/>
      </w:r>
      <w:r>
        <w:rPr>
          <w:noProof/>
        </w:rPr>
        <w:t>19</w:t>
      </w:r>
      <w:r>
        <w:fldChar w:fldCharType="end"/>
      </w:r>
    </w:p>
    <w:p w:rsidR="00881B19" w:rsidRDefault="003E03C2">
      <w:pPr>
        <w:pStyle w:val="indexentry0"/>
      </w:pPr>
      <w:r>
        <w:t xml:space="preserve">   </w:t>
      </w:r>
      <w:hyperlink w:anchor="section_86beee560322476eb37dbeb8334da936">
        <w:r>
          <w:rPr>
            <w:rStyle w:val="Hyperlink"/>
          </w:rPr>
          <w:t>string</w:t>
        </w:r>
      </w:hyperlink>
      <w:r>
        <w:t xml:space="preserve"> </w:t>
      </w:r>
      <w:r>
        <w:fldChar w:fldCharType="begin"/>
      </w:r>
      <w:r>
        <w:instrText>PAGEREF section_86beee560322476eb37dbeb8334da936</w:instrText>
      </w:r>
      <w:r>
        <w:fldChar w:fldCharType="separate"/>
      </w:r>
      <w:r>
        <w:rPr>
          <w:noProof/>
        </w:rPr>
        <w:t>19</w:t>
      </w:r>
      <w:r>
        <w:fldChar w:fldCharType="end"/>
      </w:r>
    </w:p>
    <w:p w:rsidR="00881B19" w:rsidRDefault="003E03C2">
      <w:pPr>
        <w:pStyle w:val="indexentry0"/>
      </w:pPr>
      <w:r>
        <w:t xml:space="preserve">   </w:t>
      </w:r>
      <w:hyperlink w:anchor="section_4f8fcca9fe36453daa2e4c9a3769de19">
        <w:r>
          <w:rPr>
            <w:rStyle w:val="Hyperlink"/>
          </w:rPr>
          <w:t>string encoding</w:t>
        </w:r>
      </w:hyperlink>
      <w:r>
        <w:t xml:space="preserve"> </w:t>
      </w:r>
      <w:r>
        <w:fldChar w:fldCharType="begin"/>
      </w:r>
      <w:r>
        <w:instrText>PAGEREF section_4f8fcca9fe36453daa2e4c9a3769de19</w:instrText>
      </w:r>
      <w:r>
        <w:fldChar w:fldCharType="separate"/>
      </w:r>
      <w:r>
        <w:rPr>
          <w:noProof/>
        </w:rPr>
        <w:t>18</w:t>
      </w:r>
      <w:r>
        <w:fldChar w:fldCharType="end"/>
      </w:r>
    </w:p>
    <w:p w:rsidR="00881B19" w:rsidRDefault="003E03C2">
      <w:pPr>
        <w:pStyle w:val="indexentry0"/>
      </w:pPr>
      <w:r>
        <w:t xml:space="preserve">   </w:t>
      </w:r>
      <w:hyperlink w:anchor="section_0201cd206c414c72a3f1c53cf694ba92">
        <w:r>
          <w:rPr>
            <w:rStyle w:val="Hyperlink"/>
          </w:rPr>
          <w:t>write protection</w:t>
        </w:r>
      </w:hyperlink>
      <w:r>
        <w:t xml:space="preserve"> </w:t>
      </w:r>
      <w:r>
        <w:fldChar w:fldCharType="begin"/>
      </w:r>
      <w:r>
        <w:instrText>PAGEREF section_0201cd206c414c72a3f1c53cf694ba92</w:instrText>
      </w:r>
      <w:r>
        <w:fldChar w:fldCharType="separate"/>
      </w:r>
      <w:r>
        <w:rPr>
          <w:noProof/>
        </w:rPr>
        <w:t>18</w:t>
      </w:r>
      <w:r>
        <w:fldChar w:fldCharType="end"/>
      </w:r>
    </w:p>
    <w:p w:rsidR="00881B19" w:rsidRDefault="003E03C2">
      <w:pPr>
        <w:pStyle w:val="indexentry0"/>
      </w:pPr>
      <w:r>
        <w:t xml:space="preserve">   </w:t>
      </w:r>
      <w:hyperlink w:anchor="section_a0919e5e46b846ef9c52abcfa8106cae">
        <w:r>
          <w:rPr>
            <w:rStyle w:val="Hyperlink"/>
          </w:rPr>
          <w:t>XOR obfuscation</w:t>
        </w:r>
      </w:hyperlink>
      <w:r>
        <w:t xml:space="preserve"> </w:t>
      </w:r>
      <w:r>
        <w:fldChar w:fldCharType="begin"/>
      </w:r>
      <w:r>
        <w:instrText>PAGEREF section_a0919e5e46b846ef9c52abcfa8106cae</w:instrText>
      </w:r>
      <w:r>
        <w:fldChar w:fldCharType="separate"/>
      </w:r>
      <w:r>
        <w:rPr>
          <w:noProof/>
        </w:rPr>
        <w:t>17</w:t>
      </w:r>
      <w:r>
        <w:fldChar w:fldCharType="end"/>
      </w:r>
    </w:p>
    <w:p w:rsidR="00881B19" w:rsidRDefault="003E03C2">
      <w:pPr>
        <w:pStyle w:val="indexentry0"/>
      </w:pPr>
      <w:r>
        <w:t>Structures</w:t>
      </w:r>
    </w:p>
    <w:p w:rsidR="00881B19" w:rsidRDefault="003E03C2">
      <w:pPr>
        <w:pStyle w:val="indexentry0"/>
      </w:pPr>
      <w:r>
        <w:t xml:space="preserve">   </w:t>
      </w:r>
      <w:hyperlink w:anchor="section_2770c8015f0f432689e8d6ef15b68ef1">
        <w:r>
          <w:rPr>
            <w:rStyle w:val="Hyperlink"/>
          </w:rPr>
          <w:t>binary document digital signatures</w:t>
        </w:r>
      </w:hyperlink>
      <w:r>
        <w:t xml:space="preserve"> </w:t>
      </w:r>
      <w:r>
        <w:fldChar w:fldCharType="begin"/>
      </w:r>
      <w:r>
        <w:instrText>PAGEREF section_2770c8015f0f432689e8d6ef15b68ef1</w:instrText>
      </w:r>
      <w:r>
        <w:fldChar w:fldCharType="separate"/>
      </w:r>
      <w:r>
        <w:rPr>
          <w:noProof/>
        </w:rPr>
        <w:t>67</w:t>
      </w:r>
      <w:r>
        <w:fldChar w:fldCharType="end"/>
      </w:r>
    </w:p>
    <w:p w:rsidR="00881B19" w:rsidRDefault="003E03C2">
      <w:pPr>
        <w:pStyle w:val="indexentry0"/>
      </w:pPr>
      <w:r>
        <w:t xml:space="preserve">   </w:t>
      </w:r>
      <w:hyperlink w:anchor="section_84ad4035c4244ce48746031911a7cabb">
        <w:r>
          <w:rPr>
            <w:rStyle w:val="Hyperlink"/>
          </w:rPr>
          <w:t>data spaces</w:t>
        </w:r>
      </w:hyperlink>
      <w:r>
        <w:t xml:space="preserve"> </w:t>
      </w:r>
      <w:r>
        <w:fldChar w:fldCharType="begin"/>
      </w:r>
      <w:r>
        <w:instrText>PAGEREF section_84ad4035c4244ce48746031911a7cabb</w:instrText>
      </w:r>
      <w:r>
        <w:fldChar w:fldCharType="separate"/>
      </w:r>
      <w:r>
        <w:rPr>
          <w:noProof/>
        </w:rPr>
        <w:t>21</w:t>
      </w:r>
      <w:r>
        <w:fldChar w:fldCharType="end"/>
      </w:r>
    </w:p>
    <w:p w:rsidR="00881B19" w:rsidRDefault="003E03C2">
      <w:pPr>
        <w:pStyle w:val="indexentry0"/>
      </w:pPr>
      <w:r>
        <w:t xml:space="preserve">   </w:t>
      </w:r>
      <w:hyperlink w:anchor="section_b53156357e4b4b0784f13f9b25072423">
        <w:r>
          <w:rPr>
            <w:rStyle w:val="Hyperlink"/>
          </w:rPr>
          <w:t>document write protection</w:t>
        </w:r>
      </w:hyperlink>
      <w:r>
        <w:t xml:space="preserve"> </w:t>
      </w:r>
      <w:r>
        <w:fldChar w:fldCharType="begin"/>
      </w:r>
      <w:r>
        <w:instrText>PAGEREF section_b53156357e4b4b0784f13f9b25072423</w:instrText>
      </w:r>
      <w:r>
        <w:fldChar w:fldCharType="separate"/>
      </w:r>
      <w:r>
        <w:rPr>
          <w:noProof/>
        </w:rPr>
        <w:t>65</w:t>
      </w:r>
      <w:r>
        <w:fldChar w:fldCharType="end"/>
      </w:r>
    </w:p>
    <w:p w:rsidR="00881B19" w:rsidRDefault="003E03C2">
      <w:pPr>
        <w:pStyle w:val="indexentry0"/>
      </w:pPr>
      <w:r>
        <w:t xml:space="preserve">   </w:t>
      </w:r>
      <w:hyperlink w:anchor="section_e47faaedee584309903388b342df5469">
        <w:r>
          <w:rPr>
            <w:rStyle w:val="Hyperlink"/>
          </w:rPr>
          <w:t>encryption</w:t>
        </w:r>
      </w:hyperlink>
      <w:r>
        <w:t xml:space="preserve"> </w:t>
      </w:r>
      <w:r>
        <w:fldChar w:fldCharType="begin"/>
      </w:r>
      <w:r>
        <w:instrText>PAGEREF section_e47faaedee584309903388b342df5469</w:instrText>
      </w:r>
      <w:r>
        <w:fldChar w:fldCharType="separate"/>
      </w:r>
      <w:r>
        <w:rPr>
          <w:noProof/>
        </w:rPr>
        <w:t>33</w:t>
      </w:r>
      <w:r>
        <w:fldChar w:fldCharType="end"/>
      </w:r>
    </w:p>
    <w:p w:rsidR="00881B19" w:rsidRDefault="003E03C2">
      <w:pPr>
        <w:pStyle w:val="indexentry0"/>
      </w:pPr>
      <w:r>
        <w:t xml:space="preserve">   </w:t>
      </w:r>
      <w:hyperlink w:anchor="section_518785bca76d410eb6f29f6b6b077d23">
        <w:r>
          <w:rPr>
            <w:rStyle w:val="Hyperlink"/>
          </w:rPr>
          <w:t>Information Rights Management Data Space</w:t>
        </w:r>
      </w:hyperlink>
      <w:r>
        <w:t xml:space="preserve"> </w:t>
      </w:r>
      <w:r>
        <w:fldChar w:fldCharType="begin"/>
      </w:r>
      <w:r>
        <w:instrText>PAGEREF section_518785bca76d410eb6f29f6b6b</w:instrText>
      </w:r>
      <w:r>
        <w:instrText>077d23</w:instrText>
      </w:r>
      <w:r>
        <w:fldChar w:fldCharType="separate"/>
      </w:r>
      <w:r>
        <w:rPr>
          <w:noProof/>
        </w:rPr>
        <w:t>28</w:t>
      </w:r>
      <w:r>
        <w:fldChar w:fldCharType="end"/>
      </w:r>
    </w:p>
    <w:p w:rsidR="00881B19" w:rsidRDefault="00881B19">
      <w:pPr>
        <w:spacing w:before="0" w:after="0"/>
        <w:rPr>
          <w:sz w:val="16"/>
        </w:rPr>
      </w:pPr>
    </w:p>
    <w:p w:rsidR="00881B19" w:rsidRDefault="003E03C2">
      <w:pPr>
        <w:pStyle w:val="indexheader"/>
      </w:pPr>
      <w:r>
        <w:t>T</w:t>
      </w:r>
    </w:p>
    <w:p w:rsidR="00881B19" w:rsidRDefault="00881B19">
      <w:pPr>
        <w:spacing w:before="0" w:after="0"/>
        <w:rPr>
          <w:sz w:val="16"/>
        </w:rPr>
      </w:pPr>
    </w:p>
    <w:p w:rsidR="00881B19" w:rsidRDefault="003E03C2">
      <w:pPr>
        <w:pStyle w:val="indexentry0"/>
      </w:pPr>
      <w:hyperlink w:anchor="section_c22ab52261b543efb4eb5e23741bb0f9">
        <w:r>
          <w:rPr>
            <w:rStyle w:val="Hyperlink"/>
          </w:rPr>
          <w:t>TimeEncoding structure</w:t>
        </w:r>
      </w:hyperlink>
      <w:r>
        <w:t xml:space="preserve"> </w:t>
      </w:r>
      <w:r>
        <w:fldChar w:fldCharType="begin"/>
      </w:r>
      <w:r>
        <w:instrText>PAGEREF section_c22ab52261b543efb4eb5e23741bb0f9</w:instrText>
      </w:r>
      <w:r>
        <w:fldChar w:fldCharType="separate"/>
      </w:r>
      <w:r>
        <w:rPr>
          <w:noProof/>
        </w:rPr>
        <w:t>67</w:t>
      </w:r>
      <w:r>
        <w:fldChar w:fldCharType="end"/>
      </w:r>
    </w:p>
    <w:p w:rsidR="00881B19" w:rsidRDefault="003E03C2">
      <w:pPr>
        <w:pStyle w:val="indexentry0"/>
      </w:pPr>
      <w:hyperlink w:anchor="section_8fe407ef6ce44a18814317a49156f3e2">
        <w:r>
          <w:rPr>
            <w:rStyle w:val="Hyperlink"/>
          </w:rPr>
          <w:t>Tracking changes</w:t>
        </w:r>
      </w:hyperlink>
      <w:r>
        <w:t xml:space="preserve"> </w:t>
      </w:r>
      <w:r>
        <w:fldChar w:fldCharType="begin"/>
      </w:r>
      <w:r>
        <w:instrText>PAGEREF section_8fe407ef</w:instrText>
      </w:r>
      <w:r>
        <w:instrText>6ce44a18814317a49156f3e2</w:instrText>
      </w:r>
      <w:r>
        <w:fldChar w:fldCharType="separate"/>
      </w:r>
      <w:r>
        <w:rPr>
          <w:noProof/>
        </w:rPr>
        <w:t>114</w:t>
      </w:r>
      <w:r>
        <w:fldChar w:fldCharType="end"/>
      </w:r>
    </w:p>
    <w:p w:rsidR="00881B19" w:rsidRDefault="003E03C2">
      <w:pPr>
        <w:pStyle w:val="indexentry0"/>
      </w:pPr>
      <w:hyperlink w:anchor="section_c0bfd080ef2a433481a8d1af95dee5e5">
        <w:r>
          <w:rPr>
            <w:rStyle w:val="Hyperlink"/>
          </w:rPr>
          <w:t>TransformInfoHeader structure – data spaces</w:t>
        </w:r>
      </w:hyperlink>
      <w:r>
        <w:t xml:space="preserve"> </w:t>
      </w:r>
      <w:r>
        <w:fldChar w:fldCharType="begin"/>
      </w:r>
      <w:r>
        <w:instrText>PAGEREF section_c0bfd080ef2a433481a8d1af95dee5e5</w:instrText>
      </w:r>
      <w:r>
        <w:fldChar w:fldCharType="separate"/>
      </w:r>
      <w:r>
        <w:rPr>
          <w:noProof/>
        </w:rPr>
        <w:t>27</w:t>
      </w:r>
      <w:r>
        <w:fldChar w:fldCharType="end"/>
      </w:r>
    </w:p>
    <w:p w:rsidR="00881B19" w:rsidRDefault="00881B19">
      <w:pPr>
        <w:spacing w:before="0" w:after="0"/>
        <w:rPr>
          <w:sz w:val="16"/>
        </w:rPr>
      </w:pPr>
    </w:p>
    <w:p w:rsidR="00881B19" w:rsidRDefault="003E03C2">
      <w:pPr>
        <w:pStyle w:val="indexheader"/>
      </w:pPr>
      <w:r>
        <w:t>U</w:t>
      </w:r>
    </w:p>
    <w:p w:rsidR="00881B19" w:rsidRDefault="00881B19">
      <w:pPr>
        <w:spacing w:before="0" w:after="0"/>
        <w:rPr>
          <w:sz w:val="16"/>
        </w:rPr>
      </w:pPr>
    </w:p>
    <w:p w:rsidR="00881B19" w:rsidRDefault="003E03C2">
      <w:pPr>
        <w:pStyle w:val="indexentry0"/>
      </w:pPr>
      <w:hyperlink w:anchor="section_87415b557d53498aad535ed648a1a196">
        <w:r>
          <w:rPr>
            <w:rStyle w:val="Hyperlink"/>
          </w:rPr>
          <w:t>UNICODE-LP-P4 structure – data spaces</w:t>
        </w:r>
      </w:hyperlink>
      <w:r>
        <w:t xml:space="preserve"> </w:t>
      </w:r>
      <w:r>
        <w:fldChar w:fldCharType="begin"/>
      </w:r>
      <w:r>
        <w:instrText>PAGEREF section_87415b557d53498aad535ed648a1a196</w:instrText>
      </w:r>
      <w:r>
        <w:fldChar w:fldCharType="separate"/>
      </w:r>
      <w:r>
        <w:rPr>
          <w:noProof/>
        </w:rPr>
        <w:t>22</w:t>
      </w:r>
      <w:r>
        <w:fldChar w:fldCharType="end"/>
      </w:r>
    </w:p>
    <w:p w:rsidR="00881B19" w:rsidRDefault="003E03C2">
      <w:pPr>
        <w:pStyle w:val="indexentry0"/>
      </w:pPr>
      <w:hyperlink w:anchor="section_82592730321b4ec4bb3e87748976af33">
        <w:r>
          <w:rPr>
            <w:rStyle w:val="Hyperlink"/>
          </w:rPr>
          <w:t>UTF-8-LP-P4 structure – data spaces</w:t>
        </w:r>
      </w:hyperlink>
      <w:r>
        <w:t xml:space="preserve"> </w:t>
      </w:r>
      <w:r>
        <w:fldChar w:fldCharType="begin"/>
      </w:r>
      <w:r>
        <w:instrText>PAGEREF section_82592730321b4ec4bb3e87748976af33</w:instrText>
      </w:r>
      <w:r>
        <w:fldChar w:fldCharType="separate"/>
      </w:r>
      <w:r>
        <w:rPr>
          <w:noProof/>
        </w:rPr>
        <w:t>23</w:t>
      </w:r>
      <w:r>
        <w:fldChar w:fldCharType="end"/>
      </w:r>
    </w:p>
    <w:p w:rsidR="00881B19" w:rsidRDefault="00881B19">
      <w:pPr>
        <w:spacing w:before="0" w:after="0"/>
        <w:rPr>
          <w:sz w:val="16"/>
        </w:rPr>
      </w:pPr>
    </w:p>
    <w:p w:rsidR="00881B19" w:rsidRDefault="003E03C2">
      <w:pPr>
        <w:pStyle w:val="indexheader"/>
      </w:pPr>
      <w:r>
        <w:t>V</w:t>
      </w:r>
    </w:p>
    <w:p w:rsidR="00881B19" w:rsidRDefault="00881B19">
      <w:pPr>
        <w:spacing w:before="0" w:after="0"/>
        <w:rPr>
          <w:sz w:val="16"/>
        </w:rPr>
      </w:pPr>
    </w:p>
    <w:p w:rsidR="00881B19" w:rsidRDefault="003E03C2">
      <w:pPr>
        <w:pStyle w:val="indexentry0"/>
      </w:pPr>
      <w:hyperlink w:anchor="section_42e6ce8af39a430da5230bd68f731709">
        <w:r>
          <w:rPr>
            <w:rStyle w:val="Hyperlink"/>
          </w:rPr>
          <w:t>Vendor-extensible fields</w:t>
        </w:r>
      </w:hyperlink>
      <w:r>
        <w:t xml:space="preserve"> </w:t>
      </w:r>
      <w:r>
        <w:fldChar w:fldCharType="begin"/>
      </w:r>
      <w:r>
        <w:instrText>PAGEREF section_42e6ce8af39a430da5230bd68f731709</w:instrText>
      </w:r>
      <w:r>
        <w:fldChar w:fldCharType="separate"/>
      </w:r>
      <w:r>
        <w:rPr>
          <w:noProof/>
        </w:rPr>
        <w:t>20</w:t>
      </w:r>
      <w:r>
        <w:fldChar w:fldCharType="end"/>
      </w:r>
    </w:p>
    <w:p w:rsidR="00881B19" w:rsidRDefault="003E03C2">
      <w:pPr>
        <w:pStyle w:val="indexentry0"/>
      </w:pPr>
      <w:hyperlink w:anchor="section_86bc78625b484249b9953e4a26f5d410">
        <w:r>
          <w:rPr>
            <w:rStyle w:val="Hyperlink"/>
          </w:rPr>
          <w:t>Version Stream example</w:t>
        </w:r>
      </w:hyperlink>
      <w:r>
        <w:t xml:space="preserve"> </w:t>
      </w:r>
      <w:r>
        <w:fldChar w:fldCharType="begin"/>
      </w:r>
      <w:r>
        <w:instrText>PAGEREF section_86bc78625b4842</w:instrText>
      </w:r>
      <w:r>
        <w:instrText>49b9953e4a26f5d410</w:instrText>
      </w:r>
      <w:r>
        <w:fldChar w:fldCharType="separate"/>
      </w:r>
      <w:r>
        <w:rPr>
          <w:noProof/>
        </w:rPr>
        <w:t>87</w:t>
      </w:r>
      <w:r>
        <w:fldChar w:fldCharType="end"/>
      </w:r>
    </w:p>
    <w:p w:rsidR="00881B19" w:rsidRDefault="003E03C2">
      <w:pPr>
        <w:pStyle w:val="indexentry0"/>
      </w:pPr>
      <w:hyperlink w:anchor="section_122d11d99aff47bd8ae82996bdda3bdd">
        <w:r>
          <w:rPr>
            <w:rStyle w:val="Hyperlink"/>
          </w:rPr>
          <w:t>Version structure – data spaces</w:t>
        </w:r>
      </w:hyperlink>
      <w:r>
        <w:t xml:space="preserve"> </w:t>
      </w:r>
      <w:r>
        <w:fldChar w:fldCharType="begin"/>
      </w:r>
      <w:r>
        <w:instrText>PAGEREF section_122d11d99aff47bd8ae82996bdda3bdd</w:instrText>
      </w:r>
      <w:r>
        <w:fldChar w:fldCharType="separate"/>
      </w:r>
      <w:r>
        <w:rPr>
          <w:noProof/>
        </w:rPr>
        <w:t>23</w:t>
      </w:r>
      <w:r>
        <w:fldChar w:fldCharType="end"/>
      </w:r>
    </w:p>
    <w:p w:rsidR="00881B19" w:rsidRDefault="003E03C2">
      <w:pPr>
        <w:pStyle w:val="indexentry0"/>
      </w:pPr>
      <w:hyperlink w:anchor="section_f5947a76eb744ad9b9ca369f469ee4b5">
        <w:r>
          <w:rPr>
            <w:rStyle w:val="Hyperlink"/>
          </w:rPr>
          <w:t>Versioning</w:t>
        </w:r>
      </w:hyperlink>
      <w:r>
        <w:t xml:space="preserve"> </w:t>
      </w:r>
      <w:r>
        <w:fldChar w:fldCharType="begin"/>
      </w:r>
      <w:r>
        <w:instrText>PAGEREF secti</w:instrText>
      </w:r>
      <w:r>
        <w:instrText>on_f5947a76eb744ad9b9ca369f469ee4b5</w:instrText>
      </w:r>
      <w:r>
        <w:fldChar w:fldCharType="separate"/>
      </w:r>
      <w:r>
        <w:rPr>
          <w:noProof/>
        </w:rPr>
        <w:t>20</w:t>
      </w:r>
      <w:r>
        <w:fldChar w:fldCharType="end"/>
      </w:r>
    </w:p>
    <w:p w:rsidR="00881B19" w:rsidRDefault="003E03C2">
      <w:pPr>
        <w:pStyle w:val="indexentry0"/>
      </w:pPr>
      <w:hyperlink w:anchor="section_e8f423c02aa64886a7c023d204d16473">
        <w:r>
          <w:rPr>
            <w:rStyle w:val="Hyperlink"/>
          </w:rPr>
          <w:t>Viewer content stream – IRMDS</w:t>
        </w:r>
      </w:hyperlink>
      <w:r>
        <w:t xml:space="preserve"> </w:t>
      </w:r>
      <w:r>
        <w:fldChar w:fldCharType="begin"/>
      </w:r>
      <w:r>
        <w:instrText>PAGEREF section_e8f423c02aa64886a7c023d204d16473</w:instrText>
      </w:r>
      <w:r>
        <w:fldChar w:fldCharType="separate"/>
      </w:r>
      <w:r>
        <w:rPr>
          <w:noProof/>
        </w:rPr>
        <w:t>33</w:t>
      </w:r>
      <w:r>
        <w:fldChar w:fldCharType="end"/>
      </w:r>
    </w:p>
    <w:p w:rsidR="00881B19" w:rsidRDefault="00881B19">
      <w:pPr>
        <w:spacing w:before="0" w:after="0"/>
        <w:rPr>
          <w:sz w:val="16"/>
        </w:rPr>
      </w:pPr>
    </w:p>
    <w:p w:rsidR="00881B19" w:rsidRDefault="003E03C2">
      <w:pPr>
        <w:pStyle w:val="indexheader"/>
      </w:pPr>
      <w:r>
        <w:t>W</w:t>
      </w:r>
    </w:p>
    <w:p w:rsidR="00881B19" w:rsidRDefault="00881B19">
      <w:pPr>
        <w:spacing w:before="0" w:after="0"/>
        <w:rPr>
          <w:sz w:val="16"/>
        </w:rPr>
      </w:pPr>
    </w:p>
    <w:p w:rsidR="00881B19" w:rsidRDefault="003E03C2">
      <w:pPr>
        <w:pStyle w:val="indexentry0"/>
      </w:pPr>
      <w:r>
        <w:t>Write protection</w:t>
      </w:r>
    </w:p>
    <w:p w:rsidR="00881B19" w:rsidRDefault="003E03C2">
      <w:pPr>
        <w:pStyle w:val="indexentry0"/>
      </w:pPr>
      <w:r>
        <w:t xml:space="preserve">   </w:t>
      </w:r>
      <w:hyperlink w:anchor="section_0201cd206c414c72a3f1c53cf694ba92">
        <w:r>
          <w:rPr>
            <w:rStyle w:val="Hyperlink"/>
          </w:rPr>
          <w:t>overview</w:t>
        </w:r>
      </w:hyperlink>
      <w:r>
        <w:t xml:space="preserve"> </w:t>
      </w:r>
      <w:r>
        <w:fldChar w:fldCharType="begin"/>
      </w:r>
      <w:r>
        <w:instrText>PAGEREF section_0201cd206c414c72a3f1c53cf694ba92</w:instrText>
      </w:r>
      <w:r>
        <w:fldChar w:fldCharType="separate"/>
      </w:r>
      <w:r>
        <w:rPr>
          <w:noProof/>
        </w:rPr>
        <w:t>18</w:t>
      </w:r>
      <w:r>
        <w:fldChar w:fldCharType="end"/>
      </w:r>
    </w:p>
    <w:p w:rsidR="00881B19" w:rsidRDefault="00881B19">
      <w:pPr>
        <w:spacing w:before="0" w:after="0"/>
        <w:rPr>
          <w:sz w:val="16"/>
        </w:rPr>
      </w:pPr>
    </w:p>
    <w:p w:rsidR="00881B19" w:rsidRDefault="003E03C2">
      <w:pPr>
        <w:pStyle w:val="indexheader"/>
      </w:pPr>
      <w:r>
        <w:t>X</w:t>
      </w:r>
    </w:p>
    <w:p w:rsidR="00881B19" w:rsidRDefault="00881B19">
      <w:pPr>
        <w:spacing w:before="0" w:after="0"/>
        <w:rPr>
          <w:sz w:val="16"/>
        </w:rPr>
      </w:pPr>
    </w:p>
    <w:p w:rsidR="00881B19" w:rsidRDefault="003E03C2">
      <w:pPr>
        <w:pStyle w:val="indexentry0"/>
      </w:pPr>
      <w:hyperlink w:anchor="section_341ca65a95b8439ba5a0d6868b828854">
        <w:r>
          <w:rPr>
            <w:rStyle w:val="Hyperlink"/>
          </w:rPr>
          <w:t>XAdES elements</w:t>
        </w:r>
      </w:hyperlink>
      <w:r>
        <w:t xml:space="preserve"> </w:t>
      </w:r>
      <w:r>
        <w:fldChar w:fldCharType="begin"/>
      </w:r>
      <w:r>
        <w:instrText>PAGEREF section_341ca65a95b8439ba5a0d6868b828854</w:instrText>
      </w:r>
      <w:r>
        <w:fldChar w:fldCharType="separate"/>
      </w:r>
      <w:r>
        <w:rPr>
          <w:noProof/>
        </w:rPr>
        <w:t>76</w:t>
      </w:r>
      <w:r>
        <w:fldChar w:fldCharType="end"/>
      </w:r>
    </w:p>
    <w:p w:rsidR="00881B19" w:rsidRDefault="003E03C2">
      <w:pPr>
        <w:pStyle w:val="indexentry0"/>
      </w:pPr>
      <w:hyperlink w:anchor="section_81b2e49e9fb947f49ddac38082a972e0">
        <w:r>
          <w:rPr>
            <w:rStyle w:val="Hyperlink"/>
          </w:rPr>
          <w:t>Xmldsig digital signature elements</w:t>
        </w:r>
      </w:hyperlink>
      <w:r>
        <w:t xml:space="preserve"> </w:t>
      </w:r>
      <w:r>
        <w:fldChar w:fldCharType="begin"/>
      </w:r>
      <w:r>
        <w:instrText>PAGEREF section_81b2e49e9fb947f49ddac38082a972e0</w:instrText>
      </w:r>
      <w:r>
        <w:fldChar w:fldCharType="separate"/>
      </w:r>
      <w:r>
        <w:rPr>
          <w:noProof/>
        </w:rPr>
        <w:t>72</w:t>
      </w:r>
      <w:r>
        <w:fldChar w:fldCharType="end"/>
      </w:r>
    </w:p>
    <w:p w:rsidR="00881B19" w:rsidRDefault="003E03C2">
      <w:pPr>
        <w:pStyle w:val="indexentry0"/>
      </w:pPr>
      <w:r>
        <w:t>XOR obfuscation</w:t>
      </w:r>
    </w:p>
    <w:p w:rsidR="00881B19" w:rsidRDefault="003E03C2">
      <w:pPr>
        <w:pStyle w:val="indexentry0"/>
      </w:pPr>
      <w:r>
        <w:t xml:space="preserve">   security</w:t>
      </w:r>
    </w:p>
    <w:p w:rsidR="00881B19" w:rsidRDefault="003E03C2">
      <w:pPr>
        <w:pStyle w:val="indexentry0"/>
      </w:pPr>
      <w:r>
        <w:t xml:space="preserve">      </w:t>
      </w:r>
      <w:hyperlink w:anchor="section_c14d17d073804a048369bfd67b22d4ce">
        <w:r>
          <w:rPr>
            <w:rStyle w:val="Hyperlink"/>
          </w:rPr>
          <w:t>implementer</w:t>
        </w:r>
        <w:r>
          <w:rPr>
            <w:rStyle w:val="Hyperlink"/>
          </w:rPr>
          <w:t xml:space="preserve"> considerations</w:t>
        </w:r>
      </w:hyperlink>
      <w:r>
        <w:t xml:space="preserve"> </w:t>
      </w:r>
      <w:r>
        <w:fldChar w:fldCharType="begin"/>
      </w:r>
      <w:r>
        <w:instrText>PAGEREF section_c14d17d073804a048369bfd67b22d4ce</w:instrText>
      </w:r>
      <w:r>
        <w:fldChar w:fldCharType="separate"/>
      </w:r>
      <w:r>
        <w:rPr>
          <w:noProof/>
        </w:rPr>
        <w:t>105</w:t>
      </w:r>
      <w:r>
        <w:fldChar w:fldCharType="end"/>
      </w:r>
    </w:p>
    <w:p w:rsidR="00881B19" w:rsidRDefault="003E03C2">
      <w:pPr>
        <w:pStyle w:val="indexentry0"/>
      </w:pPr>
      <w:hyperlink w:anchor="section_66d02985243942e9b87a74f444dda1ea">
        <w:r>
          <w:rPr>
            <w:rStyle w:val="Hyperlink"/>
          </w:rPr>
          <w:t>XOR obfuscation – encryption</w:t>
        </w:r>
      </w:hyperlink>
      <w:r>
        <w:t xml:space="preserve"> </w:t>
      </w:r>
      <w:r>
        <w:fldChar w:fldCharType="begin"/>
      </w:r>
      <w:r>
        <w:instrText>PAGEREF section_66d02985243942e9b87a74f444dda1ea</w:instrText>
      </w:r>
      <w:r>
        <w:fldChar w:fldCharType="separate"/>
      </w:r>
      <w:r>
        <w:rPr>
          <w:noProof/>
        </w:rPr>
        <w:t>60</w:t>
      </w:r>
      <w:r>
        <w:fldChar w:fldCharType="end"/>
      </w:r>
    </w:p>
    <w:p w:rsidR="00881B19" w:rsidRDefault="003E03C2">
      <w:pPr>
        <w:pStyle w:val="indexentry0"/>
      </w:pPr>
      <w:hyperlink w:anchor="section_a0919e5e46b846ef9c52abcfa8106cae">
        <w:r>
          <w:rPr>
            <w:rStyle w:val="Hyperlink"/>
          </w:rPr>
          <w:t>XOR obfuscation overview</w:t>
        </w:r>
      </w:hyperlink>
      <w:r>
        <w:t xml:space="preserve"> </w:t>
      </w:r>
      <w:r>
        <w:fldChar w:fldCharType="begin"/>
      </w:r>
      <w:r>
        <w:instrText>PAGEREF section_a0919e5e46b846ef9c52abcfa8106cae</w:instrText>
      </w:r>
      <w:r>
        <w:fldChar w:fldCharType="separate"/>
      </w:r>
      <w:r>
        <w:rPr>
          <w:noProof/>
        </w:rPr>
        <w:t>17</w:t>
      </w:r>
      <w:r>
        <w:fldChar w:fldCharType="end"/>
      </w:r>
    </w:p>
    <w:p w:rsidR="00881B19" w:rsidRDefault="00881B19">
      <w:pPr>
        <w:rPr>
          <w:rStyle w:val="InlineCode"/>
        </w:rPr>
      </w:pPr>
      <w:bookmarkStart w:id="479" w:name="EndOfDocument_ST"/>
      <w:bookmarkEnd w:id="479"/>
    </w:p>
    <w:sectPr w:rsidR="00881B19">
      <w:footerReference w:type="default" r:id="rId207"/>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B19" w:rsidRDefault="003E03C2">
      <w:r>
        <w:separator/>
      </w:r>
    </w:p>
    <w:p w:rsidR="00881B19" w:rsidRDefault="00881B19"/>
  </w:endnote>
  <w:endnote w:type="continuationSeparator" w:id="0">
    <w:p w:rsidR="00881B19" w:rsidRDefault="003E03C2">
      <w:r>
        <w:continuationSeparator/>
      </w:r>
    </w:p>
    <w:p w:rsidR="00881B19" w:rsidRDefault="00881B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B19" w:rsidRDefault="003E03C2">
    <w:pPr>
      <w:pStyle w:val="Footer"/>
      <w:jc w:val="right"/>
    </w:pPr>
    <w:r>
      <w:fldChar w:fldCharType="begin"/>
    </w:r>
    <w:r>
      <w:instrText xml:space="preserve"> PAGE </w:instrText>
    </w:r>
    <w:r>
      <w:fldChar w:fldCharType="separate"/>
    </w:r>
    <w:r>
      <w:rPr>
        <w:noProof/>
      </w:rPr>
      <w:t>115</w:t>
    </w:r>
    <w:r>
      <w:fldChar w:fldCharType="end"/>
    </w:r>
    <w:r>
      <w:t xml:space="preserve"> / </w:t>
    </w:r>
    <w:r>
      <w:fldChar w:fldCharType="begin"/>
    </w:r>
    <w:r>
      <w:instrText xml:space="preserve"> NUMPAGES </w:instrText>
    </w:r>
    <w:r>
      <w:fldChar w:fldCharType="separate"/>
    </w:r>
    <w:r>
      <w:rPr>
        <w:noProof/>
      </w:rPr>
      <w:t>119</w:t>
    </w:r>
    <w:r>
      <w:fldChar w:fldCharType="end"/>
    </w:r>
  </w:p>
  <w:p w:rsidR="00881B19" w:rsidRDefault="003E03C2">
    <w:pPr>
      <w:pStyle w:val="PageFooter"/>
    </w:pPr>
    <w:r>
      <w:t>[MS-OFFCRYPTO] - v20260217</w:t>
    </w:r>
  </w:p>
  <w:p w:rsidR="00881B19" w:rsidRDefault="003E03C2">
    <w:pPr>
      <w:pStyle w:val="PageFooter"/>
    </w:pPr>
    <w:r>
      <w:t>Office Document Cryptography Structure</w:t>
    </w:r>
  </w:p>
  <w:p w:rsidR="00881B19" w:rsidRDefault="003E03C2">
    <w:pPr>
      <w:pStyle w:val="PageFooter"/>
    </w:pPr>
    <w:r>
      <w:t>Copyright © 2026 Microsoft Corporation</w:t>
    </w:r>
  </w:p>
  <w:p w:rsidR="00881B19" w:rsidRDefault="003E03C2">
    <w:pPr>
      <w:pStyle w:val="PageFooter"/>
    </w:pPr>
    <w:r>
      <w:t>Release: February 17,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B19" w:rsidRDefault="003E03C2">
    <w:pPr>
      <w:pStyle w:val="Footer"/>
      <w:jc w:val="right"/>
    </w:pPr>
    <w:r>
      <w:fldChar w:fldCharType="begin"/>
    </w:r>
    <w:r>
      <w:instrText xml:space="preserve"> PAGE </w:instrText>
    </w:r>
    <w:r>
      <w:fldChar w:fldCharType="separate"/>
    </w:r>
    <w:r>
      <w:rPr>
        <w:noProof/>
      </w:rPr>
      <w:t>119</w:t>
    </w:r>
    <w:r>
      <w:fldChar w:fldCharType="end"/>
    </w:r>
    <w:r>
      <w:t xml:space="preserve"> / </w:t>
    </w:r>
    <w:r>
      <w:fldChar w:fldCharType="begin"/>
    </w:r>
    <w:r>
      <w:instrText xml:space="preserve"> NUMPAGES </w:instrText>
    </w:r>
    <w:r>
      <w:fldChar w:fldCharType="separate"/>
    </w:r>
    <w:r>
      <w:rPr>
        <w:noProof/>
      </w:rPr>
      <w:t>119</w:t>
    </w:r>
    <w:r>
      <w:fldChar w:fldCharType="end"/>
    </w:r>
  </w:p>
  <w:p w:rsidR="00881B19" w:rsidRDefault="003E03C2">
    <w:pPr>
      <w:pStyle w:val="PageFooter"/>
    </w:pPr>
    <w:r>
      <w:t>[MS-OFFCRYPTO] - v20260217</w:t>
    </w:r>
  </w:p>
  <w:p w:rsidR="00881B19" w:rsidRDefault="003E03C2">
    <w:pPr>
      <w:pStyle w:val="PageFooter"/>
    </w:pPr>
    <w:r>
      <w:t>Office Document Cryptography Structure</w:t>
    </w:r>
  </w:p>
  <w:p w:rsidR="00881B19" w:rsidRDefault="003E03C2">
    <w:pPr>
      <w:pStyle w:val="PageFooter"/>
    </w:pPr>
    <w:r>
      <w:t>Copyright © 2026 Microsoft Corporation</w:t>
    </w:r>
  </w:p>
  <w:p w:rsidR="00881B19" w:rsidRDefault="003E03C2">
    <w:pPr>
      <w:pStyle w:val="PageFooter"/>
    </w:pPr>
    <w:r>
      <w:t>Release: February 17,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B19" w:rsidRDefault="003E03C2">
      <w:r>
        <w:separator/>
      </w:r>
    </w:p>
    <w:p w:rsidR="00881B19" w:rsidRDefault="00881B19"/>
  </w:footnote>
  <w:footnote w:type="continuationSeparator" w:id="0">
    <w:p w:rsidR="00881B19" w:rsidRDefault="003E03C2">
      <w:r>
        <w:continuationSeparator/>
      </w:r>
    </w:p>
    <w:p w:rsidR="00881B19" w:rsidRDefault="00881B1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5F6BB2"/>
    <w:multiLevelType w:val="hybridMultilevel"/>
    <w:tmpl w:val="CA8A9DF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 w15:restartNumberingAfterBreak="0">
    <w:nsid w:val="03B90E78"/>
    <w:multiLevelType w:val="hybridMultilevel"/>
    <w:tmpl w:val="6BE6F218"/>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 w15:restartNumberingAfterBreak="0">
    <w:nsid w:val="0509515F"/>
    <w:multiLevelType w:val="hybridMultilevel"/>
    <w:tmpl w:val="F080DEC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 w15:restartNumberingAfterBreak="0">
    <w:nsid w:val="05331E36"/>
    <w:multiLevelType w:val="hybridMultilevel"/>
    <w:tmpl w:val="6D969E1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05A826BE"/>
    <w:multiLevelType w:val="hybridMultilevel"/>
    <w:tmpl w:val="E0C0E51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06017E24"/>
    <w:multiLevelType w:val="hybridMultilevel"/>
    <w:tmpl w:val="FDDEB4A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8" w15:restartNumberingAfterBreak="0">
    <w:nsid w:val="075B53AF"/>
    <w:multiLevelType w:val="hybridMultilevel"/>
    <w:tmpl w:val="70749DEE"/>
    <w:lvl w:ilvl="0" w:tplc="04090003">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 w15:restartNumberingAfterBreak="0">
    <w:nsid w:val="07AA25F9"/>
    <w:multiLevelType w:val="hybridMultilevel"/>
    <w:tmpl w:val="E63E62F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 w15:restartNumberingAfterBreak="0">
    <w:nsid w:val="081E156B"/>
    <w:multiLevelType w:val="hybridMultilevel"/>
    <w:tmpl w:val="D0AC0BD8"/>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1" w15:restartNumberingAfterBreak="0">
    <w:nsid w:val="08EE3BAA"/>
    <w:multiLevelType w:val="hybridMultilevel"/>
    <w:tmpl w:val="005889F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 w15:restartNumberingAfterBreak="0">
    <w:nsid w:val="09292059"/>
    <w:multiLevelType w:val="hybridMultilevel"/>
    <w:tmpl w:val="615A30D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 w15:restartNumberingAfterBreak="0">
    <w:nsid w:val="0C5B3DC8"/>
    <w:multiLevelType w:val="hybridMultilevel"/>
    <w:tmpl w:val="E8EEA09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2533DAA"/>
    <w:multiLevelType w:val="hybridMultilevel"/>
    <w:tmpl w:val="A6AA56D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6"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4BF0C63"/>
    <w:multiLevelType w:val="hybridMultilevel"/>
    <w:tmpl w:val="E7508EF0"/>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8" w15:restartNumberingAfterBreak="0">
    <w:nsid w:val="14DA2383"/>
    <w:multiLevelType w:val="hybridMultilevel"/>
    <w:tmpl w:val="0CC653A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A5A2A53"/>
    <w:multiLevelType w:val="hybridMultilevel"/>
    <w:tmpl w:val="FF8EB35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 w15:restartNumberingAfterBreak="0">
    <w:nsid w:val="1B35790D"/>
    <w:multiLevelType w:val="hybridMultilevel"/>
    <w:tmpl w:val="8D0C73D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 w15:restartNumberingAfterBreak="0">
    <w:nsid w:val="1D601779"/>
    <w:multiLevelType w:val="hybridMultilevel"/>
    <w:tmpl w:val="5A8E79B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26" w15:restartNumberingAfterBreak="0">
    <w:nsid w:val="1FCF01D7"/>
    <w:multiLevelType w:val="hybridMultilevel"/>
    <w:tmpl w:val="7C84706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23702CE6"/>
    <w:multiLevelType w:val="hybridMultilevel"/>
    <w:tmpl w:val="60C0FDB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23F475F0"/>
    <w:multiLevelType w:val="hybridMultilevel"/>
    <w:tmpl w:val="A79CB33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0"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31"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32"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33" w15:restartNumberingAfterBreak="0">
    <w:nsid w:val="26A23BBC"/>
    <w:multiLevelType w:val="hybridMultilevel"/>
    <w:tmpl w:val="D5B8A39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4" w15:restartNumberingAfterBreak="0">
    <w:nsid w:val="26E31DD9"/>
    <w:multiLevelType w:val="hybridMultilevel"/>
    <w:tmpl w:val="9CD2B53E"/>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5"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8667DD1"/>
    <w:multiLevelType w:val="multilevel"/>
    <w:tmpl w:val="A5563E74"/>
    <w:lvl w:ilvl="0">
      <w:start w:val="1"/>
      <w:numFmt w:val="decimal"/>
      <w:lvlText w:val="%1."/>
      <w:lvlJc w:val="left"/>
      <w:pPr>
        <w:tabs>
          <w:tab w:val="num" w:pos="432"/>
        </w:tabs>
        <w:ind w:left="360" w:hanging="360"/>
      </w:pPr>
      <w:rPr>
        <w:rFonts w:hint="default"/>
      </w:rPr>
    </w:lvl>
    <w:lvl w:ilvl="1">
      <w:start w:val="1"/>
      <w:numFmt w:val="decimal"/>
      <w:lvlText w:val="%2."/>
      <w:lvlJc w:val="left"/>
      <w:pPr>
        <w:tabs>
          <w:tab w:val="num" w:pos="576"/>
        </w:tabs>
        <w:ind w:left="720" w:hanging="360"/>
      </w:pPr>
      <w:rPr>
        <w:rFonts w:hint="default"/>
      </w:rPr>
    </w:lvl>
    <w:lvl w:ilvl="2">
      <w:start w:val="1"/>
      <w:numFmt w:val="decimal"/>
      <w:lvlText w:val="%3."/>
      <w:lvlJc w:val="left"/>
      <w:pPr>
        <w:tabs>
          <w:tab w:val="num" w:pos="720"/>
        </w:tabs>
        <w:ind w:left="1080" w:hanging="360"/>
      </w:pPr>
      <w:rPr>
        <w:rFonts w:hint="default"/>
      </w:rPr>
    </w:lvl>
    <w:lvl w:ilvl="3">
      <w:start w:val="1"/>
      <w:numFmt w:val="decimal"/>
      <w:lvlText w:val="%4."/>
      <w:lvlJc w:val="left"/>
      <w:pPr>
        <w:tabs>
          <w:tab w:val="num" w:pos="864"/>
        </w:tabs>
        <w:ind w:left="1440" w:hanging="360"/>
      </w:pPr>
      <w:rPr>
        <w:rFonts w:hint="default"/>
      </w:rPr>
    </w:lvl>
    <w:lvl w:ilvl="4">
      <w:start w:val="1"/>
      <w:numFmt w:val="decimal"/>
      <w:lvlText w:val="%5."/>
      <w:lvlJc w:val="left"/>
      <w:pPr>
        <w:tabs>
          <w:tab w:val="num" w:pos="1008"/>
        </w:tabs>
        <w:ind w:left="1800" w:hanging="360"/>
      </w:pPr>
      <w:rPr>
        <w:rFonts w:hint="default"/>
      </w:rPr>
    </w:lvl>
    <w:lvl w:ilvl="5">
      <w:start w:val="1"/>
      <w:numFmt w:val="decimal"/>
      <w:lvlText w:val="%6."/>
      <w:lvlJc w:val="left"/>
      <w:pPr>
        <w:tabs>
          <w:tab w:val="num" w:pos="1152"/>
        </w:tabs>
        <w:ind w:left="2160" w:hanging="360"/>
      </w:pPr>
      <w:rPr>
        <w:rFonts w:hint="default"/>
      </w:rPr>
    </w:lvl>
    <w:lvl w:ilvl="6">
      <w:start w:val="1"/>
      <w:numFmt w:val="decimal"/>
      <w:lvlText w:val="%7."/>
      <w:lvlJc w:val="left"/>
      <w:pPr>
        <w:tabs>
          <w:tab w:val="num" w:pos="1296"/>
        </w:tabs>
        <w:ind w:left="2520" w:hanging="360"/>
      </w:pPr>
      <w:rPr>
        <w:rFonts w:hint="default"/>
      </w:rPr>
    </w:lvl>
    <w:lvl w:ilvl="7">
      <w:start w:val="1"/>
      <w:numFmt w:val="decimal"/>
      <w:lvlText w:val="%8."/>
      <w:lvlJc w:val="left"/>
      <w:pPr>
        <w:tabs>
          <w:tab w:val="num" w:pos="1440"/>
        </w:tabs>
        <w:ind w:left="2880" w:hanging="360"/>
      </w:pPr>
      <w:rPr>
        <w:rFonts w:hint="default"/>
      </w:rPr>
    </w:lvl>
    <w:lvl w:ilvl="8">
      <w:start w:val="1"/>
      <w:numFmt w:val="decimal"/>
      <w:lvlText w:val="%9."/>
      <w:lvlJc w:val="left"/>
      <w:pPr>
        <w:tabs>
          <w:tab w:val="num" w:pos="1584"/>
        </w:tabs>
        <w:ind w:left="3240" w:hanging="360"/>
      </w:pPr>
      <w:rPr>
        <w:rFonts w:hint="default"/>
      </w:rPr>
    </w:lvl>
  </w:abstractNum>
  <w:abstractNum w:abstractNumId="38" w15:restartNumberingAfterBreak="0">
    <w:nsid w:val="28671ECA"/>
    <w:multiLevelType w:val="hybridMultilevel"/>
    <w:tmpl w:val="CC5223C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9"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0" w15:restartNumberingAfterBreak="0">
    <w:nsid w:val="28DC429E"/>
    <w:multiLevelType w:val="hybridMultilevel"/>
    <w:tmpl w:val="ADA4118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29D51E11"/>
    <w:multiLevelType w:val="hybridMultilevel"/>
    <w:tmpl w:val="3A9E0D70"/>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2" w15:restartNumberingAfterBreak="0">
    <w:nsid w:val="2A344203"/>
    <w:multiLevelType w:val="hybridMultilevel"/>
    <w:tmpl w:val="74348A6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3" w15:restartNumberingAfterBreak="0">
    <w:nsid w:val="2ABB7846"/>
    <w:multiLevelType w:val="hybridMultilevel"/>
    <w:tmpl w:val="DCBA76FA"/>
    <w:lvl w:ilvl="0" w:tplc="04090003">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4" w15:restartNumberingAfterBreak="0">
    <w:nsid w:val="2BE35EA6"/>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45" w15:restartNumberingAfterBreak="0">
    <w:nsid w:val="2C975A9A"/>
    <w:multiLevelType w:val="hybridMultilevel"/>
    <w:tmpl w:val="40CADF8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2DD02F15"/>
    <w:multiLevelType w:val="hybridMultilevel"/>
    <w:tmpl w:val="0CA4609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7"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48" w15:restartNumberingAfterBreak="0">
    <w:nsid w:val="311356DF"/>
    <w:multiLevelType w:val="hybridMultilevel"/>
    <w:tmpl w:val="EE8610E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9" w15:restartNumberingAfterBreak="0">
    <w:nsid w:val="31525923"/>
    <w:multiLevelType w:val="hybridMultilevel"/>
    <w:tmpl w:val="984C2092"/>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0"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51" w15:restartNumberingAfterBreak="0">
    <w:nsid w:val="324A0FB2"/>
    <w:multiLevelType w:val="hybridMultilevel"/>
    <w:tmpl w:val="90A0E6CC"/>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2" w15:restartNumberingAfterBreak="0">
    <w:nsid w:val="34304E13"/>
    <w:multiLevelType w:val="hybridMultilevel"/>
    <w:tmpl w:val="EA5EC95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3" w15:restartNumberingAfterBreak="0">
    <w:nsid w:val="35AE1F70"/>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54" w15:restartNumberingAfterBreak="0">
    <w:nsid w:val="368004B2"/>
    <w:multiLevelType w:val="hybridMultilevel"/>
    <w:tmpl w:val="8F76283A"/>
    <w:lvl w:ilvl="0" w:tplc="04090003">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5"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989034B"/>
    <w:multiLevelType w:val="hybridMultilevel"/>
    <w:tmpl w:val="0EE24130"/>
    <w:lvl w:ilvl="0" w:tplc="04090003">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7" w15:restartNumberingAfterBreak="0">
    <w:nsid w:val="3A087555"/>
    <w:multiLevelType w:val="hybridMultilevel"/>
    <w:tmpl w:val="1CE6FAEA"/>
    <w:lvl w:ilvl="0" w:tplc="04090003">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8" w15:restartNumberingAfterBreak="0">
    <w:nsid w:val="3A993EF8"/>
    <w:multiLevelType w:val="hybridMultilevel"/>
    <w:tmpl w:val="EBA6D12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9" w15:restartNumberingAfterBreak="0">
    <w:nsid w:val="3AD537B2"/>
    <w:multiLevelType w:val="hybridMultilevel"/>
    <w:tmpl w:val="E16A3980"/>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0" w15:restartNumberingAfterBreak="0">
    <w:nsid w:val="3B50389C"/>
    <w:multiLevelType w:val="hybridMultilevel"/>
    <w:tmpl w:val="E6D2C0C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1" w15:restartNumberingAfterBreak="0">
    <w:nsid w:val="3F013977"/>
    <w:multiLevelType w:val="hybridMultilevel"/>
    <w:tmpl w:val="7ECCE84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2" w15:restartNumberingAfterBreak="0">
    <w:nsid w:val="3F170A08"/>
    <w:multiLevelType w:val="hybridMultilevel"/>
    <w:tmpl w:val="ABFC75E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3" w15:restartNumberingAfterBreak="0">
    <w:nsid w:val="40E421FF"/>
    <w:multiLevelType w:val="hybridMultilevel"/>
    <w:tmpl w:val="B448B19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4"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22F3AF0"/>
    <w:multiLevelType w:val="hybridMultilevel"/>
    <w:tmpl w:val="A59E23F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6"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3C04EEF"/>
    <w:multiLevelType w:val="hybridMultilevel"/>
    <w:tmpl w:val="FD60EDF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8" w15:restartNumberingAfterBreak="0">
    <w:nsid w:val="44652646"/>
    <w:multiLevelType w:val="hybridMultilevel"/>
    <w:tmpl w:val="F3DA82A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9" w15:restartNumberingAfterBreak="0">
    <w:nsid w:val="45F63615"/>
    <w:multiLevelType w:val="hybridMultilevel"/>
    <w:tmpl w:val="596AA8D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0"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9726996"/>
    <w:multiLevelType w:val="hybridMultilevel"/>
    <w:tmpl w:val="DF98760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3" w15:restartNumberingAfterBreak="0">
    <w:nsid w:val="4C644B6F"/>
    <w:multiLevelType w:val="hybridMultilevel"/>
    <w:tmpl w:val="77542E3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4" w15:restartNumberingAfterBreak="0">
    <w:nsid w:val="4F8605B0"/>
    <w:multiLevelType w:val="hybridMultilevel"/>
    <w:tmpl w:val="CDFA9FF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5" w15:restartNumberingAfterBreak="0">
    <w:nsid w:val="50E4129A"/>
    <w:multiLevelType w:val="hybridMultilevel"/>
    <w:tmpl w:val="8D6A80AE"/>
    <w:lvl w:ilvl="0" w:tplc="04090003">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6" w15:restartNumberingAfterBreak="0">
    <w:nsid w:val="511C7841"/>
    <w:multiLevelType w:val="hybridMultilevel"/>
    <w:tmpl w:val="616016E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7" w15:restartNumberingAfterBreak="0">
    <w:nsid w:val="53F10D7E"/>
    <w:multiLevelType w:val="hybridMultilevel"/>
    <w:tmpl w:val="B48E234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8"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51C5510"/>
    <w:multiLevelType w:val="hybridMultilevel"/>
    <w:tmpl w:val="1B783F6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0" w15:restartNumberingAfterBreak="0">
    <w:nsid w:val="56233213"/>
    <w:multiLevelType w:val="multilevel"/>
    <w:tmpl w:val="ED3467AC"/>
    <w:lvl w:ilvl="0">
      <w:start w:val="1"/>
      <w:numFmt w:val="decimal"/>
      <w:lvlText w:val="%1."/>
      <w:lvlJc w:val="left"/>
      <w:pPr>
        <w:tabs>
          <w:tab w:val="num" w:pos="432"/>
        </w:tabs>
        <w:ind w:left="360" w:hanging="360"/>
      </w:pPr>
    </w:lvl>
    <w:lvl w:ilvl="1">
      <w:start w:val="1"/>
      <w:numFmt w:val="decimal"/>
      <w:lvlText w:val="%2."/>
      <w:lvlJc w:val="left"/>
      <w:pPr>
        <w:tabs>
          <w:tab w:val="num" w:pos="576"/>
        </w:tabs>
        <w:ind w:left="720" w:hanging="360"/>
      </w:pPr>
    </w:lvl>
    <w:lvl w:ilvl="2">
      <w:start w:val="1"/>
      <w:numFmt w:val="decimal"/>
      <w:lvlText w:val="%3."/>
      <w:lvlJc w:val="left"/>
      <w:pPr>
        <w:tabs>
          <w:tab w:val="num" w:pos="720"/>
        </w:tabs>
        <w:ind w:left="1080" w:hanging="360"/>
      </w:pPr>
    </w:lvl>
    <w:lvl w:ilvl="3">
      <w:start w:val="1"/>
      <w:numFmt w:val="decimal"/>
      <w:lvlText w:val="%4."/>
      <w:lvlJc w:val="left"/>
      <w:pPr>
        <w:tabs>
          <w:tab w:val="num" w:pos="864"/>
        </w:tabs>
        <w:ind w:left="1440" w:hanging="360"/>
      </w:pPr>
    </w:lvl>
    <w:lvl w:ilvl="4">
      <w:start w:val="1"/>
      <w:numFmt w:val="decimal"/>
      <w:lvlText w:val="%5."/>
      <w:lvlJc w:val="left"/>
      <w:pPr>
        <w:tabs>
          <w:tab w:val="num" w:pos="1008"/>
        </w:tabs>
        <w:ind w:left="1800" w:hanging="360"/>
      </w:pPr>
    </w:lvl>
    <w:lvl w:ilvl="5">
      <w:start w:val="1"/>
      <w:numFmt w:val="decimal"/>
      <w:lvlText w:val="%6."/>
      <w:lvlJc w:val="left"/>
      <w:pPr>
        <w:tabs>
          <w:tab w:val="num" w:pos="1152"/>
        </w:tabs>
        <w:ind w:left="2160" w:hanging="360"/>
      </w:pPr>
    </w:lvl>
    <w:lvl w:ilvl="6">
      <w:start w:val="1"/>
      <w:numFmt w:val="decimal"/>
      <w:lvlText w:val="%7."/>
      <w:lvlJc w:val="left"/>
      <w:pPr>
        <w:tabs>
          <w:tab w:val="num" w:pos="1296"/>
        </w:tabs>
        <w:ind w:left="2520" w:hanging="360"/>
      </w:pPr>
    </w:lvl>
    <w:lvl w:ilvl="7">
      <w:start w:val="1"/>
      <w:numFmt w:val="decimal"/>
      <w:lvlText w:val="%8."/>
      <w:lvlJc w:val="left"/>
      <w:pPr>
        <w:tabs>
          <w:tab w:val="num" w:pos="1440"/>
        </w:tabs>
        <w:ind w:left="2880" w:hanging="360"/>
      </w:pPr>
    </w:lvl>
    <w:lvl w:ilvl="8">
      <w:start w:val="1"/>
      <w:numFmt w:val="decimal"/>
      <w:lvlText w:val="%9."/>
      <w:lvlJc w:val="left"/>
      <w:pPr>
        <w:tabs>
          <w:tab w:val="num" w:pos="1584"/>
        </w:tabs>
        <w:ind w:left="3240" w:hanging="360"/>
      </w:pPr>
    </w:lvl>
  </w:abstractNum>
  <w:abstractNum w:abstractNumId="81" w15:restartNumberingAfterBreak="0">
    <w:nsid w:val="56D62274"/>
    <w:multiLevelType w:val="hybridMultilevel"/>
    <w:tmpl w:val="E350FDC4"/>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2" w15:restartNumberingAfterBreak="0">
    <w:nsid w:val="56D91548"/>
    <w:multiLevelType w:val="hybridMultilevel"/>
    <w:tmpl w:val="5CF8348A"/>
    <w:lvl w:ilvl="0" w:tplc="04090003">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3"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84" w15:restartNumberingAfterBreak="0">
    <w:nsid w:val="579819A7"/>
    <w:multiLevelType w:val="hybridMultilevel"/>
    <w:tmpl w:val="9DDC7F40"/>
    <w:lvl w:ilvl="0" w:tplc="04090019">
      <w:start w:val="1"/>
      <w:numFmt w:val="decimal"/>
      <w:lvlText w:val="%1."/>
      <w:lvlJc w:val="left"/>
      <w:pPr>
        <w:ind w:left="360" w:hanging="360"/>
      </w:pPr>
    </w:lvl>
    <w:lvl w:ilvl="1" w:tplc="04090019">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5" w15:restartNumberingAfterBreak="0">
    <w:nsid w:val="57D83EF9"/>
    <w:multiLevelType w:val="hybridMultilevel"/>
    <w:tmpl w:val="3216C654"/>
    <w:lvl w:ilvl="0" w:tplc="04090001">
      <w:start w:val="1"/>
      <w:numFmt w:val="bullet"/>
      <w:lvlText w:val="§"/>
      <w:lvlJc w:val="left"/>
      <w:pPr>
        <w:ind w:left="360" w:hanging="360"/>
      </w:pPr>
      <w:rPr>
        <w:rFonts w:ascii="Wingdings" w:hAnsi="Wingdings" w:hint="default"/>
      </w:r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6" w15:restartNumberingAfterBreak="0">
    <w:nsid w:val="5BB2786B"/>
    <w:multiLevelType w:val="hybridMultilevel"/>
    <w:tmpl w:val="0A9E9C6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7"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5CD474E3"/>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9" w15:restartNumberingAfterBreak="0">
    <w:nsid w:val="5D3C113F"/>
    <w:multiLevelType w:val="hybridMultilevel"/>
    <w:tmpl w:val="C3D66EC6"/>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0"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3D93CC0"/>
    <w:multiLevelType w:val="hybridMultilevel"/>
    <w:tmpl w:val="7E88BC2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2" w15:restartNumberingAfterBreak="0">
    <w:nsid w:val="643F122F"/>
    <w:multiLevelType w:val="hybridMultilevel"/>
    <w:tmpl w:val="7D00CB7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3"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501113D"/>
    <w:multiLevelType w:val="hybridMultilevel"/>
    <w:tmpl w:val="0B5636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5" w15:restartNumberingAfterBreak="0">
    <w:nsid w:val="65F53E4D"/>
    <w:multiLevelType w:val="hybridMultilevel"/>
    <w:tmpl w:val="89FC2058"/>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6" w15:restartNumberingAfterBreak="0">
    <w:nsid w:val="66080A81"/>
    <w:multiLevelType w:val="hybridMultilevel"/>
    <w:tmpl w:val="3F4E2264"/>
    <w:lvl w:ilvl="0" w:tplc="04090003">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7" w15:restartNumberingAfterBreak="0">
    <w:nsid w:val="668843B4"/>
    <w:multiLevelType w:val="hybridMultilevel"/>
    <w:tmpl w:val="44BE9DB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8"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9"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7AA2BA2"/>
    <w:multiLevelType w:val="hybridMultilevel"/>
    <w:tmpl w:val="280235F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1" w15:restartNumberingAfterBreak="0">
    <w:nsid w:val="69150A7F"/>
    <w:multiLevelType w:val="hybridMultilevel"/>
    <w:tmpl w:val="A5760F54"/>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2"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6BC71075"/>
    <w:multiLevelType w:val="hybridMultilevel"/>
    <w:tmpl w:val="2E9A5748"/>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4"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E3B0ED4"/>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7" w15:restartNumberingAfterBreak="0">
    <w:nsid w:val="6EB73676"/>
    <w:multiLevelType w:val="hybridMultilevel"/>
    <w:tmpl w:val="21F0699A"/>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8" w15:restartNumberingAfterBreak="0">
    <w:nsid w:val="6F206608"/>
    <w:multiLevelType w:val="hybridMultilevel"/>
    <w:tmpl w:val="0524715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9"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00D6A2A"/>
    <w:multiLevelType w:val="hybridMultilevel"/>
    <w:tmpl w:val="464A1B4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1" w15:restartNumberingAfterBreak="0">
    <w:nsid w:val="702C2405"/>
    <w:multiLevelType w:val="hybridMultilevel"/>
    <w:tmpl w:val="3C76D37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2"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114"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115" w15:restartNumberingAfterBreak="0">
    <w:nsid w:val="73FB2D65"/>
    <w:multiLevelType w:val="hybridMultilevel"/>
    <w:tmpl w:val="5E8EE0D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6" w15:restartNumberingAfterBreak="0">
    <w:nsid w:val="74982966"/>
    <w:multiLevelType w:val="hybridMultilevel"/>
    <w:tmpl w:val="EB54808E"/>
    <w:lvl w:ilvl="0" w:tplc="04090003">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7" w15:restartNumberingAfterBreak="0">
    <w:nsid w:val="76043A82"/>
    <w:multiLevelType w:val="hybridMultilevel"/>
    <w:tmpl w:val="0C5EE1B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8" w15:restartNumberingAfterBreak="0">
    <w:nsid w:val="76B37739"/>
    <w:multiLevelType w:val="hybridMultilevel"/>
    <w:tmpl w:val="500A0BD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9" w15:restartNumberingAfterBreak="0">
    <w:nsid w:val="76FF65D7"/>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20" w15:restartNumberingAfterBreak="0">
    <w:nsid w:val="773A2FA1"/>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21" w15:restartNumberingAfterBreak="0">
    <w:nsid w:val="781106B7"/>
    <w:multiLevelType w:val="hybridMultilevel"/>
    <w:tmpl w:val="AD7053D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2" w15:restartNumberingAfterBreak="0">
    <w:nsid w:val="78EC564E"/>
    <w:multiLevelType w:val="hybridMultilevel"/>
    <w:tmpl w:val="5D60A6B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3"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125" w15:restartNumberingAfterBreak="0">
    <w:nsid w:val="7C7270C7"/>
    <w:multiLevelType w:val="hybridMultilevel"/>
    <w:tmpl w:val="BF606E8E"/>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26" w15:restartNumberingAfterBreak="0">
    <w:nsid w:val="7CD67CA2"/>
    <w:multiLevelType w:val="hybridMultilevel"/>
    <w:tmpl w:val="4B72C5D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7" w15:restartNumberingAfterBreak="0">
    <w:nsid w:val="7D6C77C4"/>
    <w:multiLevelType w:val="hybridMultilevel"/>
    <w:tmpl w:val="F490D4B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8" w15:restartNumberingAfterBreak="0">
    <w:nsid w:val="7DBE44E8"/>
    <w:multiLevelType w:val="hybridMultilevel"/>
    <w:tmpl w:val="8D8EE466"/>
    <w:lvl w:ilvl="0" w:tplc="0409000F">
      <w:start w:val="1"/>
      <w:numFmt w:val="decimal"/>
      <w:lvlText w:val="%1."/>
      <w:lvlJc w:val="left"/>
      <w:pPr>
        <w:ind w:left="360" w:hanging="360"/>
      </w:pPr>
      <w:rPr>
        <w:rFont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9" w15:restartNumberingAfterBreak="0">
    <w:nsid w:val="7E3D2F64"/>
    <w:multiLevelType w:val="hybridMultilevel"/>
    <w:tmpl w:val="7FAA4412"/>
    <w:lvl w:ilvl="0" w:tplc="0409000F">
      <w:start w:val="1"/>
      <w:numFmt w:val="decimal"/>
      <w:lvlText w:val="%1."/>
      <w:lvlJc w:val="left"/>
      <w:pPr>
        <w:ind w:left="360" w:hanging="360"/>
      </w:pPr>
    </w:lvl>
    <w:lvl w:ilvl="1" w:tplc="04090019">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num w:numId="1">
    <w:abstractNumId w:val="99"/>
  </w:num>
  <w:num w:numId="2">
    <w:abstractNumId w:val="39"/>
  </w:num>
  <w:num w:numId="3">
    <w:abstractNumId w:val="30"/>
  </w:num>
  <w:num w:numId="4">
    <w:abstractNumId w:val="124"/>
  </w:num>
  <w:num w:numId="5">
    <w:abstractNumId w:val="47"/>
  </w:num>
  <w:num w:numId="6">
    <w:abstractNumId w:val="32"/>
  </w:num>
  <w:num w:numId="7">
    <w:abstractNumId w:val="113"/>
  </w:num>
  <w:num w:numId="8">
    <w:abstractNumId w:val="31"/>
  </w:num>
  <w:num w:numId="9">
    <w:abstractNumId w:val="7"/>
  </w:num>
  <w:num w:numId="10">
    <w:abstractNumId w:val="83"/>
  </w:num>
  <w:num w:numId="11">
    <w:abstractNumId w:val="50"/>
  </w:num>
  <w:num w:numId="12">
    <w:abstractNumId w:val="25"/>
  </w:num>
  <w:num w:numId="13">
    <w:abstractNumId w:val="114"/>
  </w:num>
  <w:num w:numId="14">
    <w:abstractNumId w:val="0"/>
  </w:num>
  <w:num w:numId="15">
    <w:abstractNumId w:val="98"/>
  </w:num>
  <w:num w:numId="16">
    <w:abstractNumId w:val="98"/>
  </w:num>
  <w:num w:numId="17">
    <w:abstractNumId w:val="98"/>
  </w:num>
  <w:num w:numId="18">
    <w:abstractNumId w:val="98"/>
  </w:num>
  <w:num w:numId="19">
    <w:abstractNumId w:val="98"/>
  </w:num>
  <w:num w:numId="20">
    <w:abstractNumId w:val="98"/>
  </w:num>
  <w:num w:numId="21">
    <w:abstractNumId w:val="98"/>
  </w:num>
  <w:num w:numId="22">
    <w:abstractNumId w:val="98"/>
  </w:num>
  <w:num w:numId="23">
    <w:abstractNumId w:val="98"/>
  </w:num>
  <w:num w:numId="24">
    <w:abstractNumId w:val="55"/>
  </w:num>
  <w:num w:numId="25">
    <w:abstractNumId w:val="112"/>
  </w:num>
  <w:num w:numId="26">
    <w:abstractNumId w:val="14"/>
  </w:num>
  <w:num w:numId="27">
    <w:abstractNumId w:val="70"/>
  </w:num>
  <w:num w:numId="28">
    <w:abstractNumId w:val="64"/>
  </w:num>
  <w:num w:numId="29">
    <w:abstractNumId w:val="16"/>
  </w:num>
  <w:num w:numId="30">
    <w:abstractNumId w:val="19"/>
  </w:num>
  <w:num w:numId="31">
    <w:abstractNumId w:val="36"/>
  </w:num>
  <w:num w:numId="32">
    <w:abstractNumId w:val="78"/>
  </w:num>
  <w:num w:numId="33">
    <w:abstractNumId w:val="21"/>
  </w:num>
  <w:num w:numId="34">
    <w:abstractNumId w:val="105"/>
  </w:num>
  <w:num w:numId="35">
    <w:abstractNumId w:val="90"/>
  </w:num>
  <w:num w:numId="36">
    <w:abstractNumId w:val="102"/>
  </w:num>
  <w:num w:numId="37">
    <w:abstractNumId w:val="27"/>
  </w:num>
  <w:num w:numId="38">
    <w:abstractNumId w:val="35"/>
  </w:num>
  <w:num w:numId="39">
    <w:abstractNumId w:val="87"/>
  </w:num>
  <w:num w:numId="40">
    <w:abstractNumId w:val="71"/>
  </w:num>
  <w:num w:numId="41">
    <w:abstractNumId w:val="66"/>
  </w:num>
  <w:num w:numId="42">
    <w:abstractNumId w:val="93"/>
  </w:num>
  <w:num w:numId="43">
    <w:abstractNumId w:val="109"/>
  </w:num>
  <w:num w:numId="44">
    <w:abstractNumId w:val="123"/>
  </w:num>
  <w:num w:numId="45">
    <w:abstractNumId w:val="104"/>
  </w:num>
  <w:num w:numId="46">
    <w:abstractNumId w:val="20"/>
  </w:num>
  <w:num w:numId="47">
    <w:abstractNumId w:val="110"/>
  </w:num>
  <w:num w:numId="48">
    <w:abstractNumId w:val="69"/>
  </w:num>
  <w:num w:numId="49">
    <w:abstractNumId w:val="43"/>
  </w:num>
  <w:num w:numId="50">
    <w:abstractNumId w:val="26"/>
  </w:num>
  <w:num w:numId="51">
    <w:abstractNumId w:val="127"/>
  </w:num>
  <w:num w:numId="52">
    <w:abstractNumId w:val="118"/>
  </w:num>
  <w:num w:numId="53">
    <w:abstractNumId w:val="28"/>
  </w:num>
  <w:num w:numId="54">
    <w:abstractNumId w:val="11"/>
  </w:num>
  <w:num w:numId="55">
    <w:abstractNumId w:val="58"/>
  </w:num>
  <w:num w:numId="56">
    <w:abstractNumId w:val="117"/>
  </w:num>
  <w:num w:numId="57">
    <w:abstractNumId w:val="97"/>
  </w:num>
  <w:num w:numId="58">
    <w:abstractNumId w:val="61"/>
  </w:num>
  <w:num w:numId="59">
    <w:abstractNumId w:val="48"/>
  </w:num>
  <w:num w:numId="60">
    <w:abstractNumId w:val="1"/>
  </w:num>
  <w:num w:numId="61">
    <w:abstractNumId w:val="15"/>
  </w:num>
  <w:num w:numId="62">
    <w:abstractNumId w:val="54"/>
  </w:num>
  <w:num w:numId="63">
    <w:abstractNumId w:val="57"/>
  </w:num>
  <w:num w:numId="64">
    <w:abstractNumId w:val="40"/>
  </w:num>
  <w:num w:numId="65">
    <w:abstractNumId w:val="8"/>
  </w:num>
  <w:num w:numId="66">
    <w:abstractNumId w:val="79"/>
  </w:num>
  <w:num w:numId="67">
    <w:abstractNumId w:val="116"/>
  </w:num>
  <w:num w:numId="68">
    <w:abstractNumId w:val="75"/>
  </w:num>
  <w:num w:numId="69">
    <w:abstractNumId w:val="62"/>
  </w:num>
  <w:num w:numId="70">
    <w:abstractNumId w:val="63"/>
  </w:num>
  <w:num w:numId="71">
    <w:abstractNumId w:val="22"/>
  </w:num>
  <w:num w:numId="72">
    <w:abstractNumId w:val="60"/>
  </w:num>
  <w:num w:numId="73">
    <w:abstractNumId w:val="38"/>
  </w:num>
  <w:num w:numId="74">
    <w:abstractNumId w:val="81"/>
  </w:num>
  <w:num w:numId="75">
    <w:abstractNumId w:val="84"/>
  </w:num>
  <w:num w:numId="76">
    <w:abstractNumId w:val="77"/>
  </w:num>
  <w:num w:numId="77">
    <w:abstractNumId w:val="12"/>
  </w:num>
  <w:num w:numId="78">
    <w:abstractNumId w:val="3"/>
  </w:num>
  <w:num w:numId="79">
    <w:abstractNumId w:val="125"/>
  </w:num>
  <w:num w:numId="80">
    <w:abstractNumId w:val="121"/>
  </w:num>
  <w:num w:numId="81">
    <w:abstractNumId w:val="82"/>
  </w:num>
  <w:num w:numId="82">
    <w:abstractNumId w:val="42"/>
  </w:num>
  <w:num w:numId="83">
    <w:abstractNumId w:val="52"/>
  </w:num>
  <w:num w:numId="84">
    <w:abstractNumId w:val="86"/>
  </w:num>
  <w:num w:numId="85">
    <w:abstractNumId w:val="126"/>
  </w:num>
  <w:num w:numId="86">
    <w:abstractNumId w:val="107"/>
  </w:num>
  <w:num w:numId="87">
    <w:abstractNumId w:val="17"/>
  </w:num>
  <w:num w:numId="88">
    <w:abstractNumId w:val="115"/>
  </w:num>
  <w:num w:numId="89">
    <w:abstractNumId w:val="45"/>
  </w:num>
  <w:num w:numId="90">
    <w:abstractNumId w:val="4"/>
  </w:num>
  <w:num w:numId="91">
    <w:abstractNumId w:val="129"/>
  </w:num>
  <w:num w:numId="92">
    <w:abstractNumId w:val="10"/>
  </w:num>
  <w:num w:numId="93">
    <w:abstractNumId w:val="95"/>
  </w:num>
  <w:num w:numId="94">
    <w:abstractNumId w:val="59"/>
  </w:num>
  <w:num w:numId="95">
    <w:abstractNumId w:val="101"/>
  </w:num>
  <w:num w:numId="96">
    <w:abstractNumId w:val="65"/>
  </w:num>
  <w:num w:numId="97">
    <w:abstractNumId w:val="92"/>
  </w:num>
  <w:num w:numId="98">
    <w:abstractNumId w:val="4"/>
  </w:num>
  <w:num w:numId="99">
    <w:abstractNumId w:val="37"/>
  </w:num>
  <w:num w:numId="100">
    <w:abstractNumId w:val="80"/>
  </w:num>
  <w:num w:numId="101">
    <w:abstractNumId w:val="49"/>
  </w:num>
  <w:num w:numId="102">
    <w:abstractNumId w:val="4"/>
  </w:num>
  <w:num w:numId="103">
    <w:abstractNumId w:val="41"/>
  </w:num>
  <w:num w:numId="104">
    <w:abstractNumId w:val="2"/>
  </w:num>
  <w:num w:numId="105">
    <w:abstractNumId w:val="72"/>
  </w:num>
  <w:num w:numId="106">
    <w:abstractNumId w:val="72"/>
  </w:num>
  <w:num w:numId="107">
    <w:abstractNumId w:val="24"/>
  </w:num>
  <w:num w:numId="108">
    <w:abstractNumId w:val="9"/>
  </w:num>
  <w:num w:numId="109">
    <w:abstractNumId w:val="85"/>
  </w:num>
  <w:num w:numId="110">
    <w:abstractNumId w:val="85"/>
  </w:num>
  <w:num w:numId="111">
    <w:abstractNumId w:val="85"/>
  </w:num>
  <w:num w:numId="112">
    <w:abstractNumId w:val="108"/>
  </w:num>
  <w:num w:numId="113">
    <w:abstractNumId w:val="18"/>
  </w:num>
  <w:num w:numId="114">
    <w:abstractNumId w:val="6"/>
  </w:num>
  <w:num w:numId="115">
    <w:abstractNumId w:val="91"/>
  </w:num>
  <w:num w:numId="116">
    <w:abstractNumId w:val="67"/>
  </w:num>
  <w:num w:numId="117">
    <w:abstractNumId w:val="122"/>
  </w:num>
  <w:num w:numId="118">
    <w:abstractNumId w:val="5"/>
  </w:num>
  <w:num w:numId="119">
    <w:abstractNumId w:val="33"/>
  </w:num>
  <w:num w:numId="120">
    <w:abstractNumId w:val="76"/>
  </w:num>
  <w:num w:numId="121">
    <w:abstractNumId w:val="68"/>
  </w:num>
  <w:num w:numId="122">
    <w:abstractNumId w:val="23"/>
  </w:num>
  <w:num w:numId="123">
    <w:abstractNumId w:val="111"/>
  </w:num>
  <w:num w:numId="124">
    <w:abstractNumId w:val="94"/>
  </w:num>
  <w:num w:numId="125">
    <w:abstractNumId w:val="100"/>
  </w:num>
  <w:num w:numId="126">
    <w:abstractNumId w:val="46"/>
  </w:num>
  <w:num w:numId="127">
    <w:abstractNumId w:val="13"/>
  </w:num>
  <w:num w:numId="128">
    <w:abstractNumId w:val="56"/>
  </w:num>
  <w:num w:numId="129">
    <w:abstractNumId w:val="89"/>
  </w:num>
  <w:num w:numId="130">
    <w:abstractNumId w:val="96"/>
  </w:num>
  <w:num w:numId="131">
    <w:abstractNumId w:val="51"/>
  </w:num>
  <w:num w:numId="132">
    <w:abstractNumId w:val="128"/>
  </w:num>
  <w:num w:numId="133">
    <w:abstractNumId w:val="73"/>
  </w:num>
  <w:num w:numId="134">
    <w:abstractNumId w:val="74"/>
  </w:num>
  <w:num w:numId="135">
    <w:abstractNumId w:val="103"/>
  </w:num>
  <w:num w:numId="136">
    <w:abstractNumId w:val="34"/>
  </w:num>
  <w:num w:numId="137">
    <w:abstractNumId w:val="29"/>
  </w:num>
  <w:num w:numId="138">
    <w:abstractNumId w:val="44"/>
  </w:num>
  <w:num w:numId="139">
    <w:abstractNumId w:val="120"/>
  </w:num>
  <w:num w:numId="140">
    <w:abstractNumId w:val="106"/>
  </w:num>
  <w:num w:numId="141">
    <w:abstractNumId w:val="53"/>
  </w:num>
  <w:num w:numId="142">
    <w:abstractNumId w:val="119"/>
  </w:num>
  <w:num w:numId="143">
    <w:abstractNumId w:val="88"/>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881B19"/>
    <w:rsid w:val="003E03C2"/>
    <w:rsid w:val="00881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o.microsoft.com/fwlink/?LinkId=200054" TargetMode="External"/><Relationship Id="rId21" Type="http://schemas.openxmlformats.org/officeDocument/2006/relationships/hyperlink" Target="%5bMS-CFB%5d.pdf" TargetMode="External"/><Relationship Id="rId42" Type="http://schemas.openxmlformats.org/officeDocument/2006/relationships/hyperlink" Target="%5bMS-DTYP%5d.pdf" TargetMode="External"/><Relationship Id="rId63" Type="http://schemas.openxmlformats.org/officeDocument/2006/relationships/hyperlink" Target="https://go.microsoft.com/fwlink/?LinkId=151586" TargetMode="External"/><Relationship Id="rId84" Type="http://schemas.openxmlformats.org/officeDocument/2006/relationships/hyperlink" Target="%5bMS-CFB%5d.pdf" TargetMode="External"/><Relationship Id="rId138" Type="http://schemas.openxmlformats.org/officeDocument/2006/relationships/hyperlink" Target="%5bMS-PPT%5d.pdf" TargetMode="External"/><Relationship Id="rId159" Type="http://schemas.openxmlformats.org/officeDocument/2006/relationships/hyperlink" Target="https://go.microsoft.com/fwlink/?LinkId=151586" TargetMode="External"/><Relationship Id="rId170" Type="http://schemas.openxmlformats.org/officeDocument/2006/relationships/hyperlink" Target="https://go.microsoft.com/fwlink/?LinkId=90422" TargetMode="External"/><Relationship Id="rId191" Type="http://schemas.openxmlformats.org/officeDocument/2006/relationships/hyperlink" Target="%5bMS-OSHARED%5d.pdf" TargetMode="External"/><Relationship Id="rId205" Type="http://schemas.openxmlformats.org/officeDocument/2006/relationships/hyperlink" Target="mailto:dochelp@microsoft.com" TargetMode="External"/><Relationship Id="rId107" Type="http://schemas.openxmlformats.org/officeDocument/2006/relationships/hyperlink" Target="http://msdn.microsoft.com/en-us/library/328ee37c-c01d-4683-90ee-b7804ab5705d/" TargetMode="External"/><Relationship Id="rId11" Type="http://schemas.openxmlformats.org/officeDocument/2006/relationships/hyperlink" Target="mailto:iplg@microsoft.com" TargetMode="External"/><Relationship Id="rId32" Type="http://schemas.openxmlformats.org/officeDocument/2006/relationships/hyperlink" Target="mailto:dochelp@microsoft.com" TargetMode="External"/><Relationship Id="rId53" Type="http://schemas.openxmlformats.org/officeDocument/2006/relationships/hyperlink" Target="https://go.microsoft.com/fwlink/?LinkId=128901" TargetMode="External"/><Relationship Id="rId74" Type="http://schemas.openxmlformats.org/officeDocument/2006/relationships/hyperlink" Target="%5bMS-XLS%5d.pdf" TargetMode="External"/><Relationship Id="rId128" Type="http://schemas.openxmlformats.org/officeDocument/2006/relationships/hyperlink" Target="https://go.microsoft.com/fwlink/?LinkId=113491" TargetMode="External"/><Relationship Id="rId149" Type="http://schemas.openxmlformats.org/officeDocument/2006/relationships/hyperlink" Target="https://go.microsoft.com/fwlink/?LinkId=200054" TargetMode="External"/><Relationship Id="rId5" Type="http://schemas.openxmlformats.org/officeDocument/2006/relationships/settings" Target="settings.xml"/><Relationship Id="rId95" Type="http://schemas.openxmlformats.org/officeDocument/2006/relationships/hyperlink" Target="%5bMS-CFB%5d.pdf" TargetMode="External"/><Relationship Id="rId160" Type="http://schemas.openxmlformats.org/officeDocument/2006/relationships/hyperlink" Target="https://go.microsoft.com/fwlink/?LinkId=200054" TargetMode="External"/><Relationship Id="rId181" Type="http://schemas.openxmlformats.org/officeDocument/2006/relationships/hyperlink" Target="https://go.microsoft.com/fwlink/?LinkId=200054" TargetMode="External"/><Relationship Id="rId22" Type="http://schemas.openxmlformats.org/officeDocument/2006/relationships/hyperlink" Target="https://go.microsoft.com/fwlink/?LinkId=89872" TargetMode="External"/><Relationship Id="rId43" Type="http://schemas.openxmlformats.org/officeDocument/2006/relationships/hyperlink" Target="%5bMS-OI29500%5d.pdf" TargetMode="External"/><Relationship Id="rId64" Type="http://schemas.openxmlformats.org/officeDocument/2006/relationships/hyperlink" Target="https://go.microsoft.com/fwlink/?LinkId=130861" TargetMode="External"/><Relationship Id="rId118" Type="http://schemas.openxmlformats.org/officeDocument/2006/relationships/hyperlink" Target="https://go.microsoft.com/fwlink/?LinkId=200054" TargetMode="External"/><Relationship Id="rId139" Type="http://schemas.openxmlformats.org/officeDocument/2006/relationships/hyperlink" Target="%5bMS-DOC%5d.pdf" TargetMode="External"/><Relationship Id="rId85" Type="http://schemas.openxmlformats.org/officeDocument/2006/relationships/hyperlink" Target="%5bMS-CFB%5d.pdf" TargetMode="External"/><Relationship Id="rId150" Type="http://schemas.openxmlformats.org/officeDocument/2006/relationships/hyperlink" Target="%5bMS-DOC%5d.pdf" TargetMode="External"/><Relationship Id="rId171" Type="http://schemas.openxmlformats.org/officeDocument/2006/relationships/hyperlink" Target="https://go.microsoft.com/fwlink/?LinkId=130861" TargetMode="External"/><Relationship Id="rId192" Type="http://schemas.openxmlformats.org/officeDocument/2006/relationships/hyperlink" Target="https://go.microsoft.com/fwlink/?LinkId=200054" TargetMode="External"/><Relationship Id="rId206" Type="http://schemas.openxmlformats.org/officeDocument/2006/relationships/footer" Target="footer1.xml"/><Relationship Id="rId12" Type="http://schemas.openxmlformats.org/officeDocument/2006/relationships/hyperlink" Target="https://aka.ms/AA9ufj8" TargetMode="External"/><Relationship Id="rId33" Type="http://schemas.openxmlformats.org/officeDocument/2006/relationships/hyperlink" Target="https://go.microsoft.com/fwlink/?LinkId=113491" TargetMode="External"/><Relationship Id="rId108" Type="http://schemas.openxmlformats.org/officeDocument/2006/relationships/hyperlink" Target="http://msdn.microsoft.com/en-us/library/3b9a3021-c765-48b2-914e-af7fa811d091/" TargetMode="External"/><Relationship Id="rId129" Type="http://schemas.openxmlformats.org/officeDocument/2006/relationships/hyperlink" Target="https://go.microsoft.com/fwlink/?LinkId=90486" TargetMode="External"/><Relationship Id="rId54" Type="http://schemas.openxmlformats.org/officeDocument/2006/relationships/hyperlink" Target="https://go.microsoft.com/fwlink/?LinkId=90314" TargetMode="External"/><Relationship Id="rId75" Type="http://schemas.openxmlformats.org/officeDocument/2006/relationships/hyperlink" Target="%5bMS-DOC%5d.pdf" TargetMode="External"/><Relationship Id="rId96" Type="http://schemas.openxmlformats.org/officeDocument/2006/relationships/hyperlink" Target="%5bMS-ONE%5d.pdf" TargetMode="External"/><Relationship Id="rId140" Type="http://schemas.openxmlformats.org/officeDocument/2006/relationships/hyperlink" Target="%5bMS-XLS%5d.pdf" TargetMode="External"/><Relationship Id="rId161" Type="http://schemas.openxmlformats.org/officeDocument/2006/relationships/hyperlink" Target="https://go.microsoft.com/fwlink/?LinkId=130861" TargetMode="External"/><Relationship Id="rId182" Type="http://schemas.openxmlformats.org/officeDocument/2006/relationships/hyperlink" Target="https://go.microsoft.com/fwlink/?LinkId=130861" TargetMode="External"/><Relationship Id="rId6" Type="http://schemas.openxmlformats.org/officeDocument/2006/relationships/webSettings" Target="webSettings.xml"/><Relationship Id="rId23" Type="http://schemas.openxmlformats.org/officeDocument/2006/relationships/hyperlink" Target="https://go.microsoft.com/fwlink/?LinkId=90460" TargetMode="External"/><Relationship Id="rId119" Type="http://schemas.openxmlformats.org/officeDocument/2006/relationships/hyperlink" Target="https://go.microsoft.com/fwlink/?LinkId=200054" TargetMode="External"/><Relationship Id="rId44" Type="http://schemas.openxmlformats.org/officeDocument/2006/relationships/hyperlink" Target="%5bMS-ONE%5d.pdf" TargetMode="External"/><Relationship Id="rId65" Type="http://schemas.openxmlformats.org/officeDocument/2006/relationships/hyperlink" Target="https://go.microsoft.com/fwlink/?LinkId=252374" TargetMode="External"/><Relationship Id="rId86" Type="http://schemas.openxmlformats.org/officeDocument/2006/relationships/hyperlink" Target="%5bMS-CFB%5d.pdf" TargetMode="External"/><Relationship Id="rId130" Type="http://schemas.openxmlformats.org/officeDocument/2006/relationships/hyperlink" Target="https://go.microsoft.com/fwlink/?LinkId=90274" TargetMode="External"/><Relationship Id="rId151" Type="http://schemas.openxmlformats.org/officeDocument/2006/relationships/hyperlink" Target="%5bMS-XLS%5d.pdf" TargetMode="External"/><Relationship Id="rId172" Type="http://schemas.openxmlformats.org/officeDocument/2006/relationships/hyperlink" Target="https://go.microsoft.com/fwlink/?LinkId=120197" TargetMode="External"/><Relationship Id="rId193" Type="http://schemas.openxmlformats.org/officeDocument/2006/relationships/hyperlink" Target="%5bMS-RMPR%5d.pdf" TargetMode="External"/><Relationship Id="rId207" Type="http://schemas.openxmlformats.org/officeDocument/2006/relationships/footer" Target="footer2.xml"/><Relationship Id="rId13" Type="http://schemas.openxmlformats.org/officeDocument/2006/relationships/hyperlink" Target="https://www.microsoft.com/trademarks" TargetMode="External"/><Relationship Id="rId109" Type="http://schemas.openxmlformats.org/officeDocument/2006/relationships/hyperlink" Target="https://go.microsoft.com/fwlink/?LinkId=90385" TargetMode="External"/><Relationship Id="rId34" Type="http://schemas.openxmlformats.org/officeDocument/2006/relationships/hyperlink" Target="https://go.microsoft.com/fwlink/?LinkId=120197" TargetMode="External"/><Relationship Id="rId55" Type="http://schemas.openxmlformats.org/officeDocument/2006/relationships/hyperlink" Target="https://go.microsoft.com/fwlink/?LinkId=90317" TargetMode="External"/><Relationship Id="rId76" Type="http://schemas.openxmlformats.org/officeDocument/2006/relationships/hyperlink" Target="%5bMS-XLS%5d.pdf" TargetMode="External"/><Relationship Id="rId97" Type="http://schemas.openxmlformats.org/officeDocument/2006/relationships/hyperlink" Target="https://go.microsoft.com/fwlink/?LinkId=200054" TargetMode="External"/><Relationship Id="rId120" Type="http://schemas.openxmlformats.org/officeDocument/2006/relationships/hyperlink" Target="https://go.microsoft.com/fwlink/?LinkId=200054" TargetMode="External"/><Relationship Id="rId141" Type="http://schemas.openxmlformats.org/officeDocument/2006/relationships/hyperlink" Target="%5bMS-PPT%5d.pdf" TargetMode="External"/><Relationship Id="rId7" Type="http://schemas.openxmlformats.org/officeDocument/2006/relationships/footnotes" Target="footnotes.xml"/><Relationship Id="rId162" Type="http://schemas.openxmlformats.org/officeDocument/2006/relationships/hyperlink" Target="%5bMS-DTYP%5d.pdf" TargetMode="External"/><Relationship Id="rId183" Type="http://schemas.openxmlformats.org/officeDocument/2006/relationships/hyperlink" Target="https://go.microsoft.com/fwlink/?LinkId=130861" TargetMode="External"/><Relationship Id="rId24" Type="http://schemas.openxmlformats.org/officeDocument/2006/relationships/hyperlink" Target="https://go.microsoft.com/fwlink/?LinkId=89824" TargetMode="External"/><Relationship Id="rId45" Type="http://schemas.openxmlformats.org/officeDocument/2006/relationships/hyperlink" Target="%5bMS-OSHARED%5d.pdf" TargetMode="External"/><Relationship Id="rId66" Type="http://schemas.openxmlformats.org/officeDocument/2006/relationships/hyperlink" Target="https://go.microsoft.com/fwlink/?LinkId=226293" TargetMode="External"/><Relationship Id="rId87" Type="http://schemas.openxmlformats.org/officeDocument/2006/relationships/hyperlink" Target="%5bMS-RMPR%5d.pdf" TargetMode="External"/><Relationship Id="rId110" Type="http://schemas.openxmlformats.org/officeDocument/2006/relationships/hyperlink" Target="%5bMS-RMPR%5d.pdf" TargetMode="External"/><Relationship Id="rId131" Type="http://schemas.openxmlformats.org/officeDocument/2006/relationships/hyperlink" Target="https://go.microsoft.com/fwlink/?LinkId=90273" TargetMode="External"/><Relationship Id="rId61" Type="http://schemas.openxmlformats.org/officeDocument/2006/relationships/hyperlink" Target="https://go.microsoft.com/fwlink/?LinkId=90486" TargetMode="External"/><Relationship Id="rId82" Type="http://schemas.openxmlformats.org/officeDocument/2006/relationships/hyperlink" Target="%5bMS-PPT%5d.pdf" TargetMode="External"/><Relationship Id="rId152" Type="http://schemas.openxmlformats.org/officeDocument/2006/relationships/hyperlink" Target="%5bMS-PPT%5d.pdf" TargetMode="External"/><Relationship Id="rId173" Type="http://schemas.openxmlformats.org/officeDocument/2006/relationships/hyperlink" Target="https://go.microsoft.com/fwlink/?LinkId=130861" TargetMode="External"/><Relationship Id="rId194" Type="http://schemas.openxmlformats.org/officeDocument/2006/relationships/hyperlink" Target="%5bMS-RMPR%5d.pdf" TargetMode="External"/><Relationship Id="rId199" Type="http://schemas.openxmlformats.org/officeDocument/2006/relationships/hyperlink" Target="%5bMS-DOC%5d.pdf" TargetMode="External"/><Relationship Id="rId203" Type="http://schemas.openxmlformats.org/officeDocument/2006/relationships/hyperlink" Target="%5bMS-XLSB%5d.pdf" TargetMode="External"/><Relationship Id="rId208" Type="http://schemas.openxmlformats.org/officeDocument/2006/relationships/fontTable" Target="fontTable.xml"/><Relationship Id="rId19" Type="http://schemas.openxmlformats.org/officeDocument/2006/relationships/hyperlink" Target="https://go.microsoft.com/fwlink/?LinkId=128809" TargetMode="External"/><Relationship Id="rId14" Type="http://schemas.openxmlformats.org/officeDocument/2006/relationships/hyperlink" Target="mailto:dochelp@microsoft.com" TargetMode="External"/><Relationship Id="rId30" Type="http://schemas.openxmlformats.org/officeDocument/2006/relationships/hyperlink" Target="https://go.microsoft.com/fwlink/?LinkId=90317" TargetMode="External"/><Relationship Id="rId35" Type="http://schemas.openxmlformats.org/officeDocument/2006/relationships/hyperlink" Target="https://go.microsoft.com/fwlink/?LinkId=128905" TargetMode="External"/><Relationship Id="rId56" Type="http://schemas.openxmlformats.org/officeDocument/2006/relationships/hyperlink" Target="https://go.microsoft.com/fwlink/?LinkId=90330" TargetMode="External"/><Relationship Id="rId77" Type="http://schemas.openxmlformats.org/officeDocument/2006/relationships/hyperlink" Target="%5bMS-DOC%5d.pdf" TargetMode="External"/><Relationship Id="rId100" Type="http://schemas.openxmlformats.org/officeDocument/2006/relationships/hyperlink" Target="https://go.microsoft.com/fwlink/?LinkId=200054" TargetMode="External"/><Relationship Id="rId105" Type="http://schemas.openxmlformats.org/officeDocument/2006/relationships/hyperlink" Target="%5bMS-RMPR%5d.pdf" TargetMode="External"/><Relationship Id="rId126" Type="http://schemas.openxmlformats.org/officeDocument/2006/relationships/hyperlink" Target="https://go.microsoft.com/fwlink/?LinkId=128905" TargetMode="External"/><Relationship Id="rId147" Type="http://schemas.openxmlformats.org/officeDocument/2006/relationships/hyperlink" Target="%5bMS-DOC%5d.pdf" TargetMode="External"/><Relationship Id="rId168" Type="http://schemas.openxmlformats.org/officeDocument/2006/relationships/hyperlink" Target="%5bMS-XLS%5d.pdf" TargetMode="External"/><Relationship Id="rId8" Type="http://schemas.openxmlformats.org/officeDocument/2006/relationships/endnotes" Target="endnotes.xml"/><Relationship Id="rId51" Type="http://schemas.openxmlformats.org/officeDocument/2006/relationships/hyperlink" Target="https://go.microsoft.com/fwlink/?LinkId=90273" TargetMode="External"/><Relationship Id="rId72" Type="http://schemas.openxmlformats.org/officeDocument/2006/relationships/hyperlink" Target="%5bMS-XLS%5d.pdf" TargetMode="External"/><Relationship Id="rId93" Type="http://schemas.openxmlformats.org/officeDocument/2006/relationships/hyperlink" Target="https://go.microsoft.com/fwlink/?LinkId=200054" TargetMode="External"/><Relationship Id="rId98" Type="http://schemas.openxmlformats.org/officeDocument/2006/relationships/hyperlink" Target="https://go.microsoft.com/fwlink/?LinkId=200054" TargetMode="External"/><Relationship Id="rId121" Type="http://schemas.openxmlformats.org/officeDocument/2006/relationships/hyperlink" Target="https://go.microsoft.com/fwlink/?LinkId=90563" TargetMode="External"/><Relationship Id="rId142" Type="http://schemas.openxmlformats.org/officeDocument/2006/relationships/hyperlink" Target="%5bMS-OSHARED%5d.pdf" TargetMode="External"/><Relationship Id="rId163" Type="http://schemas.openxmlformats.org/officeDocument/2006/relationships/hyperlink" Target="https://go.microsoft.com/fwlink/?LinkId=90414" TargetMode="External"/><Relationship Id="rId184" Type="http://schemas.openxmlformats.org/officeDocument/2006/relationships/hyperlink" Target="%5bMS-OI29500%5d.pdf" TargetMode="External"/><Relationship Id="rId189" Type="http://schemas.openxmlformats.org/officeDocument/2006/relationships/hyperlink" Target="%5bMS-OSHARED%5d.pdf" TargetMode="External"/><Relationship Id="rId3" Type="http://schemas.openxmlformats.org/officeDocument/2006/relationships/numbering" Target="numbering.xml"/><Relationship Id="rId25" Type="http://schemas.openxmlformats.org/officeDocument/2006/relationships/hyperlink" Target="https://go.microsoft.com/fwlink/?LinkId=90275" TargetMode="External"/><Relationship Id="rId46" Type="http://schemas.openxmlformats.org/officeDocument/2006/relationships/hyperlink" Target="%5bMS-PPT%5d.pdf" TargetMode="External"/><Relationship Id="rId67" Type="http://schemas.openxmlformats.org/officeDocument/2006/relationships/image" Target="media/image1.bin"/><Relationship Id="rId116" Type="http://schemas.openxmlformats.org/officeDocument/2006/relationships/hyperlink" Target="https://go.microsoft.com/fwlink/?LinkId=200054" TargetMode="External"/><Relationship Id="rId137" Type="http://schemas.openxmlformats.org/officeDocument/2006/relationships/hyperlink" Target="%5bMS-XLS%5d.pdf" TargetMode="External"/><Relationship Id="rId158" Type="http://schemas.openxmlformats.org/officeDocument/2006/relationships/hyperlink" Target="https://go.microsoft.com/fwlink/?LinkID=141969&amp;clcid=0x409" TargetMode="External"/><Relationship Id="rId20" Type="http://schemas.openxmlformats.org/officeDocument/2006/relationships/hyperlink" Target="%5bMS-DCOM%5d.pdf" TargetMode="External"/><Relationship Id="rId41" Type="http://schemas.openxmlformats.org/officeDocument/2006/relationships/hyperlink" Target="%5bMS-DOC%5d.pdf" TargetMode="External"/><Relationship Id="rId62" Type="http://schemas.openxmlformats.org/officeDocument/2006/relationships/hyperlink" Target="https://go.microsoft.com/fwlink/?LinkId=90563" TargetMode="External"/><Relationship Id="rId83" Type="http://schemas.openxmlformats.org/officeDocument/2006/relationships/hyperlink" Target="https://go.microsoft.com/fwlink/?LinkId=130861" TargetMode="External"/><Relationship Id="rId88" Type="http://schemas.openxmlformats.org/officeDocument/2006/relationships/hyperlink" Target="%5bMS-XLS%5d.pdf" TargetMode="External"/><Relationship Id="rId111" Type="http://schemas.openxmlformats.org/officeDocument/2006/relationships/hyperlink" Target="https://go.microsoft.com/fwlink/?LinkId=200054" TargetMode="External"/><Relationship Id="rId132" Type="http://schemas.openxmlformats.org/officeDocument/2006/relationships/hyperlink" Target="https://go.microsoft.com/fwlink/?LinkID=141969&amp;clcid=0x409" TargetMode="External"/><Relationship Id="rId153" Type="http://schemas.openxmlformats.org/officeDocument/2006/relationships/hyperlink" Target="https://go.microsoft.com/fwlink/?LinkId=252374" TargetMode="External"/><Relationship Id="rId174" Type="http://schemas.openxmlformats.org/officeDocument/2006/relationships/hyperlink" Target="https://go.microsoft.com/fwlink/?LinkId=130861" TargetMode="External"/><Relationship Id="rId179" Type="http://schemas.openxmlformats.org/officeDocument/2006/relationships/hyperlink" Target="https://go.microsoft.com/fwlink/?LinkId=151586" TargetMode="External"/><Relationship Id="rId195" Type="http://schemas.openxmlformats.org/officeDocument/2006/relationships/hyperlink" Target="https://go.microsoft.com/fwlink/?LinkId=200054" TargetMode="External"/><Relationship Id="rId209" Type="http://schemas.openxmlformats.org/officeDocument/2006/relationships/theme" Target="theme/theme1.xml"/><Relationship Id="rId190" Type="http://schemas.openxmlformats.org/officeDocument/2006/relationships/hyperlink" Target="%5bMS-OSHARED%5d.pdf" TargetMode="External"/><Relationship Id="rId204" Type="http://schemas.openxmlformats.org/officeDocument/2006/relationships/hyperlink" Target="https://go.microsoft.com/fwlink/?LinkId=151586" TargetMode="External"/><Relationship Id="rId15" Type="http://schemas.openxmlformats.org/officeDocument/2006/relationships/hyperlink" Target="https://go.microsoft.com/fwlink/?LinkId=89870" TargetMode="External"/><Relationship Id="rId36" Type="http://schemas.openxmlformats.org/officeDocument/2006/relationships/hyperlink" Target="https://go.microsoft.com/fwlink/?LinkId=200054" TargetMode="External"/><Relationship Id="rId57" Type="http://schemas.openxmlformats.org/officeDocument/2006/relationships/hyperlink" Target="https://go.microsoft.com/fwlink/?LinkId=90385" TargetMode="External"/><Relationship Id="rId106" Type="http://schemas.openxmlformats.org/officeDocument/2006/relationships/hyperlink" Target="http://msdn.microsoft.com/en-us/library/4b093a0a-a16f-4f11-9866-eca874b1598a/" TargetMode="External"/><Relationship Id="rId127" Type="http://schemas.openxmlformats.org/officeDocument/2006/relationships/hyperlink" Target="https://go.microsoft.com/fwlink/?LinkId=128901" TargetMode="External"/><Relationship Id="rId10" Type="http://schemas.openxmlformats.org/officeDocument/2006/relationships/hyperlink" Target="https://go.microsoft.com/fwlink/?LinkId=214448" TargetMode="External"/><Relationship Id="rId31" Type="http://schemas.openxmlformats.org/officeDocument/2006/relationships/hyperlink" Target="https://go.microsoft.com/fwlink/?linkid=850906" TargetMode="External"/><Relationship Id="rId52" Type="http://schemas.openxmlformats.org/officeDocument/2006/relationships/hyperlink" Target="https://go.microsoft.com/fwlink/?LinkId=90274" TargetMode="External"/><Relationship Id="rId73" Type="http://schemas.openxmlformats.org/officeDocument/2006/relationships/hyperlink" Target="%5bMS-DOC%5d.pdf" TargetMode="External"/><Relationship Id="rId78" Type="http://schemas.openxmlformats.org/officeDocument/2006/relationships/hyperlink" Target="%5bMS-PPT%5d.pdf" TargetMode="External"/><Relationship Id="rId94" Type="http://schemas.openxmlformats.org/officeDocument/2006/relationships/hyperlink" Target="%5bMS-CFB%5d.pdf" TargetMode="External"/><Relationship Id="rId99" Type="http://schemas.openxmlformats.org/officeDocument/2006/relationships/hyperlink" Target="https://go.microsoft.com/fwlink/?LinkId=200054" TargetMode="External"/><Relationship Id="rId101" Type="http://schemas.openxmlformats.org/officeDocument/2006/relationships/hyperlink" Target="https://go.microsoft.com/fwlink/?LinkId=200054" TargetMode="External"/><Relationship Id="rId122" Type="http://schemas.openxmlformats.org/officeDocument/2006/relationships/hyperlink" Target="https://go.microsoft.com/fwlink/?LinkId=200054" TargetMode="External"/><Relationship Id="rId143" Type="http://schemas.openxmlformats.org/officeDocument/2006/relationships/hyperlink" Target="%5bMS-CFB%5d.pdf" TargetMode="External"/><Relationship Id="rId148" Type="http://schemas.openxmlformats.org/officeDocument/2006/relationships/hyperlink" Target="%5bMS-XLS%5d.pdf" TargetMode="External"/><Relationship Id="rId164" Type="http://schemas.openxmlformats.org/officeDocument/2006/relationships/hyperlink" Target="https://go.microsoft.com/fwlink/?LinkId=120478" TargetMode="External"/><Relationship Id="rId169" Type="http://schemas.openxmlformats.org/officeDocument/2006/relationships/hyperlink" Target="%5bMS-PPT%5d.pdf" TargetMode="External"/><Relationship Id="rId185" Type="http://schemas.openxmlformats.org/officeDocument/2006/relationships/hyperlink" Target="%5bMS-OI29500%5d.pdf" TargetMode="External"/><Relationship Id="rId4" Type="http://schemas.openxmlformats.org/officeDocument/2006/relationships/styles" Target="styles.xml"/><Relationship Id="rId9" Type="http://schemas.openxmlformats.org/officeDocument/2006/relationships/hyperlink" Target="https://go.microsoft.com/fwlink/?LinkId=214445" TargetMode="External"/><Relationship Id="rId180" Type="http://schemas.openxmlformats.org/officeDocument/2006/relationships/hyperlink" Target="https://go.microsoft.com/fwlink/?LinkId=151586" TargetMode="External"/><Relationship Id="rId210" Type="http://schemas.openxmlformats.org/officeDocument/2006/relationships/customXml" Target="../customXml/item3.xml"/><Relationship Id="rId26" Type="http://schemas.openxmlformats.org/officeDocument/2006/relationships/hyperlink" Target="https://go.microsoft.com/fwlink/?LinkId=90408" TargetMode="External"/><Relationship Id="rId47" Type="http://schemas.openxmlformats.org/officeDocument/2006/relationships/hyperlink" Target="%5bMS-RMPR%5d.pdf" TargetMode="External"/><Relationship Id="rId68" Type="http://schemas.openxmlformats.org/officeDocument/2006/relationships/hyperlink" Target="%5bMS-RMPR%5d.pdf" TargetMode="External"/><Relationship Id="rId89" Type="http://schemas.openxmlformats.org/officeDocument/2006/relationships/hyperlink" Target="%5bMS-PPT%5d.pdf" TargetMode="External"/><Relationship Id="rId112" Type="http://schemas.openxmlformats.org/officeDocument/2006/relationships/hyperlink" Target="%5bMS-RMPR%5d.pdf" TargetMode="External"/><Relationship Id="rId133" Type="http://schemas.openxmlformats.org/officeDocument/2006/relationships/hyperlink" Target="https://go.microsoft.com/fwlink/?LinkId=200054" TargetMode="External"/><Relationship Id="rId154" Type="http://schemas.openxmlformats.org/officeDocument/2006/relationships/hyperlink" Target="%5bMS-XLSB%5d.pdf" TargetMode="External"/><Relationship Id="rId175" Type="http://schemas.openxmlformats.org/officeDocument/2006/relationships/hyperlink" Target="https://go.microsoft.com/fwlink/?LinkId=130861" TargetMode="External"/><Relationship Id="rId196" Type="http://schemas.openxmlformats.org/officeDocument/2006/relationships/hyperlink" Target="%5bMS-RMPR%5d.pdf" TargetMode="External"/><Relationship Id="rId200" Type="http://schemas.openxmlformats.org/officeDocument/2006/relationships/hyperlink" Target="%5bMS-XLS%5d.pdf" TargetMode="External"/><Relationship Id="rId16" Type="http://schemas.openxmlformats.org/officeDocument/2006/relationships/hyperlink" Target="https://go.microsoft.com/fwlink/?LinkId=90487" TargetMode="External"/><Relationship Id="rId37" Type="http://schemas.openxmlformats.org/officeDocument/2006/relationships/hyperlink" Target="https://go.microsoft.com/fwlink/?LinkID=141969&amp;clcid=0x409" TargetMode="External"/><Relationship Id="rId58" Type="http://schemas.openxmlformats.org/officeDocument/2006/relationships/hyperlink" Target="https://go.microsoft.com/fwlink/?LinkId=119708" TargetMode="External"/><Relationship Id="rId79" Type="http://schemas.openxmlformats.org/officeDocument/2006/relationships/hyperlink" Target="https://go.microsoft.com/fwlink/?LinkId=200054" TargetMode="External"/><Relationship Id="rId102" Type="http://schemas.openxmlformats.org/officeDocument/2006/relationships/hyperlink" Target="%5bMS-RMPR%5d.pdf" TargetMode="External"/><Relationship Id="rId123" Type="http://schemas.openxmlformats.org/officeDocument/2006/relationships/hyperlink" Target="https://go.microsoft.com/fwlink/?LinkId=119708" TargetMode="External"/><Relationship Id="rId144" Type="http://schemas.openxmlformats.org/officeDocument/2006/relationships/hyperlink" Target="%5bMS-DOC%5d.pdf" TargetMode="External"/><Relationship Id="rId90" Type="http://schemas.openxmlformats.org/officeDocument/2006/relationships/hyperlink" Target="%5bMS-DOC%5d.pdf" TargetMode="External"/><Relationship Id="rId165" Type="http://schemas.openxmlformats.org/officeDocument/2006/relationships/hyperlink" Target="%5bMS-OSHARED%5d.pdf" TargetMode="External"/><Relationship Id="rId186" Type="http://schemas.openxmlformats.org/officeDocument/2006/relationships/hyperlink" Target="%5bMS-DTYP%5d.pdf" TargetMode="External"/><Relationship Id="rId211" Type="http://schemas.openxmlformats.org/officeDocument/2006/relationships/customXml" Target="../customXml/item4.xml"/><Relationship Id="rId27" Type="http://schemas.openxmlformats.org/officeDocument/2006/relationships/hyperlink" Target="https://go.microsoft.com/fwlink/?LinkId=154659" TargetMode="External"/><Relationship Id="rId48" Type="http://schemas.openxmlformats.org/officeDocument/2006/relationships/hyperlink" Target="%5bMS-UCODEREF%5d.pdf" TargetMode="External"/><Relationship Id="rId69" Type="http://schemas.openxmlformats.org/officeDocument/2006/relationships/hyperlink" Target="https://go.microsoft.com/fwlink/?LinkId=200054" TargetMode="External"/><Relationship Id="rId113" Type="http://schemas.openxmlformats.org/officeDocument/2006/relationships/hyperlink" Target="%5bMS-RMPR%5d.pdf" TargetMode="External"/><Relationship Id="rId134" Type="http://schemas.openxmlformats.org/officeDocument/2006/relationships/hyperlink" Target="https://go.microsoft.com/fwlink/?LinkId=119708" TargetMode="External"/><Relationship Id="rId80" Type="http://schemas.openxmlformats.org/officeDocument/2006/relationships/hyperlink" Target="%5bMS-XLS%5d.pdf" TargetMode="External"/><Relationship Id="rId155" Type="http://schemas.openxmlformats.org/officeDocument/2006/relationships/hyperlink" Target="https://go.microsoft.com/fwlink/?LinkId=90486" TargetMode="External"/><Relationship Id="rId176" Type="http://schemas.openxmlformats.org/officeDocument/2006/relationships/hyperlink" Target="https://go.microsoft.com/fwlink/?LinkId=200054" TargetMode="External"/><Relationship Id="rId197" Type="http://schemas.openxmlformats.org/officeDocument/2006/relationships/hyperlink" Target="https://go.microsoft.com/fwlink/?LinkId=200054" TargetMode="External"/><Relationship Id="rId201" Type="http://schemas.openxmlformats.org/officeDocument/2006/relationships/hyperlink" Target="https://go.microsoft.com/fwlink/?LinkId=200054" TargetMode="External"/><Relationship Id="rId17" Type="http://schemas.openxmlformats.org/officeDocument/2006/relationships/hyperlink" Target="https://go.microsoft.com/fwlink/?LinkId=90414" TargetMode="External"/><Relationship Id="rId38" Type="http://schemas.openxmlformats.org/officeDocument/2006/relationships/hyperlink" Target="https://go.microsoft.com/fwlink/?linkid=861065" TargetMode="External"/><Relationship Id="rId59" Type="http://schemas.openxmlformats.org/officeDocument/2006/relationships/hyperlink" Target="https://go.microsoft.com/fwlink/?LinkId=90414" TargetMode="External"/><Relationship Id="rId103" Type="http://schemas.openxmlformats.org/officeDocument/2006/relationships/hyperlink" Target="http://msdn.microsoft.com/en-us/library/f2adc901-a61c-48ed-9cac-95ad61751230/" TargetMode="External"/><Relationship Id="rId124" Type="http://schemas.openxmlformats.org/officeDocument/2006/relationships/hyperlink" Target="https://go.microsoft.com/fwlink/?LinkId=90563" TargetMode="External"/><Relationship Id="rId70" Type="http://schemas.openxmlformats.org/officeDocument/2006/relationships/image" Target="media/image2.bin"/><Relationship Id="rId91" Type="http://schemas.openxmlformats.org/officeDocument/2006/relationships/hyperlink" Target="%5bMS-ONE%5d.pdf" TargetMode="External"/><Relationship Id="rId145" Type="http://schemas.openxmlformats.org/officeDocument/2006/relationships/hyperlink" Target="%5bMS-XLS%5d.pdf" TargetMode="External"/><Relationship Id="rId166" Type="http://schemas.openxmlformats.org/officeDocument/2006/relationships/hyperlink" Target="%5bMS-CFB%5d.pdf" TargetMode="External"/><Relationship Id="rId187" Type="http://schemas.openxmlformats.org/officeDocument/2006/relationships/hyperlink" Target="%5bMS-OI29500%5d.pdf" TargetMode="External"/><Relationship Id="rId1" Type="http://schemas.openxmlformats.org/officeDocument/2006/relationships/customXml" Target="../customXml/item1.xml"/><Relationship Id="rId212" Type="http://schemas.openxmlformats.org/officeDocument/2006/relationships/customXml" Target="../customXml/item5.xml"/><Relationship Id="rId28" Type="http://schemas.openxmlformats.org/officeDocument/2006/relationships/hyperlink" Target="https://go.microsoft.com/fwlink/?LinkId=90453" TargetMode="External"/><Relationship Id="rId49" Type="http://schemas.openxmlformats.org/officeDocument/2006/relationships/hyperlink" Target="%5bMS-XLSB%5d.pdf" TargetMode="External"/><Relationship Id="rId114" Type="http://schemas.openxmlformats.org/officeDocument/2006/relationships/hyperlink" Target="https://go.microsoft.com/fwlink/?LinkId=226293" TargetMode="External"/><Relationship Id="rId60" Type="http://schemas.openxmlformats.org/officeDocument/2006/relationships/hyperlink" Target="https://go.microsoft.com/fwlink/?LinkId=90422" TargetMode="External"/><Relationship Id="rId81" Type="http://schemas.openxmlformats.org/officeDocument/2006/relationships/hyperlink" Target="%5bMS-DOC%5d.pdf" TargetMode="External"/><Relationship Id="rId135" Type="http://schemas.openxmlformats.org/officeDocument/2006/relationships/hyperlink" Target="https://go.microsoft.com/fwlink/?LinkId=90314" TargetMode="External"/><Relationship Id="rId156" Type="http://schemas.openxmlformats.org/officeDocument/2006/relationships/hyperlink" Target="https://go.microsoft.com/fwlink/?LinkId=90274" TargetMode="External"/><Relationship Id="rId177" Type="http://schemas.openxmlformats.org/officeDocument/2006/relationships/hyperlink" Target="%5bMS-XLS%5d.pdf" TargetMode="External"/><Relationship Id="rId198" Type="http://schemas.openxmlformats.org/officeDocument/2006/relationships/hyperlink" Target="https://go.microsoft.com/fwlink/?LinkId=119708" TargetMode="External"/><Relationship Id="rId202" Type="http://schemas.openxmlformats.org/officeDocument/2006/relationships/hyperlink" Target="%5bMS-XLS%5d.pdf" TargetMode="External"/><Relationship Id="rId18" Type="http://schemas.openxmlformats.org/officeDocument/2006/relationships/hyperlink" Target="https://go.microsoft.com/fwlink/?LinkId=90590" TargetMode="External"/><Relationship Id="rId39" Type="http://schemas.openxmlformats.org/officeDocument/2006/relationships/hyperlink" Target="https://go.microsoft.com/fwlink/?LinkId=120478" TargetMode="External"/><Relationship Id="rId50" Type="http://schemas.openxmlformats.org/officeDocument/2006/relationships/hyperlink" Target="%5bMS-XLS%5d.pdf" TargetMode="External"/><Relationship Id="rId104" Type="http://schemas.openxmlformats.org/officeDocument/2006/relationships/hyperlink" Target="http://msdn.microsoft.com/en-us/library/77752c42-9ce8-44a8-862b-222f780eb3a1/" TargetMode="External"/><Relationship Id="rId125" Type="http://schemas.openxmlformats.org/officeDocument/2006/relationships/hyperlink" Target="https://go.microsoft.com/fwlink/?LinkId=90330" TargetMode="External"/><Relationship Id="rId146" Type="http://schemas.openxmlformats.org/officeDocument/2006/relationships/hyperlink" Target="%5bMS-UCODEREF%5d.pdf" TargetMode="External"/><Relationship Id="rId167" Type="http://schemas.openxmlformats.org/officeDocument/2006/relationships/hyperlink" Target="%5bMS-DTYP%5d.pdf" TargetMode="External"/><Relationship Id="rId188" Type="http://schemas.openxmlformats.org/officeDocument/2006/relationships/hyperlink" Target="https://go.microsoft.com/fwlink/?linkid=861065" TargetMode="External"/><Relationship Id="rId71" Type="http://schemas.openxmlformats.org/officeDocument/2006/relationships/hyperlink" Target="https://go.microsoft.com/fwlink/?LinkId=200054" TargetMode="External"/><Relationship Id="rId92" Type="http://schemas.openxmlformats.org/officeDocument/2006/relationships/hyperlink" Target="https://go.microsoft.com/fwlink/?LinkId=200054" TargetMode="External"/><Relationship Id="rId2" Type="http://schemas.openxmlformats.org/officeDocument/2006/relationships/customXml" Target="../customXml/item2.xml"/><Relationship Id="rId29" Type="http://schemas.openxmlformats.org/officeDocument/2006/relationships/hyperlink" Target="https://go.microsoft.com/fwlink/?LinkId=90287" TargetMode="External"/><Relationship Id="rId40" Type="http://schemas.openxmlformats.org/officeDocument/2006/relationships/hyperlink" Target="%5bMS-CFB%5d.pdf" TargetMode="External"/><Relationship Id="rId115" Type="http://schemas.openxmlformats.org/officeDocument/2006/relationships/hyperlink" Target="https://go.microsoft.com/fwlink/?LinkId=200054" TargetMode="External"/><Relationship Id="rId136" Type="http://schemas.openxmlformats.org/officeDocument/2006/relationships/hyperlink" Target="%5bMS-DOC%5d.pdf" TargetMode="External"/><Relationship Id="rId157" Type="http://schemas.openxmlformats.org/officeDocument/2006/relationships/hyperlink" Target="https://go.microsoft.com/fwlink/?LinkId=90273" TargetMode="External"/><Relationship Id="rId178" Type="http://schemas.openxmlformats.org/officeDocument/2006/relationships/hyperlink" Target="%5bMS-PPT%5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BB391C74C3F04FACF9F2E316A9FE46" ma:contentTypeVersion="8" ma:contentTypeDescription="Create a new document." ma:contentTypeScope="" ma:versionID="7a3f5072c861146845a885718c317615">
  <xsd:schema xmlns:xsd="http://www.w3.org/2001/XMLSchema" xmlns:xs="http://www.w3.org/2001/XMLSchema" xmlns:p="http://schemas.microsoft.com/office/2006/metadata/properties" xmlns:ns1="http://schemas.microsoft.com/sharepoint/v3" xmlns:ns2="085a14f0-493e-4dff-a9db-722c01d92c65" targetNamespace="http://schemas.microsoft.com/office/2006/metadata/properties" ma:root="true" ma:fieldsID="6f69ab87697f9210f26c399df8ceb294" ns1:_="" ns2:_="">
    <xsd:import namespace="http://schemas.microsoft.com/sharepoint/v3"/>
    <xsd:import namespace="085a14f0-493e-4dff-a9db-722c01d92c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Upload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5a14f0-493e-4dff-a9db-722c01d92c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Uploaded" ma:index="14" nillable="true" ma:displayName="Uploaded" ma:default="1" ma:format="Dropdown" ma:internalName="Uploaded">
      <xsd:simpleType>
        <xsd:restriction base="dms:Boolean"/>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Uploaded xmlns="085a14f0-493e-4dff-a9db-722c01d92c65">true</Uploaded>
  </documentManagement>
</p:properties>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A6655419-EEF4-48AE-8E62-E2B4A51A3091}">
  <ds:schemaRefs>
    <ds:schemaRef ds:uri="http://schemas.openxmlformats.org/officeDocument/2006/bibliography"/>
  </ds:schemaRefs>
</ds:datastoreItem>
</file>

<file path=customXml/itemProps3.xml><?xml version="1.0" encoding="utf-8"?>
<ds:datastoreItem xmlns:ds="http://schemas.openxmlformats.org/officeDocument/2006/customXml" ds:itemID="{DF1C9E71-79A8-4070-BDAA-5DE1A0605FF7}"/>
</file>

<file path=customXml/itemProps4.xml><?xml version="1.0" encoding="utf-8"?>
<ds:datastoreItem xmlns:ds="http://schemas.openxmlformats.org/officeDocument/2006/customXml" ds:itemID="{5933D675-800D-4934-B715-A79731A59062}"/>
</file>

<file path=customXml/itemProps5.xml><?xml version="1.0" encoding="utf-8"?>
<ds:datastoreItem xmlns:ds="http://schemas.openxmlformats.org/officeDocument/2006/customXml" ds:itemID="{64A64190-4FF4-47D9-A071-D456E4897C7D}"/>
</file>

<file path=docMetadata/LabelInfo.xml><?xml version="1.0" encoding="utf-8"?>
<clbl:labelList xmlns:clbl="http://schemas.microsoft.com/office/2020/mipLabelMetadata">
  <clbl:label id="{87867195-f2b8-4ac2-b0b6-6bb73cb33af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61191</Words>
  <Characters>348793</Characters>
  <Application>Microsoft Office Word</Application>
  <DocSecurity>0</DocSecurity>
  <Lines>2906</Lines>
  <Paragraphs>818</Paragraphs>
  <ScaleCrop>false</ScaleCrop>
  <Company/>
  <LinksUpToDate>false</LinksUpToDate>
  <CharactersWithSpaces>409166</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2026-02-11T15:41:00Z</dcterms:created>
  <dcterms:modified xsi:type="dcterms:W3CDTF">2026-02-11T15:41:00Z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0x010100A0BB391C74C3F04FACF9F2E316A9FE46</vt:lpwstr>
  </property>
</Properties>
</file>